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6F9E5" w14:textId="77777777" w:rsidR="00E54F58" w:rsidRPr="001D6068" w:rsidRDefault="00183E61" w:rsidP="00183E61">
      <w:pPr>
        <w:jc w:val="center"/>
        <w:rPr>
          <w:b/>
          <w:bCs/>
          <w:sz w:val="28"/>
          <w:szCs w:val="28"/>
        </w:rPr>
      </w:pPr>
      <w:r w:rsidRPr="001D6068">
        <w:rPr>
          <w:b/>
          <w:bCs/>
          <w:sz w:val="28"/>
          <w:szCs w:val="28"/>
        </w:rPr>
        <w:t>Инвестиционный паспорт Трехгорного городского округа</w:t>
      </w:r>
    </w:p>
    <w:p w14:paraId="588D8667" w14:textId="77777777" w:rsidR="00183E61" w:rsidRPr="001D6068" w:rsidRDefault="00E54F58" w:rsidP="00183E61">
      <w:pPr>
        <w:jc w:val="center"/>
        <w:rPr>
          <w:b/>
          <w:bCs/>
          <w:sz w:val="28"/>
          <w:szCs w:val="28"/>
        </w:rPr>
      </w:pPr>
      <w:r w:rsidRPr="001D6068">
        <w:rPr>
          <w:b/>
          <w:bCs/>
          <w:sz w:val="28"/>
          <w:szCs w:val="28"/>
        </w:rPr>
        <w:t>(по состоянию на 01.01.20</w:t>
      </w:r>
      <w:r w:rsidR="00274198">
        <w:rPr>
          <w:b/>
          <w:bCs/>
          <w:sz w:val="28"/>
          <w:szCs w:val="28"/>
        </w:rPr>
        <w:t>2</w:t>
      </w:r>
      <w:r w:rsidR="006A76B1">
        <w:rPr>
          <w:b/>
          <w:bCs/>
          <w:sz w:val="28"/>
          <w:szCs w:val="28"/>
        </w:rPr>
        <w:t>3</w:t>
      </w:r>
      <w:r w:rsidRPr="001D6068">
        <w:rPr>
          <w:b/>
          <w:bCs/>
          <w:sz w:val="28"/>
          <w:szCs w:val="28"/>
        </w:rPr>
        <w:t xml:space="preserve"> год)</w:t>
      </w:r>
    </w:p>
    <w:p w14:paraId="486A10CF" w14:textId="77777777" w:rsidR="00183E61" w:rsidRDefault="00183E61" w:rsidP="00183E61">
      <w:pPr>
        <w:jc w:val="center"/>
        <w:rPr>
          <w:b/>
          <w:bCs/>
          <w:i/>
          <w:iCs/>
          <w:sz w:val="24"/>
          <w:szCs w:val="24"/>
        </w:rPr>
      </w:pPr>
    </w:p>
    <w:p w14:paraId="2813A48D" w14:textId="77777777" w:rsidR="00A0283C" w:rsidRPr="001D6068" w:rsidRDefault="00A0283C" w:rsidP="00183E61">
      <w:pPr>
        <w:jc w:val="center"/>
        <w:rPr>
          <w:b/>
          <w:bCs/>
          <w:i/>
          <w:iCs/>
          <w:sz w:val="24"/>
          <w:szCs w:val="24"/>
        </w:rPr>
      </w:pPr>
    </w:p>
    <w:p w14:paraId="149C766A" w14:textId="77777777" w:rsidR="00183E61" w:rsidRPr="001D6068" w:rsidRDefault="00183E61" w:rsidP="00183E61">
      <w:pPr>
        <w:jc w:val="center"/>
        <w:rPr>
          <w:b/>
          <w:bCs/>
          <w:i/>
          <w:iCs/>
          <w:sz w:val="24"/>
          <w:szCs w:val="24"/>
        </w:rPr>
      </w:pPr>
      <w:r w:rsidRPr="001D6068">
        <w:rPr>
          <w:b/>
          <w:bCs/>
          <w:i/>
          <w:iCs/>
          <w:sz w:val="24"/>
          <w:szCs w:val="24"/>
        </w:rPr>
        <w:t>I. ОБЩИЕ СВЕДЕНИЯ</w:t>
      </w:r>
    </w:p>
    <w:p w14:paraId="51777508" w14:textId="77777777" w:rsidR="00183E61" w:rsidRDefault="00183E61" w:rsidP="00183E61">
      <w:pPr>
        <w:jc w:val="center"/>
        <w:rPr>
          <w:sz w:val="24"/>
          <w:szCs w:val="24"/>
        </w:rPr>
      </w:pPr>
    </w:p>
    <w:p w14:paraId="6ED19A68" w14:textId="77777777" w:rsidR="00A0283C" w:rsidRPr="001D6068" w:rsidRDefault="00A0283C" w:rsidP="00183E61">
      <w:pPr>
        <w:jc w:val="center"/>
        <w:rPr>
          <w:sz w:val="24"/>
          <w:szCs w:val="24"/>
        </w:rPr>
      </w:pPr>
    </w:p>
    <w:p w14:paraId="7A1D7433" w14:textId="77777777" w:rsidR="00183E61" w:rsidRPr="001D6068" w:rsidRDefault="00183E61" w:rsidP="00BE04A4">
      <w:pPr>
        <w:numPr>
          <w:ilvl w:val="0"/>
          <w:numId w:val="4"/>
        </w:numPr>
        <w:jc w:val="center"/>
        <w:rPr>
          <w:sz w:val="24"/>
          <w:szCs w:val="24"/>
        </w:rPr>
      </w:pPr>
      <w:proofErr w:type="gramStart"/>
      <w:r w:rsidRPr="001D6068">
        <w:rPr>
          <w:sz w:val="24"/>
          <w:szCs w:val="24"/>
        </w:rPr>
        <w:t>ГЕОГРАФИЧЕСКОЕ  ПОЛОЖЕНИЕ</w:t>
      </w:r>
      <w:proofErr w:type="gramEnd"/>
      <w:r w:rsidR="00F9462D" w:rsidRPr="001D6068">
        <w:rPr>
          <w:sz w:val="24"/>
          <w:szCs w:val="24"/>
        </w:rPr>
        <w:t>. ПРИРОДНЫЕ РЕСУРСЫ</w:t>
      </w:r>
    </w:p>
    <w:p w14:paraId="56FFC26F" w14:textId="77777777" w:rsidR="000D2A9A" w:rsidRPr="001D6068" w:rsidRDefault="000D2A9A" w:rsidP="000D2A9A">
      <w:pPr>
        <w:ind w:left="720"/>
        <w:rPr>
          <w:sz w:val="24"/>
          <w:szCs w:val="24"/>
        </w:rPr>
      </w:pPr>
    </w:p>
    <w:p w14:paraId="2CD30A8C" w14:textId="77777777" w:rsidR="00FF5B6B" w:rsidRPr="0044460E" w:rsidRDefault="003C1D04" w:rsidP="00FF5B6B">
      <w:pPr>
        <w:autoSpaceDE w:val="0"/>
        <w:autoSpaceDN w:val="0"/>
        <w:adjustRightInd w:val="0"/>
        <w:ind w:firstLine="709"/>
        <w:jc w:val="both"/>
        <w:rPr>
          <w:sz w:val="24"/>
          <w:szCs w:val="24"/>
        </w:rPr>
      </w:pPr>
      <w:r>
        <w:rPr>
          <w:b/>
          <w:noProof/>
          <w:sz w:val="24"/>
          <w:szCs w:val="24"/>
        </w:rPr>
        <mc:AlternateContent>
          <mc:Choice Requires="wpg">
            <w:drawing>
              <wp:anchor distT="0" distB="0" distL="114300" distR="114300" simplePos="0" relativeHeight="251657216" behindDoc="0" locked="0" layoutInCell="1" allowOverlap="1" wp14:anchorId="6E769117" wp14:editId="55A91A50">
                <wp:simplePos x="0" y="0"/>
                <wp:positionH relativeFrom="column">
                  <wp:posOffset>3175</wp:posOffset>
                </wp:positionH>
                <wp:positionV relativeFrom="paragraph">
                  <wp:posOffset>80010</wp:posOffset>
                </wp:positionV>
                <wp:extent cx="2702560" cy="1768475"/>
                <wp:effectExtent l="0" t="0" r="2540" b="3175"/>
                <wp:wrapSquare wrapText="bothSides"/>
                <wp:docPr id="3"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2560" cy="1768475"/>
                          <a:chOff x="0" y="0"/>
                          <a:chExt cx="2562330" cy="1587640"/>
                        </a:xfrm>
                      </wpg:grpSpPr>
                      <pic:pic xmlns:pic="http://schemas.openxmlformats.org/drawingml/2006/picture">
                        <pic:nvPicPr>
                          <pic:cNvPr id="12" name="Рисунок 12" descr="http://i59.fastpic.ru/big/2013/1230/55/8c79008b1f4058e678f88abf1d788e55.jpg"/>
                          <pic:cNvPicPr>
                            <a:picLocks noChangeAspect="1"/>
                          </pic:cNvPicPr>
                        </pic:nvPicPr>
                        <pic:blipFill rotWithShape="1">
                          <a:blip r:embed="rId8" cstate="print">
                            <a:extLst>
                              <a:ext uri="{28A0092B-C50C-407E-A947-70E740481C1C}">
                                <a14:useLocalDpi xmlns:a14="http://schemas.microsoft.com/office/drawing/2010/main" val="0"/>
                              </a:ext>
                            </a:extLst>
                          </a:blip>
                          <a:srcRect r="29611"/>
                          <a:stretch/>
                        </pic:blipFill>
                        <pic:spPr bwMode="auto">
                          <a:xfrm>
                            <a:off x="0" y="0"/>
                            <a:ext cx="2562330" cy="15876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Рисунок 13" descr="http://zato.tv/sites/zatotv/files/trehgornyy.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160396" y="60290"/>
                            <a:ext cx="321547" cy="40193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76E7F3" id="Группа 1" o:spid="_x0000_s1026" style="position:absolute;margin-left:.25pt;margin-top:6.3pt;width:212.8pt;height:139.25pt;z-index:251657216;mso-width-relative:margin;mso-height-relative:margin" coordsize="25623,15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 o:spid="_x0000_s1027" type="#_x0000_t75" alt="http://i59.fastpic.ru/big/2013/1230/55/8c79008b1f4058e678f88abf1d788e55.jpg" style="position:absolute;width:25623;height:15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">
                  <v:imagedata r:id="rId10" o:title="8c79008b1f4058e678f88abf1d788e55" cropright="19406f"/>
                </v:shape>
                <v:shape id="Рисунок 13" o:spid="_x0000_s1028" type="#_x0000_t75" alt="http://zato.tv/sites/zatotv/files/trehgornyy.jpg" style="position:absolute;left:21603;top:602;width:3216;height: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">
                  <v:imagedata r:id="rId11" o:title="trehgornyy"/>
                </v:shape>
                <w10:wrap type="square"/>
              </v:group>
            </w:pict>
          </mc:Fallback>
        </mc:AlternateContent>
      </w:r>
      <w:r w:rsidR="00FF5B6B" w:rsidRPr="0044460E">
        <w:rPr>
          <w:b/>
          <w:sz w:val="24"/>
          <w:szCs w:val="24"/>
        </w:rPr>
        <w:t>Трехгорный городской округ</w:t>
      </w:r>
      <w:r w:rsidR="006B42B3">
        <w:rPr>
          <w:b/>
          <w:sz w:val="24"/>
          <w:szCs w:val="24"/>
        </w:rPr>
        <w:t xml:space="preserve"> </w:t>
      </w:r>
      <w:r w:rsidR="00FF5B6B">
        <w:rPr>
          <w:sz w:val="24"/>
          <w:szCs w:val="24"/>
        </w:rPr>
        <w:t xml:space="preserve">(далее по тексту </w:t>
      </w:r>
      <w:r w:rsidR="004227B3">
        <w:rPr>
          <w:sz w:val="24"/>
          <w:szCs w:val="24"/>
        </w:rPr>
        <w:t>-</w:t>
      </w:r>
      <w:r w:rsidR="00FF5B6B">
        <w:rPr>
          <w:sz w:val="24"/>
          <w:szCs w:val="24"/>
        </w:rPr>
        <w:t xml:space="preserve"> Трехгорный, либо город Трехгорный, либо город) является закрытым</w:t>
      </w:r>
      <w:r w:rsidR="00FF5B6B" w:rsidRPr="0044460E">
        <w:rPr>
          <w:sz w:val="24"/>
          <w:szCs w:val="24"/>
        </w:rPr>
        <w:t xml:space="preserve"> административно-</w:t>
      </w:r>
      <w:r w:rsidR="00FF5B6B">
        <w:rPr>
          <w:sz w:val="24"/>
          <w:szCs w:val="24"/>
        </w:rPr>
        <w:t>территориальным</w:t>
      </w:r>
      <w:r w:rsidR="00FF5B6B" w:rsidRPr="0044460E">
        <w:rPr>
          <w:sz w:val="24"/>
          <w:szCs w:val="24"/>
        </w:rPr>
        <w:t xml:space="preserve"> образование</w:t>
      </w:r>
      <w:r w:rsidR="00FF5B6B">
        <w:rPr>
          <w:sz w:val="24"/>
          <w:szCs w:val="24"/>
        </w:rPr>
        <w:t>м</w:t>
      </w:r>
      <w:r w:rsidR="00FF5B6B" w:rsidRPr="0044460E">
        <w:rPr>
          <w:sz w:val="24"/>
          <w:szCs w:val="24"/>
        </w:rPr>
        <w:t xml:space="preserve"> (далее</w:t>
      </w:r>
      <w:r w:rsidR="00FF5B6B">
        <w:rPr>
          <w:sz w:val="24"/>
          <w:szCs w:val="24"/>
        </w:rPr>
        <w:t xml:space="preserve"> по тексту</w:t>
      </w:r>
      <w:r w:rsidR="002C0B3F">
        <w:rPr>
          <w:sz w:val="24"/>
          <w:szCs w:val="24"/>
        </w:rPr>
        <w:t>-</w:t>
      </w:r>
      <w:r w:rsidR="00FF5B6B" w:rsidRPr="0044460E">
        <w:rPr>
          <w:sz w:val="24"/>
          <w:szCs w:val="24"/>
        </w:rPr>
        <w:t xml:space="preserve"> ЗАТО). </w:t>
      </w:r>
      <w:r w:rsidR="00FF5B6B">
        <w:rPr>
          <w:sz w:val="24"/>
          <w:szCs w:val="24"/>
        </w:rPr>
        <w:t>Правовой с</w:t>
      </w:r>
      <w:r w:rsidR="00FF5B6B" w:rsidRPr="0044460E">
        <w:rPr>
          <w:sz w:val="24"/>
          <w:szCs w:val="24"/>
        </w:rPr>
        <w:t xml:space="preserve">татус ЗАТО </w:t>
      </w:r>
      <w:r w:rsidR="00FF5B6B">
        <w:rPr>
          <w:sz w:val="24"/>
          <w:szCs w:val="24"/>
        </w:rPr>
        <w:t>установлен</w:t>
      </w:r>
      <w:r w:rsidR="00FF5B6B" w:rsidRPr="0044460E">
        <w:rPr>
          <w:sz w:val="24"/>
          <w:szCs w:val="24"/>
        </w:rPr>
        <w:t xml:space="preserve"> Законом Российской Федерации от 14 июля 1992 года № 3297-1 </w:t>
      </w:r>
      <w:r w:rsidR="005F2F83">
        <w:rPr>
          <w:sz w:val="24"/>
          <w:szCs w:val="24"/>
        </w:rPr>
        <w:t>«</w:t>
      </w:r>
      <w:r w:rsidR="00FF5B6B" w:rsidRPr="0044460E">
        <w:rPr>
          <w:sz w:val="24"/>
          <w:szCs w:val="24"/>
        </w:rPr>
        <w:t xml:space="preserve">О закрытом административно-территориальном </w:t>
      </w:r>
      <w:proofErr w:type="spellStart"/>
      <w:r w:rsidR="00FF5B6B" w:rsidRPr="0044460E">
        <w:rPr>
          <w:sz w:val="24"/>
          <w:szCs w:val="24"/>
        </w:rPr>
        <w:t>образовании</w:t>
      </w:r>
      <w:proofErr w:type="gramStart"/>
      <w:r w:rsidR="005F2F83">
        <w:rPr>
          <w:sz w:val="24"/>
          <w:szCs w:val="24"/>
        </w:rPr>
        <w:t>»</w:t>
      </w:r>
      <w:r w:rsidR="00FF5B6B" w:rsidRPr="0044460E">
        <w:rPr>
          <w:sz w:val="24"/>
          <w:szCs w:val="24"/>
        </w:rPr>
        <w:t>.</w:t>
      </w:r>
      <w:r w:rsidR="00FF5B6B">
        <w:rPr>
          <w:noProof/>
          <w:sz w:val="24"/>
          <w:szCs w:val="24"/>
        </w:rPr>
        <w:t>Абсолютные</w:t>
      </w:r>
      <w:proofErr w:type="spellEnd"/>
      <w:proofErr w:type="gramEnd"/>
      <w:r w:rsidR="00FF5B6B">
        <w:rPr>
          <w:noProof/>
          <w:sz w:val="24"/>
          <w:szCs w:val="24"/>
        </w:rPr>
        <w:t xml:space="preserve"> отметки поверхности колеблются от 400 до 800 м над уровнем моря.</w:t>
      </w:r>
    </w:p>
    <w:p w14:paraId="374857C1" w14:textId="77777777" w:rsidR="00FF5B6B" w:rsidRPr="0044460E" w:rsidRDefault="00FF5B6B" w:rsidP="00FF5B6B">
      <w:pPr>
        <w:autoSpaceDE w:val="0"/>
        <w:autoSpaceDN w:val="0"/>
        <w:adjustRightInd w:val="0"/>
        <w:ind w:firstLine="709"/>
        <w:jc w:val="both"/>
        <w:rPr>
          <w:sz w:val="24"/>
          <w:szCs w:val="24"/>
        </w:rPr>
      </w:pPr>
      <w:r w:rsidRPr="0044460E">
        <w:rPr>
          <w:sz w:val="24"/>
          <w:szCs w:val="24"/>
        </w:rPr>
        <w:t xml:space="preserve">Дата основания города Трехгорного </w:t>
      </w:r>
      <w:r w:rsidR="00CE79D1">
        <w:rPr>
          <w:sz w:val="24"/>
          <w:szCs w:val="24"/>
        </w:rPr>
        <w:br/>
      </w:r>
      <w:r w:rsidRPr="0044460E">
        <w:rPr>
          <w:sz w:val="24"/>
          <w:szCs w:val="24"/>
        </w:rPr>
        <w:t>9 апреля 1952 года. В 1993 году город введен в состав административно-территориального деления Челябинской области.</w:t>
      </w:r>
    </w:p>
    <w:tbl>
      <w:tblPr>
        <w:tblW w:w="0" w:type="auto"/>
        <w:tblLook w:val="04A0" w:firstRow="1" w:lastRow="0" w:firstColumn="1" w:lastColumn="0" w:noHBand="0" w:noVBand="1"/>
      </w:tblPr>
      <w:tblGrid>
        <w:gridCol w:w="5346"/>
        <w:gridCol w:w="4507"/>
      </w:tblGrid>
      <w:tr w:rsidR="00386FD3" w:rsidRPr="00CE2346" w14:paraId="00B958E8" w14:textId="77777777" w:rsidTr="00AC199C">
        <w:tc>
          <w:tcPr>
            <w:tcW w:w="5346" w:type="dxa"/>
          </w:tcPr>
          <w:p w14:paraId="6D5B581C" w14:textId="77777777" w:rsidR="00386FD3" w:rsidRPr="00CE2346" w:rsidRDefault="004970C0" w:rsidP="00D66F18">
            <w:pPr>
              <w:widowControl w:val="0"/>
              <w:autoSpaceDE w:val="0"/>
              <w:autoSpaceDN w:val="0"/>
              <w:adjustRightInd w:val="0"/>
              <w:spacing w:beforeLines="60" w:before="144"/>
              <w:jc w:val="both"/>
              <w:rPr>
                <w:sz w:val="24"/>
                <w:szCs w:val="24"/>
              </w:rPr>
            </w:pPr>
            <w:r>
              <w:rPr>
                <w:noProof/>
                <w:sz w:val="24"/>
                <w:szCs w:val="24"/>
              </w:rPr>
              <w:drawing>
                <wp:inline distT="0" distB="0" distL="0" distR="0" wp14:anchorId="53634BBF" wp14:editId="235DD2AD">
                  <wp:extent cx="2696073" cy="2711412"/>
                  <wp:effectExtent l="171450" t="171450" r="390525" b="356235"/>
                  <wp:docPr id="1" name="Рисунок 1" descr="D:\1. Karpenko\!!!_на сайт и в работе\Завьялиха\карта.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 descr="D:\1. Karpenko\!!!_на сайт и в работе\Завьялиха\карта.bmp"/>
                          <pic:cNvPicPr>
                            <a:picLocks noChangeAspect="1" noChangeArrowheads="1"/>
                          </pic:cNvPicPr>
                        </pic:nvPicPr>
                        <pic:blipFill>
                          <a:blip r:embed="rId12"/>
                          <a:srcRect/>
                          <a:stretch>
                            <a:fillRect/>
                          </a:stretch>
                        </pic:blipFill>
                        <pic:spPr bwMode="auto">
                          <a:xfrm>
                            <a:off x="0" y="0"/>
                            <a:ext cx="2695575" cy="271081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507" w:type="dxa"/>
          </w:tcPr>
          <w:p w14:paraId="64501192" w14:textId="77777777" w:rsidR="005E0F0E" w:rsidRPr="00CE2346" w:rsidRDefault="005E0F0E" w:rsidP="00D66F18">
            <w:pPr>
              <w:widowControl w:val="0"/>
              <w:autoSpaceDE w:val="0"/>
              <w:autoSpaceDN w:val="0"/>
              <w:adjustRightInd w:val="0"/>
              <w:spacing w:beforeLines="60" w:before="144"/>
              <w:jc w:val="both"/>
              <w:rPr>
                <w:sz w:val="24"/>
                <w:szCs w:val="24"/>
              </w:rPr>
            </w:pPr>
            <w:r w:rsidRPr="00CE2346">
              <w:rPr>
                <w:sz w:val="24"/>
                <w:szCs w:val="24"/>
              </w:rPr>
              <w:t xml:space="preserve">Трехгорный городской округ входит в перечень </w:t>
            </w:r>
            <w:proofErr w:type="spellStart"/>
            <w:r w:rsidRPr="00CE2346">
              <w:rPr>
                <w:sz w:val="24"/>
                <w:szCs w:val="24"/>
              </w:rPr>
              <w:t>монопрофильных</w:t>
            </w:r>
            <w:proofErr w:type="spellEnd"/>
            <w:r w:rsidRPr="00CE2346">
              <w:rPr>
                <w:sz w:val="24"/>
                <w:szCs w:val="24"/>
              </w:rPr>
              <w:t xml:space="preserve"> образований Российской Федерации (моногородов).</w:t>
            </w:r>
          </w:p>
          <w:p w14:paraId="6EBF015A" w14:textId="77777777" w:rsidR="005E0F0E" w:rsidRPr="00CE2346" w:rsidRDefault="005E0F0E" w:rsidP="004227B3">
            <w:pPr>
              <w:widowControl w:val="0"/>
              <w:autoSpaceDE w:val="0"/>
              <w:autoSpaceDN w:val="0"/>
              <w:adjustRightInd w:val="0"/>
              <w:jc w:val="both"/>
              <w:rPr>
                <w:sz w:val="24"/>
                <w:szCs w:val="24"/>
              </w:rPr>
            </w:pPr>
            <w:r w:rsidRPr="00CE2346">
              <w:rPr>
                <w:sz w:val="24"/>
                <w:szCs w:val="24"/>
              </w:rPr>
              <w:t xml:space="preserve">Город Трехгорный расположен в западной части Челябинской области между Катав-Ивановским и Саткинским районами в зоне западных предгорий Урала. Протяженность границ по периметру ЗАТО </w:t>
            </w:r>
            <w:r w:rsidR="005F2F83">
              <w:rPr>
                <w:sz w:val="24"/>
                <w:szCs w:val="24"/>
              </w:rPr>
              <w:t>«</w:t>
            </w:r>
            <w:r w:rsidRPr="00CE2346">
              <w:rPr>
                <w:sz w:val="24"/>
                <w:szCs w:val="24"/>
              </w:rPr>
              <w:t>Город Трехгорный</w:t>
            </w:r>
            <w:r w:rsidR="005F2F83">
              <w:rPr>
                <w:sz w:val="24"/>
                <w:szCs w:val="24"/>
              </w:rPr>
              <w:t>»</w:t>
            </w:r>
            <w:r w:rsidR="006B42B3">
              <w:rPr>
                <w:sz w:val="24"/>
                <w:szCs w:val="24"/>
              </w:rPr>
              <w:t xml:space="preserve"> </w:t>
            </w:r>
            <w:r w:rsidR="004B1FF9" w:rsidRPr="00CE2346">
              <w:rPr>
                <w:sz w:val="24"/>
                <w:szCs w:val="24"/>
              </w:rPr>
              <w:t>составляет 73,6 км</w:t>
            </w:r>
            <w:r w:rsidR="004B1FF9">
              <w:rPr>
                <w:sz w:val="24"/>
                <w:szCs w:val="24"/>
              </w:rPr>
              <w:t xml:space="preserve"> (</w:t>
            </w:r>
            <w:r w:rsidRPr="00CE2346">
              <w:rPr>
                <w:sz w:val="24"/>
                <w:szCs w:val="24"/>
              </w:rPr>
              <w:t>утверждены Указом Президента Российской Федерации № 56 от 29.01.1997 года</w:t>
            </w:r>
            <w:r w:rsidR="004B1FF9">
              <w:rPr>
                <w:sz w:val="24"/>
                <w:szCs w:val="24"/>
              </w:rPr>
              <w:t>)</w:t>
            </w:r>
            <w:r w:rsidRPr="00CE2346">
              <w:rPr>
                <w:sz w:val="24"/>
                <w:szCs w:val="24"/>
              </w:rPr>
              <w:t>.</w:t>
            </w:r>
          </w:p>
          <w:p w14:paraId="30A3C871" w14:textId="77777777" w:rsidR="00386FD3" w:rsidRDefault="005E0F0E" w:rsidP="004227B3">
            <w:pPr>
              <w:widowControl w:val="0"/>
              <w:autoSpaceDE w:val="0"/>
              <w:autoSpaceDN w:val="0"/>
              <w:adjustRightInd w:val="0"/>
              <w:jc w:val="both"/>
              <w:rPr>
                <w:sz w:val="24"/>
                <w:szCs w:val="24"/>
              </w:rPr>
            </w:pPr>
            <w:r w:rsidRPr="00CE2346">
              <w:rPr>
                <w:sz w:val="24"/>
                <w:szCs w:val="24"/>
              </w:rPr>
              <w:t>Небольшой город приятно удивляет приезжающих.</w:t>
            </w:r>
            <w:r w:rsidR="006B42B3">
              <w:rPr>
                <w:sz w:val="24"/>
                <w:szCs w:val="24"/>
              </w:rPr>
              <w:t xml:space="preserve"> </w:t>
            </w:r>
            <w:r w:rsidRPr="00CE2346">
              <w:rPr>
                <w:sz w:val="24"/>
                <w:szCs w:val="24"/>
              </w:rPr>
              <w:t xml:space="preserve">Площадь земель города Трехгорного составляет 16249 га. Все земли городского округа относятся к единой категории земель </w:t>
            </w:r>
            <w:r w:rsidR="004227B3">
              <w:rPr>
                <w:sz w:val="24"/>
                <w:szCs w:val="24"/>
              </w:rPr>
              <w:t>-</w:t>
            </w:r>
            <w:r w:rsidRPr="00CE2346">
              <w:rPr>
                <w:sz w:val="24"/>
                <w:szCs w:val="24"/>
              </w:rPr>
              <w:t xml:space="preserve"> земли населенных пунктов из них:</w:t>
            </w:r>
          </w:p>
          <w:p w14:paraId="164D5C83" w14:textId="77777777" w:rsidR="00AC199C" w:rsidRDefault="00AC199C" w:rsidP="004227B3">
            <w:pPr>
              <w:widowControl w:val="0"/>
              <w:autoSpaceDE w:val="0"/>
              <w:autoSpaceDN w:val="0"/>
              <w:adjustRightInd w:val="0"/>
              <w:jc w:val="both"/>
              <w:rPr>
                <w:sz w:val="24"/>
                <w:szCs w:val="24"/>
              </w:rPr>
            </w:pPr>
          </w:p>
          <w:p w14:paraId="30E2CFAE" w14:textId="77777777" w:rsidR="00AC199C" w:rsidRDefault="00AC199C" w:rsidP="004227B3">
            <w:pPr>
              <w:widowControl w:val="0"/>
              <w:autoSpaceDE w:val="0"/>
              <w:autoSpaceDN w:val="0"/>
              <w:adjustRightInd w:val="0"/>
              <w:jc w:val="both"/>
              <w:rPr>
                <w:sz w:val="24"/>
                <w:szCs w:val="24"/>
              </w:rPr>
            </w:pPr>
          </w:p>
          <w:p w14:paraId="084601A2" w14:textId="77777777" w:rsidR="005D70C0" w:rsidRPr="00CE2346" w:rsidRDefault="005D70C0" w:rsidP="004227B3">
            <w:pPr>
              <w:widowControl w:val="0"/>
              <w:autoSpaceDE w:val="0"/>
              <w:autoSpaceDN w:val="0"/>
              <w:adjustRightInd w:val="0"/>
              <w:jc w:val="both"/>
              <w:rPr>
                <w:sz w:val="24"/>
                <w:szCs w:val="24"/>
              </w:rPr>
            </w:pPr>
          </w:p>
        </w:tc>
      </w:tr>
    </w:tbl>
    <w:p w14:paraId="61946078" w14:textId="77777777" w:rsidR="004B1FF9" w:rsidRPr="004B1FF9" w:rsidRDefault="003D461C" w:rsidP="003D461C">
      <w:pPr>
        <w:pStyle w:val="ad"/>
        <w:autoSpaceDE w:val="0"/>
        <w:autoSpaceDN w:val="0"/>
        <w:adjustRightInd w:val="0"/>
        <w:spacing w:after="0" w:line="240" w:lineRule="auto"/>
        <w:ind w:left="709"/>
        <w:jc w:val="both"/>
        <w:rPr>
          <w:rFonts w:ascii="Times New Roman" w:hAnsi="Times New Roman"/>
          <w:sz w:val="24"/>
          <w:szCs w:val="24"/>
        </w:rPr>
      </w:pPr>
      <w:r>
        <w:rPr>
          <w:rFonts w:ascii="Times New Roman" w:hAnsi="Times New Roman"/>
          <w:sz w:val="24"/>
          <w:szCs w:val="24"/>
        </w:rPr>
        <w:t xml:space="preserve">- </w:t>
      </w:r>
      <w:r w:rsidR="00AC199C" w:rsidRPr="004B1FF9">
        <w:rPr>
          <w:rFonts w:ascii="Times New Roman" w:hAnsi="Times New Roman"/>
          <w:sz w:val="24"/>
          <w:szCs w:val="24"/>
        </w:rPr>
        <w:t>в государственной собственности (до разграничения) – 9,42%</w:t>
      </w:r>
      <w:r w:rsidR="004B1FF9" w:rsidRPr="004B1FF9">
        <w:rPr>
          <w:rFonts w:ascii="Times New Roman" w:hAnsi="Times New Roman"/>
          <w:sz w:val="24"/>
          <w:szCs w:val="24"/>
        </w:rPr>
        <w:t>;</w:t>
      </w:r>
    </w:p>
    <w:p w14:paraId="1445D189" w14:textId="77777777" w:rsidR="004B1FF9" w:rsidRPr="004B1FF9" w:rsidRDefault="003D461C" w:rsidP="003D461C">
      <w:pPr>
        <w:pStyle w:val="ad"/>
        <w:autoSpaceDE w:val="0"/>
        <w:autoSpaceDN w:val="0"/>
        <w:adjustRightInd w:val="0"/>
        <w:spacing w:after="0" w:line="240" w:lineRule="auto"/>
        <w:ind w:left="709"/>
        <w:jc w:val="both"/>
        <w:rPr>
          <w:rFonts w:ascii="Times New Roman" w:hAnsi="Times New Roman"/>
          <w:sz w:val="24"/>
          <w:szCs w:val="24"/>
        </w:rPr>
      </w:pPr>
      <w:r>
        <w:rPr>
          <w:rFonts w:ascii="Times New Roman" w:hAnsi="Times New Roman"/>
          <w:sz w:val="24"/>
          <w:szCs w:val="24"/>
        </w:rPr>
        <w:t xml:space="preserve">- </w:t>
      </w:r>
      <w:r w:rsidR="00AC199C" w:rsidRPr="004B1FF9">
        <w:rPr>
          <w:rFonts w:ascii="Times New Roman" w:hAnsi="Times New Roman"/>
          <w:sz w:val="24"/>
          <w:szCs w:val="24"/>
        </w:rPr>
        <w:t xml:space="preserve">в федеральной собственности - 19,74%; </w:t>
      </w:r>
    </w:p>
    <w:p w14:paraId="55842FF6" w14:textId="77777777" w:rsidR="00AC199C" w:rsidRPr="004B1FF9" w:rsidRDefault="003D461C" w:rsidP="003D461C">
      <w:pPr>
        <w:pStyle w:val="ad"/>
        <w:autoSpaceDE w:val="0"/>
        <w:autoSpaceDN w:val="0"/>
        <w:adjustRightInd w:val="0"/>
        <w:spacing w:after="0" w:line="240" w:lineRule="auto"/>
        <w:ind w:left="709"/>
        <w:jc w:val="both"/>
        <w:rPr>
          <w:rFonts w:ascii="Times New Roman" w:hAnsi="Times New Roman"/>
          <w:sz w:val="24"/>
          <w:szCs w:val="24"/>
        </w:rPr>
      </w:pPr>
      <w:r>
        <w:rPr>
          <w:rFonts w:ascii="Times New Roman" w:hAnsi="Times New Roman"/>
          <w:sz w:val="24"/>
          <w:szCs w:val="24"/>
        </w:rPr>
        <w:t xml:space="preserve">- </w:t>
      </w:r>
      <w:r w:rsidR="00AC199C" w:rsidRPr="004B1FF9">
        <w:rPr>
          <w:rFonts w:ascii="Times New Roman" w:hAnsi="Times New Roman"/>
          <w:sz w:val="24"/>
          <w:szCs w:val="24"/>
        </w:rPr>
        <w:t xml:space="preserve">в собственности субъекта РФ - 0,01%; </w:t>
      </w:r>
    </w:p>
    <w:p w14:paraId="4B30DD3D" w14:textId="77777777" w:rsidR="004B1FF9" w:rsidRDefault="003D461C" w:rsidP="003D461C">
      <w:pPr>
        <w:pStyle w:val="ad"/>
        <w:autoSpaceDE w:val="0"/>
        <w:autoSpaceDN w:val="0"/>
        <w:adjustRightInd w:val="0"/>
        <w:spacing w:after="0" w:line="240" w:lineRule="auto"/>
        <w:ind w:left="709"/>
        <w:jc w:val="both"/>
        <w:rPr>
          <w:rFonts w:ascii="Times New Roman" w:hAnsi="Times New Roman"/>
          <w:sz w:val="24"/>
          <w:szCs w:val="24"/>
        </w:rPr>
      </w:pPr>
      <w:r>
        <w:rPr>
          <w:rFonts w:ascii="Times New Roman" w:hAnsi="Times New Roman"/>
          <w:sz w:val="24"/>
          <w:szCs w:val="24"/>
        </w:rPr>
        <w:t xml:space="preserve">- </w:t>
      </w:r>
      <w:r w:rsidR="00AC199C" w:rsidRPr="004B1FF9">
        <w:rPr>
          <w:rFonts w:ascii="Times New Roman" w:hAnsi="Times New Roman"/>
          <w:sz w:val="24"/>
          <w:szCs w:val="24"/>
        </w:rPr>
        <w:t xml:space="preserve">в муниципальной собственности - 68,89%; </w:t>
      </w:r>
    </w:p>
    <w:p w14:paraId="2CA44414" w14:textId="77777777" w:rsidR="004B1FF9" w:rsidRDefault="003D461C" w:rsidP="003D461C">
      <w:pPr>
        <w:pStyle w:val="ad"/>
        <w:autoSpaceDE w:val="0"/>
        <w:autoSpaceDN w:val="0"/>
        <w:adjustRightInd w:val="0"/>
        <w:spacing w:after="0" w:line="240" w:lineRule="auto"/>
        <w:ind w:left="709"/>
        <w:jc w:val="both"/>
        <w:rPr>
          <w:rFonts w:ascii="Times New Roman" w:hAnsi="Times New Roman"/>
          <w:sz w:val="24"/>
          <w:szCs w:val="24"/>
        </w:rPr>
      </w:pPr>
      <w:r>
        <w:rPr>
          <w:rFonts w:ascii="Times New Roman" w:hAnsi="Times New Roman"/>
          <w:sz w:val="24"/>
          <w:szCs w:val="24"/>
        </w:rPr>
        <w:t xml:space="preserve">- </w:t>
      </w:r>
      <w:r w:rsidR="004B1FF9" w:rsidRPr="004B1FF9">
        <w:rPr>
          <w:rFonts w:ascii="Times New Roman" w:hAnsi="Times New Roman"/>
          <w:sz w:val="24"/>
          <w:szCs w:val="24"/>
        </w:rPr>
        <w:t>в собственности граждан - 1,94%.</w:t>
      </w:r>
    </w:p>
    <w:p w14:paraId="34D481B7" w14:textId="77777777" w:rsidR="004227B3" w:rsidRPr="00F86AC8" w:rsidRDefault="004227B3" w:rsidP="00EA7B53">
      <w:pPr>
        <w:pStyle w:val="a3"/>
        <w:rPr>
          <w:sz w:val="24"/>
        </w:rPr>
      </w:pPr>
    </w:p>
    <w:p w14:paraId="57812A23" w14:textId="77777777" w:rsidR="00AC199C" w:rsidRPr="00F86AC8" w:rsidRDefault="00AC199C" w:rsidP="00EA7B53">
      <w:pPr>
        <w:pStyle w:val="a3"/>
        <w:rPr>
          <w:sz w:val="24"/>
        </w:rPr>
      </w:pPr>
    </w:p>
    <w:p w14:paraId="113A66B2" w14:textId="77777777" w:rsidR="00AC199C" w:rsidRPr="00F86AC8" w:rsidRDefault="00AC199C" w:rsidP="00EA7B53">
      <w:pPr>
        <w:pStyle w:val="a3"/>
        <w:rPr>
          <w:sz w:val="24"/>
        </w:rPr>
      </w:pPr>
    </w:p>
    <w:p w14:paraId="08827650" w14:textId="77777777" w:rsidR="005A0B1A" w:rsidRDefault="009928F0" w:rsidP="00EA7B53">
      <w:pPr>
        <w:pStyle w:val="a3"/>
        <w:rPr>
          <w:sz w:val="24"/>
        </w:rPr>
      </w:pPr>
      <w:r>
        <w:rPr>
          <w:sz w:val="24"/>
        </w:rPr>
        <w:lastRenderedPageBreak/>
        <w:t>Удаленность от областного центра (</w:t>
      </w:r>
      <w:proofErr w:type="spellStart"/>
      <w:r>
        <w:rPr>
          <w:sz w:val="24"/>
        </w:rPr>
        <w:t>г.Челябинск</w:t>
      </w:r>
      <w:proofErr w:type="spellEnd"/>
      <w:r>
        <w:rPr>
          <w:sz w:val="24"/>
        </w:rPr>
        <w:t>): 240 км</w:t>
      </w:r>
      <w:r w:rsidR="00CF29C4">
        <w:rPr>
          <w:sz w:val="24"/>
        </w:rPr>
        <w:t>.</w:t>
      </w:r>
    </w:p>
    <w:p w14:paraId="10017EA8" w14:textId="77777777" w:rsidR="009928F0" w:rsidRDefault="009928F0" w:rsidP="00EA7B53">
      <w:pPr>
        <w:pStyle w:val="a3"/>
        <w:rPr>
          <w:sz w:val="24"/>
        </w:rPr>
      </w:pPr>
      <w:r>
        <w:rPr>
          <w:sz w:val="24"/>
        </w:rPr>
        <w:t>Удаленность от ближайшей железнодорожной станции (Вязовая): 21 км</w:t>
      </w:r>
      <w:r w:rsidR="00CF29C4">
        <w:rPr>
          <w:sz w:val="24"/>
        </w:rPr>
        <w:t>.</w:t>
      </w:r>
    </w:p>
    <w:p w14:paraId="2464B139" w14:textId="77777777" w:rsidR="009928F0" w:rsidRDefault="009928F0" w:rsidP="00EA7B53">
      <w:pPr>
        <w:pStyle w:val="a3"/>
        <w:rPr>
          <w:sz w:val="24"/>
        </w:rPr>
      </w:pPr>
      <w:r>
        <w:rPr>
          <w:sz w:val="24"/>
        </w:rPr>
        <w:t>Удаленность от ближайшего аэропорта (</w:t>
      </w:r>
      <w:proofErr w:type="spellStart"/>
      <w:r>
        <w:rPr>
          <w:sz w:val="24"/>
        </w:rPr>
        <w:t>г.Уфа</w:t>
      </w:r>
      <w:proofErr w:type="spellEnd"/>
      <w:r>
        <w:rPr>
          <w:sz w:val="24"/>
        </w:rPr>
        <w:t>): 196 км.</w:t>
      </w:r>
    </w:p>
    <w:p w14:paraId="45EFA868" w14:textId="77777777" w:rsidR="00042E2C" w:rsidRDefault="00042E2C" w:rsidP="00EA7B53">
      <w:pPr>
        <w:pStyle w:val="a3"/>
        <w:rPr>
          <w:sz w:val="24"/>
        </w:rPr>
      </w:pPr>
    </w:p>
    <w:p w14:paraId="161C6950" w14:textId="77777777" w:rsidR="00463228" w:rsidRDefault="00463228" w:rsidP="00EA7B53">
      <w:pPr>
        <w:pStyle w:val="a3"/>
        <w:rPr>
          <w:sz w:val="24"/>
        </w:rPr>
      </w:pPr>
    </w:p>
    <w:p w14:paraId="5B00D922" w14:textId="77777777" w:rsidR="00183E61" w:rsidRDefault="00183E61" w:rsidP="000D2A9A">
      <w:pPr>
        <w:numPr>
          <w:ilvl w:val="0"/>
          <w:numId w:val="4"/>
        </w:numPr>
        <w:jc w:val="center"/>
        <w:rPr>
          <w:sz w:val="24"/>
          <w:szCs w:val="24"/>
        </w:rPr>
      </w:pPr>
      <w:proofErr w:type="gramStart"/>
      <w:r w:rsidRPr="001D6068">
        <w:rPr>
          <w:sz w:val="24"/>
          <w:szCs w:val="24"/>
        </w:rPr>
        <w:t>ДЕМОГРАФИЯ  И</w:t>
      </w:r>
      <w:proofErr w:type="gramEnd"/>
      <w:r w:rsidRPr="001D6068">
        <w:rPr>
          <w:sz w:val="24"/>
          <w:szCs w:val="24"/>
        </w:rPr>
        <w:t xml:space="preserve">  ТРУДОВЫЕ РЕСУРСЫ</w:t>
      </w:r>
    </w:p>
    <w:p w14:paraId="4A96DA99" w14:textId="77777777" w:rsidR="00AC199C" w:rsidRDefault="00AC199C" w:rsidP="00AC199C">
      <w:pPr>
        <w:jc w:val="center"/>
        <w:rPr>
          <w:sz w:val="24"/>
          <w:szCs w:val="24"/>
        </w:rPr>
      </w:pPr>
    </w:p>
    <w:tbl>
      <w:tblPr>
        <w:tblW w:w="9781" w:type="dxa"/>
        <w:tblInd w:w="108" w:type="dxa"/>
        <w:tblLook w:val="0000" w:firstRow="0" w:lastRow="0" w:firstColumn="0" w:lastColumn="0" w:noHBand="0" w:noVBand="0"/>
      </w:tblPr>
      <w:tblGrid>
        <w:gridCol w:w="851"/>
        <w:gridCol w:w="5812"/>
        <w:gridCol w:w="992"/>
        <w:gridCol w:w="1134"/>
        <w:gridCol w:w="992"/>
      </w:tblGrid>
      <w:tr w:rsidR="00AC199C" w:rsidRPr="001D6068" w14:paraId="04D7B41D" w14:textId="77777777" w:rsidTr="006C1AA9">
        <w:trPr>
          <w:trHeight w:val="27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CF2FB" w14:textId="77777777" w:rsidR="00AC199C" w:rsidRPr="001D6068" w:rsidRDefault="00AC199C" w:rsidP="006C1AA9">
            <w:pPr>
              <w:jc w:val="center"/>
              <w:rPr>
                <w:sz w:val="24"/>
                <w:szCs w:val="24"/>
              </w:rPr>
            </w:pPr>
            <w:r w:rsidRPr="001D6068">
              <w:rPr>
                <w:sz w:val="24"/>
                <w:szCs w:val="24"/>
              </w:rPr>
              <w:t>№ п/п</w:t>
            </w:r>
          </w:p>
        </w:tc>
        <w:tc>
          <w:tcPr>
            <w:tcW w:w="5812" w:type="dxa"/>
            <w:tcBorders>
              <w:top w:val="single" w:sz="4" w:space="0" w:color="auto"/>
              <w:left w:val="nil"/>
              <w:bottom w:val="single" w:sz="4" w:space="0" w:color="auto"/>
              <w:right w:val="single" w:sz="4" w:space="0" w:color="auto"/>
            </w:tcBorders>
            <w:shd w:val="clear" w:color="auto" w:fill="auto"/>
            <w:vAlign w:val="center"/>
          </w:tcPr>
          <w:p w14:paraId="5B124107" w14:textId="77777777" w:rsidR="00AC199C" w:rsidRPr="001D6068" w:rsidRDefault="00AC199C" w:rsidP="006C1AA9">
            <w:pPr>
              <w:jc w:val="center"/>
              <w:rPr>
                <w:sz w:val="24"/>
                <w:szCs w:val="24"/>
              </w:rPr>
            </w:pPr>
            <w:r w:rsidRPr="001D6068">
              <w:rPr>
                <w:sz w:val="24"/>
                <w:szCs w:val="24"/>
              </w:rPr>
              <w:t>Показатель</w:t>
            </w:r>
          </w:p>
        </w:tc>
        <w:tc>
          <w:tcPr>
            <w:tcW w:w="992" w:type="dxa"/>
            <w:tcBorders>
              <w:top w:val="single" w:sz="4" w:space="0" w:color="auto"/>
              <w:left w:val="single" w:sz="4" w:space="0" w:color="auto"/>
              <w:bottom w:val="single" w:sz="4" w:space="0" w:color="auto"/>
              <w:right w:val="single" w:sz="4" w:space="0" w:color="auto"/>
            </w:tcBorders>
          </w:tcPr>
          <w:p w14:paraId="66558C12" w14:textId="77777777" w:rsidR="00AC199C" w:rsidRPr="001D6068" w:rsidRDefault="00AC199C" w:rsidP="006C1AA9">
            <w:pPr>
              <w:jc w:val="center"/>
              <w:rPr>
                <w:sz w:val="24"/>
                <w:szCs w:val="24"/>
              </w:rPr>
            </w:pPr>
            <w:r>
              <w:rPr>
                <w:sz w:val="24"/>
                <w:szCs w:val="24"/>
              </w:rPr>
              <w:t>2020 г.</w:t>
            </w:r>
          </w:p>
        </w:tc>
        <w:tc>
          <w:tcPr>
            <w:tcW w:w="1134" w:type="dxa"/>
            <w:tcBorders>
              <w:top w:val="single" w:sz="4" w:space="0" w:color="auto"/>
              <w:left w:val="nil"/>
              <w:bottom w:val="single" w:sz="4" w:space="0" w:color="auto"/>
              <w:right w:val="single" w:sz="4" w:space="0" w:color="auto"/>
            </w:tcBorders>
            <w:shd w:val="clear" w:color="auto" w:fill="auto"/>
            <w:noWrap/>
          </w:tcPr>
          <w:p w14:paraId="7AEB8945" w14:textId="77777777" w:rsidR="00AC199C" w:rsidRPr="001D6068" w:rsidRDefault="00AC199C" w:rsidP="006C1AA9">
            <w:pPr>
              <w:jc w:val="center"/>
              <w:rPr>
                <w:sz w:val="24"/>
                <w:szCs w:val="24"/>
              </w:rPr>
            </w:pPr>
            <w:r>
              <w:rPr>
                <w:sz w:val="24"/>
                <w:szCs w:val="24"/>
              </w:rPr>
              <w:t>2021 г.</w:t>
            </w:r>
          </w:p>
        </w:tc>
        <w:tc>
          <w:tcPr>
            <w:tcW w:w="992" w:type="dxa"/>
            <w:tcBorders>
              <w:top w:val="single" w:sz="4" w:space="0" w:color="auto"/>
              <w:left w:val="nil"/>
              <w:bottom w:val="single" w:sz="4" w:space="0" w:color="auto"/>
              <w:right w:val="single" w:sz="4" w:space="0" w:color="auto"/>
            </w:tcBorders>
          </w:tcPr>
          <w:p w14:paraId="38FE0A23" w14:textId="77777777" w:rsidR="00AC199C" w:rsidRPr="001D6068" w:rsidRDefault="00AC199C" w:rsidP="006C1AA9">
            <w:pPr>
              <w:jc w:val="center"/>
              <w:rPr>
                <w:sz w:val="24"/>
                <w:szCs w:val="24"/>
              </w:rPr>
            </w:pPr>
            <w:r>
              <w:rPr>
                <w:sz w:val="24"/>
                <w:szCs w:val="24"/>
              </w:rPr>
              <w:t>2022 г.</w:t>
            </w:r>
          </w:p>
        </w:tc>
      </w:tr>
      <w:tr w:rsidR="00AC199C" w:rsidRPr="001D6068" w14:paraId="274512D5" w14:textId="77777777" w:rsidTr="006C1AA9">
        <w:trPr>
          <w:trHeight w:val="272"/>
        </w:trPr>
        <w:tc>
          <w:tcPr>
            <w:tcW w:w="851" w:type="dxa"/>
            <w:tcBorders>
              <w:top w:val="nil"/>
              <w:left w:val="single" w:sz="4" w:space="0" w:color="auto"/>
              <w:bottom w:val="single" w:sz="4" w:space="0" w:color="auto"/>
              <w:right w:val="single" w:sz="4" w:space="0" w:color="auto"/>
            </w:tcBorders>
            <w:shd w:val="clear" w:color="auto" w:fill="auto"/>
            <w:noWrap/>
            <w:vAlign w:val="center"/>
          </w:tcPr>
          <w:p w14:paraId="62257661" w14:textId="77777777" w:rsidR="00AC199C" w:rsidRPr="001D6068" w:rsidRDefault="00AC199C" w:rsidP="006C1AA9">
            <w:pPr>
              <w:jc w:val="center"/>
              <w:rPr>
                <w:sz w:val="24"/>
                <w:szCs w:val="24"/>
              </w:rPr>
            </w:pPr>
            <w:r w:rsidRPr="001D6068">
              <w:rPr>
                <w:sz w:val="24"/>
                <w:szCs w:val="24"/>
              </w:rPr>
              <w:t>2.1</w:t>
            </w:r>
          </w:p>
        </w:tc>
        <w:tc>
          <w:tcPr>
            <w:tcW w:w="5812" w:type="dxa"/>
            <w:tcBorders>
              <w:top w:val="nil"/>
              <w:left w:val="nil"/>
              <w:bottom w:val="single" w:sz="4" w:space="0" w:color="auto"/>
              <w:right w:val="single" w:sz="4" w:space="0" w:color="auto"/>
            </w:tcBorders>
            <w:shd w:val="clear" w:color="auto" w:fill="auto"/>
            <w:vAlign w:val="bottom"/>
          </w:tcPr>
          <w:p w14:paraId="523B49C5" w14:textId="77777777" w:rsidR="00AC199C" w:rsidRPr="001D6068" w:rsidRDefault="00AC199C" w:rsidP="006C1AA9">
            <w:pPr>
              <w:jc w:val="both"/>
              <w:rPr>
                <w:sz w:val="24"/>
                <w:szCs w:val="24"/>
              </w:rPr>
            </w:pPr>
            <w:r w:rsidRPr="001D6068">
              <w:rPr>
                <w:sz w:val="24"/>
                <w:szCs w:val="24"/>
              </w:rPr>
              <w:t>Среднегодовая численность населения, тыс. чел.</w:t>
            </w:r>
          </w:p>
        </w:tc>
        <w:tc>
          <w:tcPr>
            <w:tcW w:w="992" w:type="dxa"/>
            <w:tcBorders>
              <w:top w:val="single" w:sz="4" w:space="0" w:color="auto"/>
              <w:left w:val="single" w:sz="4" w:space="0" w:color="auto"/>
              <w:bottom w:val="single" w:sz="4" w:space="0" w:color="auto"/>
              <w:right w:val="single" w:sz="4" w:space="0" w:color="auto"/>
            </w:tcBorders>
          </w:tcPr>
          <w:p w14:paraId="4789DEEF" w14:textId="77777777" w:rsidR="00AC199C" w:rsidRPr="00D82522" w:rsidRDefault="00AC199C" w:rsidP="006C1AA9">
            <w:pPr>
              <w:jc w:val="center"/>
              <w:rPr>
                <w:sz w:val="24"/>
                <w:szCs w:val="24"/>
              </w:rPr>
            </w:pPr>
            <w:r>
              <w:rPr>
                <w:sz w:val="24"/>
                <w:szCs w:val="24"/>
              </w:rPr>
              <w:t>32,6</w:t>
            </w:r>
          </w:p>
        </w:tc>
        <w:tc>
          <w:tcPr>
            <w:tcW w:w="1134" w:type="dxa"/>
            <w:tcBorders>
              <w:top w:val="nil"/>
              <w:left w:val="nil"/>
              <w:bottom w:val="single" w:sz="4" w:space="0" w:color="auto"/>
              <w:right w:val="single" w:sz="4" w:space="0" w:color="auto"/>
            </w:tcBorders>
            <w:shd w:val="clear" w:color="auto" w:fill="auto"/>
            <w:noWrap/>
          </w:tcPr>
          <w:p w14:paraId="0F3A64E6" w14:textId="77777777" w:rsidR="00AC199C" w:rsidRPr="00D82522" w:rsidRDefault="00AC199C" w:rsidP="006C1AA9">
            <w:pPr>
              <w:jc w:val="center"/>
              <w:rPr>
                <w:sz w:val="24"/>
                <w:szCs w:val="24"/>
              </w:rPr>
            </w:pPr>
            <w:r w:rsidRPr="009B3527">
              <w:rPr>
                <w:sz w:val="24"/>
                <w:szCs w:val="24"/>
              </w:rPr>
              <w:t xml:space="preserve">32,6 </w:t>
            </w:r>
          </w:p>
        </w:tc>
        <w:tc>
          <w:tcPr>
            <w:tcW w:w="992" w:type="dxa"/>
            <w:tcBorders>
              <w:top w:val="nil"/>
              <w:left w:val="nil"/>
              <w:bottom w:val="single" w:sz="4" w:space="0" w:color="auto"/>
              <w:right w:val="single" w:sz="4" w:space="0" w:color="auto"/>
            </w:tcBorders>
          </w:tcPr>
          <w:p w14:paraId="4E3D7883" w14:textId="77777777" w:rsidR="00AC199C" w:rsidRPr="004B1FF9" w:rsidRDefault="00AC199C" w:rsidP="006C1AA9">
            <w:pPr>
              <w:jc w:val="center"/>
              <w:rPr>
                <w:sz w:val="24"/>
                <w:szCs w:val="24"/>
              </w:rPr>
            </w:pPr>
            <w:r w:rsidRPr="004B1FF9">
              <w:rPr>
                <w:sz w:val="24"/>
                <w:szCs w:val="24"/>
              </w:rPr>
              <w:t>32,5</w:t>
            </w:r>
          </w:p>
        </w:tc>
      </w:tr>
      <w:tr w:rsidR="00AC199C" w:rsidRPr="009B3527" w14:paraId="08DB4CC1" w14:textId="77777777" w:rsidTr="006C1AA9">
        <w:trPr>
          <w:trHeight w:val="272"/>
        </w:trPr>
        <w:tc>
          <w:tcPr>
            <w:tcW w:w="851" w:type="dxa"/>
            <w:tcBorders>
              <w:top w:val="nil"/>
              <w:left w:val="single" w:sz="4" w:space="0" w:color="auto"/>
              <w:bottom w:val="single" w:sz="4" w:space="0" w:color="auto"/>
              <w:right w:val="single" w:sz="4" w:space="0" w:color="auto"/>
            </w:tcBorders>
            <w:shd w:val="clear" w:color="auto" w:fill="auto"/>
            <w:noWrap/>
            <w:vAlign w:val="center"/>
          </w:tcPr>
          <w:p w14:paraId="1FF035AB" w14:textId="77777777" w:rsidR="00AC199C" w:rsidRPr="001D6068" w:rsidRDefault="00AC199C" w:rsidP="006C1AA9">
            <w:pPr>
              <w:jc w:val="center"/>
              <w:rPr>
                <w:sz w:val="24"/>
                <w:szCs w:val="24"/>
              </w:rPr>
            </w:pPr>
            <w:r w:rsidRPr="001D6068">
              <w:rPr>
                <w:sz w:val="24"/>
                <w:szCs w:val="24"/>
              </w:rPr>
              <w:t>2.2</w:t>
            </w:r>
          </w:p>
        </w:tc>
        <w:tc>
          <w:tcPr>
            <w:tcW w:w="5812" w:type="dxa"/>
            <w:tcBorders>
              <w:top w:val="nil"/>
              <w:left w:val="nil"/>
              <w:bottom w:val="single" w:sz="4" w:space="0" w:color="auto"/>
              <w:right w:val="single" w:sz="4" w:space="0" w:color="auto"/>
            </w:tcBorders>
            <w:shd w:val="clear" w:color="auto" w:fill="auto"/>
            <w:vAlign w:val="bottom"/>
          </w:tcPr>
          <w:p w14:paraId="5D47B51D" w14:textId="77777777" w:rsidR="00AC199C" w:rsidRPr="001D6068" w:rsidRDefault="00AC199C" w:rsidP="006C1AA9">
            <w:pPr>
              <w:jc w:val="both"/>
              <w:rPr>
                <w:sz w:val="24"/>
                <w:szCs w:val="24"/>
              </w:rPr>
            </w:pPr>
            <w:r w:rsidRPr="001D6068">
              <w:rPr>
                <w:sz w:val="24"/>
                <w:szCs w:val="24"/>
              </w:rPr>
              <w:t>Коэффициент рождаемости, на 1000 человек населения</w:t>
            </w:r>
            <w:r>
              <w:rPr>
                <w:sz w:val="24"/>
                <w:szCs w:val="24"/>
              </w:rPr>
              <w:t>, промилле</w:t>
            </w:r>
          </w:p>
        </w:tc>
        <w:tc>
          <w:tcPr>
            <w:tcW w:w="992" w:type="dxa"/>
            <w:tcBorders>
              <w:top w:val="single" w:sz="4" w:space="0" w:color="auto"/>
              <w:left w:val="single" w:sz="4" w:space="0" w:color="auto"/>
              <w:bottom w:val="single" w:sz="4" w:space="0" w:color="auto"/>
              <w:right w:val="single" w:sz="4" w:space="0" w:color="auto"/>
            </w:tcBorders>
            <w:vAlign w:val="center"/>
          </w:tcPr>
          <w:p w14:paraId="22FC0B21" w14:textId="77777777" w:rsidR="00AC199C" w:rsidRPr="009B3527" w:rsidRDefault="00AC199C" w:rsidP="006C1AA9">
            <w:pPr>
              <w:jc w:val="center"/>
              <w:rPr>
                <w:sz w:val="24"/>
                <w:szCs w:val="24"/>
              </w:rPr>
            </w:pPr>
            <w:r w:rsidRPr="009B3527">
              <w:rPr>
                <w:sz w:val="24"/>
                <w:szCs w:val="24"/>
              </w:rPr>
              <w:t>7,4</w:t>
            </w:r>
          </w:p>
        </w:tc>
        <w:tc>
          <w:tcPr>
            <w:tcW w:w="1134" w:type="dxa"/>
            <w:tcBorders>
              <w:top w:val="nil"/>
              <w:left w:val="nil"/>
              <w:bottom w:val="single" w:sz="4" w:space="0" w:color="auto"/>
              <w:right w:val="single" w:sz="4" w:space="0" w:color="auto"/>
            </w:tcBorders>
            <w:shd w:val="clear" w:color="auto" w:fill="auto"/>
            <w:noWrap/>
            <w:vAlign w:val="center"/>
          </w:tcPr>
          <w:p w14:paraId="3A43B28D" w14:textId="77777777" w:rsidR="00AC199C" w:rsidRPr="009B3527" w:rsidRDefault="00AC199C" w:rsidP="006C1AA9">
            <w:pPr>
              <w:jc w:val="center"/>
              <w:rPr>
                <w:sz w:val="24"/>
                <w:szCs w:val="24"/>
              </w:rPr>
            </w:pPr>
            <w:r w:rsidRPr="009B3527">
              <w:rPr>
                <w:sz w:val="24"/>
                <w:szCs w:val="24"/>
              </w:rPr>
              <w:t>7,8</w:t>
            </w:r>
          </w:p>
        </w:tc>
        <w:tc>
          <w:tcPr>
            <w:tcW w:w="992" w:type="dxa"/>
            <w:tcBorders>
              <w:top w:val="nil"/>
              <w:left w:val="nil"/>
              <w:bottom w:val="single" w:sz="4" w:space="0" w:color="auto"/>
              <w:right w:val="single" w:sz="4" w:space="0" w:color="auto"/>
            </w:tcBorders>
            <w:vAlign w:val="center"/>
          </w:tcPr>
          <w:p w14:paraId="5225A297" w14:textId="77777777" w:rsidR="00AC199C" w:rsidRPr="004B1FF9" w:rsidRDefault="00AC199C" w:rsidP="006C1AA9">
            <w:pPr>
              <w:jc w:val="center"/>
              <w:rPr>
                <w:sz w:val="24"/>
                <w:szCs w:val="24"/>
              </w:rPr>
            </w:pPr>
            <w:r w:rsidRPr="004B1FF9">
              <w:rPr>
                <w:sz w:val="24"/>
                <w:szCs w:val="24"/>
              </w:rPr>
              <w:t>6,2</w:t>
            </w:r>
          </w:p>
        </w:tc>
      </w:tr>
      <w:tr w:rsidR="00AC199C" w:rsidRPr="001D6068" w14:paraId="1FF15D42" w14:textId="77777777" w:rsidTr="006C1AA9">
        <w:trPr>
          <w:trHeight w:val="272"/>
        </w:trPr>
        <w:tc>
          <w:tcPr>
            <w:tcW w:w="851" w:type="dxa"/>
            <w:tcBorders>
              <w:top w:val="nil"/>
              <w:left w:val="single" w:sz="4" w:space="0" w:color="auto"/>
              <w:bottom w:val="single" w:sz="4" w:space="0" w:color="auto"/>
              <w:right w:val="single" w:sz="4" w:space="0" w:color="auto"/>
            </w:tcBorders>
            <w:shd w:val="clear" w:color="auto" w:fill="auto"/>
            <w:noWrap/>
            <w:vAlign w:val="center"/>
          </w:tcPr>
          <w:p w14:paraId="601C500B" w14:textId="77777777" w:rsidR="00AC199C" w:rsidRPr="001D6068" w:rsidRDefault="00AC199C" w:rsidP="006C1AA9">
            <w:pPr>
              <w:jc w:val="center"/>
              <w:rPr>
                <w:sz w:val="24"/>
                <w:szCs w:val="24"/>
              </w:rPr>
            </w:pPr>
            <w:r w:rsidRPr="001D6068">
              <w:rPr>
                <w:sz w:val="24"/>
                <w:szCs w:val="24"/>
              </w:rPr>
              <w:t>2.3</w:t>
            </w:r>
          </w:p>
        </w:tc>
        <w:tc>
          <w:tcPr>
            <w:tcW w:w="5812" w:type="dxa"/>
            <w:tcBorders>
              <w:top w:val="nil"/>
              <w:left w:val="nil"/>
              <w:bottom w:val="single" w:sz="4" w:space="0" w:color="auto"/>
              <w:right w:val="single" w:sz="4" w:space="0" w:color="auto"/>
            </w:tcBorders>
            <w:shd w:val="clear" w:color="auto" w:fill="auto"/>
            <w:vAlign w:val="bottom"/>
          </w:tcPr>
          <w:p w14:paraId="39379E39" w14:textId="77777777" w:rsidR="00AC199C" w:rsidRPr="001D6068" w:rsidRDefault="00AC199C" w:rsidP="006C1AA9">
            <w:pPr>
              <w:rPr>
                <w:sz w:val="24"/>
                <w:szCs w:val="24"/>
              </w:rPr>
            </w:pPr>
            <w:r w:rsidRPr="001D6068">
              <w:rPr>
                <w:sz w:val="24"/>
                <w:szCs w:val="24"/>
              </w:rPr>
              <w:t>Среднесписочная численность работающих (без внешних совместителей), человек</w:t>
            </w:r>
          </w:p>
        </w:tc>
        <w:tc>
          <w:tcPr>
            <w:tcW w:w="992" w:type="dxa"/>
            <w:tcBorders>
              <w:top w:val="single" w:sz="4" w:space="0" w:color="auto"/>
              <w:left w:val="single" w:sz="4" w:space="0" w:color="auto"/>
              <w:bottom w:val="single" w:sz="4" w:space="0" w:color="auto"/>
              <w:right w:val="single" w:sz="4" w:space="0" w:color="auto"/>
            </w:tcBorders>
            <w:vAlign w:val="center"/>
          </w:tcPr>
          <w:p w14:paraId="25BDBD96" w14:textId="77777777" w:rsidR="00AC199C" w:rsidRDefault="00AC199C" w:rsidP="006C1AA9">
            <w:pPr>
              <w:jc w:val="center"/>
              <w:rPr>
                <w:sz w:val="24"/>
                <w:szCs w:val="24"/>
              </w:rPr>
            </w:pPr>
            <w:r>
              <w:rPr>
                <w:sz w:val="24"/>
                <w:szCs w:val="24"/>
              </w:rPr>
              <w:t>18922</w:t>
            </w:r>
          </w:p>
        </w:tc>
        <w:tc>
          <w:tcPr>
            <w:tcW w:w="1134" w:type="dxa"/>
            <w:tcBorders>
              <w:top w:val="nil"/>
              <w:left w:val="nil"/>
              <w:bottom w:val="single" w:sz="4" w:space="0" w:color="auto"/>
              <w:right w:val="single" w:sz="4" w:space="0" w:color="auto"/>
            </w:tcBorders>
            <w:shd w:val="clear" w:color="auto" w:fill="auto"/>
            <w:noWrap/>
            <w:vAlign w:val="center"/>
          </w:tcPr>
          <w:p w14:paraId="7B1EE4E7" w14:textId="77777777" w:rsidR="00AC199C" w:rsidRPr="009B3527" w:rsidRDefault="00AC199C" w:rsidP="006C1AA9">
            <w:pPr>
              <w:jc w:val="center"/>
              <w:rPr>
                <w:sz w:val="24"/>
                <w:szCs w:val="24"/>
              </w:rPr>
            </w:pPr>
            <w:r w:rsidRPr="009B3527">
              <w:rPr>
                <w:sz w:val="24"/>
                <w:szCs w:val="24"/>
              </w:rPr>
              <w:t>19002</w:t>
            </w:r>
          </w:p>
        </w:tc>
        <w:tc>
          <w:tcPr>
            <w:tcW w:w="992" w:type="dxa"/>
            <w:tcBorders>
              <w:top w:val="nil"/>
              <w:left w:val="nil"/>
              <w:bottom w:val="single" w:sz="4" w:space="0" w:color="auto"/>
              <w:right w:val="single" w:sz="4" w:space="0" w:color="auto"/>
            </w:tcBorders>
            <w:vAlign w:val="center"/>
          </w:tcPr>
          <w:p w14:paraId="6B4061B5" w14:textId="77777777" w:rsidR="00AC199C" w:rsidRPr="00A20FE1" w:rsidRDefault="00AC199C" w:rsidP="004B1FF9">
            <w:pPr>
              <w:jc w:val="center"/>
              <w:rPr>
                <w:color w:val="FF0000"/>
                <w:sz w:val="24"/>
                <w:szCs w:val="24"/>
              </w:rPr>
            </w:pPr>
            <w:r w:rsidRPr="00A20FE1">
              <w:rPr>
                <w:color w:val="000000" w:themeColor="text1"/>
                <w:sz w:val="24"/>
                <w:szCs w:val="24"/>
              </w:rPr>
              <w:t>18693</w:t>
            </w:r>
          </w:p>
        </w:tc>
      </w:tr>
      <w:tr w:rsidR="00AC199C" w:rsidRPr="00A20FE1" w14:paraId="1034D997" w14:textId="77777777" w:rsidTr="006C1AA9">
        <w:trPr>
          <w:trHeight w:val="272"/>
        </w:trPr>
        <w:tc>
          <w:tcPr>
            <w:tcW w:w="851" w:type="dxa"/>
            <w:tcBorders>
              <w:top w:val="nil"/>
              <w:left w:val="single" w:sz="4" w:space="0" w:color="auto"/>
              <w:bottom w:val="single" w:sz="4" w:space="0" w:color="auto"/>
              <w:right w:val="single" w:sz="4" w:space="0" w:color="auto"/>
            </w:tcBorders>
            <w:shd w:val="clear" w:color="auto" w:fill="auto"/>
            <w:noWrap/>
            <w:vAlign w:val="center"/>
          </w:tcPr>
          <w:p w14:paraId="0993743D" w14:textId="77777777" w:rsidR="00AC199C" w:rsidRPr="001D6068" w:rsidRDefault="00AC199C" w:rsidP="006C1AA9">
            <w:pPr>
              <w:jc w:val="center"/>
              <w:rPr>
                <w:sz w:val="24"/>
                <w:szCs w:val="24"/>
              </w:rPr>
            </w:pPr>
            <w:r w:rsidRPr="001D6068">
              <w:rPr>
                <w:sz w:val="24"/>
                <w:szCs w:val="24"/>
              </w:rPr>
              <w:t>2.4</w:t>
            </w:r>
          </w:p>
        </w:tc>
        <w:tc>
          <w:tcPr>
            <w:tcW w:w="5812" w:type="dxa"/>
            <w:tcBorders>
              <w:top w:val="nil"/>
              <w:left w:val="nil"/>
              <w:bottom w:val="single" w:sz="4" w:space="0" w:color="auto"/>
              <w:right w:val="single" w:sz="4" w:space="0" w:color="auto"/>
            </w:tcBorders>
            <w:shd w:val="clear" w:color="auto" w:fill="auto"/>
            <w:vAlign w:val="bottom"/>
          </w:tcPr>
          <w:p w14:paraId="78DEF1AB" w14:textId="77777777" w:rsidR="00AC199C" w:rsidRPr="001D6068" w:rsidRDefault="00AC199C" w:rsidP="006C1AA9">
            <w:pPr>
              <w:jc w:val="both"/>
              <w:rPr>
                <w:sz w:val="24"/>
                <w:szCs w:val="24"/>
              </w:rPr>
            </w:pPr>
            <w:r w:rsidRPr="001D6068">
              <w:rPr>
                <w:sz w:val="24"/>
                <w:szCs w:val="24"/>
              </w:rPr>
              <w:t>Уровень безработицы, %</w:t>
            </w:r>
          </w:p>
        </w:tc>
        <w:tc>
          <w:tcPr>
            <w:tcW w:w="992" w:type="dxa"/>
            <w:tcBorders>
              <w:top w:val="single" w:sz="4" w:space="0" w:color="auto"/>
              <w:left w:val="single" w:sz="4" w:space="0" w:color="auto"/>
              <w:bottom w:val="single" w:sz="4" w:space="0" w:color="auto"/>
              <w:right w:val="single" w:sz="4" w:space="0" w:color="auto"/>
            </w:tcBorders>
          </w:tcPr>
          <w:p w14:paraId="1BEA1F17" w14:textId="77777777" w:rsidR="00AC199C" w:rsidRDefault="00AC199C" w:rsidP="006C1AA9">
            <w:pPr>
              <w:jc w:val="center"/>
              <w:rPr>
                <w:sz w:val="24"/>
                <w:szCs w:val="24"/>
              </w:rPr>
            </w:pPr>
            <w:r>
              <w:rPr>
                <w:sz w:val="24"/>
                <w:szCs w:val="24"/>
              </w:rPr>
              <w:t>0,98</w:t>
            </w:r>
          </w:p>
        </w:tc>
        <w:tc>
          <w:tcPr>
            <w:tcW w:w="1134" w:type="dxa"/>
            <w:tcBorders>
              <w:top w:val="nil"/>
              <w:left w:val="nil"/>
              <w:bottom w:val="single" w:sz="4" w:space="0" w:color="auto"/>
              <w:right w:val="single" w:sz="4" w:space="0" w:color="auto"/>
            </w:tcBorders>
            <w:shd w:val="clear" w:color="auto" w:fill="auto"/>
            <w:noWrap/>
          </w:tcPr>
          <w:p w14:paraId="7FB77378" w14:textId="77777777" w:rsidR="00AC199C" w:rsidRPr="009B3527" w:rsidRDefault="00AC199C" w:rsidP="006C1AA9">
            <w:pPr>
              <w:jc w:val="center"/>
              <w:rPr>
                <w:sz w:val="24"/>
                <w:szCs w:val="24"/>
              </w:rPr>
            </w:pPr>
            <w:r w:rsidRPr="009B3527">
              <w:rPr>
                <w:sz w:val="24"/>
                <w:szCs w:val="24"/>
              </w:rPr>
              <w:t>0,66</w:t>
            </w:r>
          </w:p>
        </w:tc>
        <w:tc>
          <w:tcPr>
            <w:tcW w:w="992" w:type="dxa"/>
            <w:tcBorders>
              <w:top w:val="nil"/>
              <w:left w:val="nil"/>
              <w:bottom w:val="single" w:sz="4" w:space="0" w:color="auto"/>
              <w:right w:val="single" w:sz="4" w:space="0" w:color="auto"/>
            </w:tcBorders>
          </w:tcPr>
          <w:p w14:paraId="3BD5B2B0" w14:textId="77777777" w:rsidR="00AC199C" w:rsidRPr="00A20FE1" w:rsidRDefault="00AC199C" w:rsidP="004B1FF9">
            <w:pPr>
              <w:jc w:val="center"/>
              <w:rPr>
                <w:color w:val="000000" w:themeColor="text1"/>
                <w:sz w:val="24"/>
                <w:szCs w:val="24"/>
              </w:rPr>
            </w:pPr>
            <w:r w:rsidRPr="00A20FE1">
              <w:rPr>
                <w:color w:val="000000" w:themeColor="text1"/>
                <w:sz w:val="24"/>
                <w:szCs w:val="24"/>
              </w:rPr>
              <w:t xml:space="preserve">0,34 </w:t>
            </w:r>
          </w:p>
        </w:tc>
      </w:tr>
    </w:tbl>
    <w:p w14:paraId="568C2C8D" w14:textId="77777777" w:rsidR="00AC199C" w:rsidRDefault="00AC199C" w:rsidP="00AC199C">
      <w:pPr>
        <w:jc w:val="center"/>
        <w:rPr>
          <w:sz w:val="24"/>
          <w:szCs w:val="24"/>
        </w:rPr>
      </w:pPr>
    </w:p>
    <w:p w14:paraId="5A960DFD" w14:textId="77777777" w:rsidR="00885DBF" w:rsidRDefault="00885DBF" w:rsidP="00885DBF">
      <w:pPr>
        <w:ind w:firstLine="709"/>
        <w:rPr>
          <w:sz w:val="24"/>
          <w:szCs w:val="24"/>
        </w:rPr>
      </w:pPr>
    </w:p>
    <w:p w14:paraId="49A38AE9" w14:textId="77777777" w:rsidR="00AC199C" w:rsidRPr="004B1FF9" w:rsidRDefault="00AC199C" w:rsidP="00AC199C">
      <w:pPr>
        <w:ind w:firstLine="709"/>
        <w:rPr>
          <w:sz w:val="24"/>
          <w:szCs w:val="24"/>
        </w:rPr>
      </w:pPr>
      <w:r w:rsidRPr="004B1FF9">
        <w:rPr>
          <w:sz w:val="24"/>
          <w:szCs w:val="24"/>
        </w:rPr>
        <w:t xml:space="preserve">По возрастным группам </w:t>
      </w:r>
      <w:proofErr w:type="gramStart"/>
      <w:r w:rsidRPr="004B1FF9">
        <w:rPr>
          <w:sz w:val="24"/>
          <w:szCs w:val="24"/>
        </w:rPr>
        <w:t>структура населения</w:t>
      </w:r>
      <w:proofErr w:type="gramEnd"/>
      <w:r w:rsidRPr="004B1FF9">
        <w:rPr>
          <w:sz w:val="24"/>
          <w:szCs w:val="24"/>
        </w:rPr>
        <w:t xml:space="preserve"> следующая: </w:t>
      </w:r>
    </w:p>
    <w:p w14:paraId="2214EAFB" w14:textId="77777777" w:rsidR="004B1FF9" w:rsidRDefault="00AC199C" w:rsidP="00AC199C">
      <w:pPr>
        <w:numPr>
          <w:ilvl w:val="0"/>
          <w:numId w:val="34"/>
        </w:numPr>
        <w:ind w:left="0" w:firstLine="709"/>
        <w:rPr>
          <w:sz w:val="24"/>
          <w:szCs w:val="24"/>
        </w:rPr>
      </w:pPr>
      <w:r w:rsidRPr="004B1FF9">
        <w:rPr>
          <w:sz w:val="24"/>
          <w:szCs w:val="24"/>
        </w:rPr>
        <w:t xml:space="preserve"> моложе трудоспособного возраста - 17,1%;</w:t>
      </w:r>
    </w:p>
    <w:p w14:paraId="17876CF6" w14:textId="77777777" w:rsidR="00AC199C" w:rsidRPr="004B1FF9" w:rsidRDefault="00AC199C" w:rsidP="00AC199C">
      <w:pPr>
        <w:numPr>
          <w:ilvl w:val="0"/>
          <w:numId w:val="34"/>
        </w:numPr>
        <w:ind w:left="0" w:firstLine="709"/>
        <w:rPr>
          <w:sz w:val="24"/>
          <w:szCs w:val="24"/>
        </w:rPr>
      </w:pPr>
      <w:r w:rsidRPr="004B1FF9">
        <w:rPr>
          <w:sz w:val="24"/>
          <w:szCs w:val="24"/>
        </w:rPr>
        <w:t xml:space="preserve"> трудоспособного возраста -60,2%;</w:t>
      </w:r>
    </w:p>
    <w:p w14:paraId="416BE1AC" w14:textId="77777777" w:rsidR="00AC199C" w:rsidRPr="004B1FF9" w:rsidRDefault="00AC199C" w:rsidP="00AC199C">
      <w:pPr>
        <w:numPr>
          <w:ilvl w:val="0"/>
          <w:numId w:val="34"/>
        </w:numPr>
        <w:ind w:left="0" w:firstLine="709"/>
        <w:rPr>
          <w:sz w:val="24"/>
          <w:szCs w:val="24"/>
        </w:rPr>
      </w:pPr>
      <w:r w:rsidRPr="004B1FF9">
        <w:rPr>
          <w:sz w:val="24"/>
          <w:szCs w:val="24"/>
        </w:rPr>
        <w:t xml:space="preserve"> старше трудоспособного возраста -22,7%.</w:t>
      </w:r>
    </w:p>
    <w:p w14:paraId="62BD6830" w14:textId="77777777" w:rsidR="00AC199C" w:rsidRDefault="00AC199C" w:rsidP="00885DBF">
      <w:pPr>
        <w:ind w:firstLine="709"/>
        <w:rPr>
          <w:sz w:val="24"/>
          <w:szCs w:val="24"/>
        </w:rPr>
      </w:pPr>
    </w:p>
    <w:p w14:paraId="1752D813" w14:textId="77777777" w:rsidR="00CB5F26" w:rsidRDefault="00CB5F26" w:rsidP="00885DBF">
      <w:pPr>
        <w:ind w:firstLine="709"/>
        <w:rPr>
          <w:sz w:val="24"/>
          <w:szCs w:val="24"/>
        </w:rPr>
      </w:pPr>
    </w:p>
    <w:p w14:paraId="60381430" w14:textId="77777777" w:rsidR="006B42B3" w:rsidRDefault="006B42B3" w:rsidP="00885DBF">
      <w:pPr>
        <w:ind w:firstLine="709"/>
        <w:rPr>
          <w:sz w:val="24"/>
          <w:szCs w:val="24"/>
        </w:rPr>
      </w:pPr>
    </w:p>
    <w:p w14:paraId="626B539F" w14:textId="77777777" w:rsidR="00AC199C" w:rsidRPr="001D6068" w:rsidRDefault="00AC199C" w:rsidP="00AC199C">
      <w:pPr>
        <w:numPr>
          <w:ilvl w:val="0"/>
          <w:numId w:val="4"/>
        </w:numPr>
        <w:jc w:val="center"/>
        <w:rPr>
          <w:sz w:val="24"/>
          <w:szCs w:val="24"/>
        </w:rPr>
      </w:pPr>
      <w:proofErr w:type="gramStart"/>
      <w:r w:rsidRPr="001D6068">
        <w:rPr>
          <w:sz w:val="24"/>
          <w:szCs w:val="24"/>
        </w:rPr>
        <w:t>УРОВЕНЬ  ЖИЗНИ</w:t>
      </w:r>
      <w:proofErr w:type="gramEnd"/>
      <w:r w:rsidRPr="001D6068">
        <w:rPr>
          <w:sz w:val="24"/>
          <w:szCs w:val="24"/>
        </w:rPr>
        <w:t xml:space="preserve">  НАСЕЛЕНИЯ</w:t>
      </w:r>
    </w:p>
    <w:p w14:paraId="4A73E0F7" w14:textId="77777777" w:rsidR="00AC199C" w:rsidRPr="001D6068" w:rsidRDefault="00AC199C" w:rsidP="00AC199C">
      <w:pPr>
        <w:ind w:left="360"/>
        <w:rPr>
          <w:sz w:val="24"/>
          <w:szCs w:val="24"/>
        </w:rPr>
      </w:pPr>
    </w:p>
    <w:tbl>
      <w:tblPr>
        <w:tblW w:w="9719" w:type="dxa"/>
        <w:tblInd w:w="108" w:type="dxa"/>
        <w:tblLook w:val="0000" w:firstRow="0" w:lastRow="0" w:firstColumn="0" w:lastColumn="0" w:noHBand="0" w:noVBand="0"/>
      </w:tblPr>
      <w:tblGrid>
        <w:gridCol w:w="851"/>
        <w:gridCol w:w="5078"/>
        <w:gridCol w:w="996"/>
        <w:gridCol w:w="1733"/>
        <w:gridCol w:w="1061"/>
      </w:tblGrid>
      <w:tr w:rsidR="00AC199C" w:rsidRPr="00885DBF" w14:paraId="11B43D12" w14:textId="77777777" w:rsidTr="00D66F18">
        <w:trPr>
          <w:trHeight w:val="27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8A3447" w14:textId="77777777" w:rsidR="00AC199C" w:rsidRPr="00885DBF" w:rsidRDefault="00AC199C" w:rsidP="006C1AA9">
            <w:pPr>
              <w:jc w:val="center"/>
              <w:rPr>
                <w:sz w:val="24"/>
                <w:szCs w:val="24"/>
              </w:rPr>
            </w:pPr>
            <w:r w:rsidRPr="00885DBF">
              <w:rPr>
                <w:sz w:val="24"/>
                <w:szCs w:val="24"/>
              </w:rPr>
              <w:t>№ п/п</w:t>
            </w:r>
          </w:p>
        </w:tc>
        <w:tc>
          <w:tcPr>
            <w:tcW w:w="5078" w:type="dxa"/>
            <w:tcBorders>
              <w:top w:val="single" w:sz="4" w:space="0" w:color="auto"/>
              <w:left w:val="nil"/>
              <w:bottom w:val="single" w:sz="4" w:space="0" w:color="auto"/>
              <w:right w:val="single" w:sz="4" w:space="0" w:color="auto"/>
            </w:tcBorders>
            <w:shd w:val="clear" w:color="auto" w:fill="auto"/>
            <w:vAlign w:val="center"/>
          </w:tcPr>
          <w:p w14:paraId="03046BC0" w14:textId="77777777" w:rsidR="00AC199C" w:rsidRPr="00885DBF" w:rsidRDefault="00AC199C" w:rsidP="006C1AA9">
            <w:pPr>
              <w:jc w:val="center"/>
              <w:rPr>
                <w:sz w:val="24"/>
                <w:szCs w:val="24"/>
              </w:rPr>
            </w:pPr>
            <w:r w:rsidRPr="00885DBF">
              <w:rPr>
                <w:sz w:val="24"/>
                <w:szCs w:val="24"/>
              </w:rPr>
              <w:t>Показатель</w:t>
            </w:r>
          </w:p>
        </w:tc>
        <w:tc>
          <w:tcPr>
            <w:tcW w:w="996" w:type="dxa"/>
            <w:tcBorders>
              <w:top w:val="single" w:sz="4" w:space="0" w:color="auto"/>
              <w:left w:val="nil"/>
              <w:bottom w:val="single" w:sz="4" w:space="0" w:color="auto"/>
              <w:right w:val="single" w:sz="4" w:space="0" w:color="auto"/>
            </w:tcBorders>
            <w:shd w:val="clear" w:color="auto" w:fill="auto"/>
            <w:noWrap/>
          </w:tcPr>
          <w:p w14:paraId="5BA66410" w14:textId="77777777" w:rsidR="00AC199C" w:rsidRPr="00885DBF" w:rsidRDefault="00AC199C" w:rsidP="006C1AA9">
            <w:pPr>
              <w:rPr>
                <w:sz w:val="24"/>
                <w:szCs w:val="24"/>
              </w:rPr>
            </w:pPr>
            <w:r w:rsidRPr="00885DBF">
              <w:rPr>
                <w:sz w:val="24"/>
                <w:szCs w:val="24"/>
              </w:rPr>
              <w:t>2020 г.</w:t>
            </w:r>
          </w:p>
        </w:tc>
        <w:tc>
          <w:tcPr>
            <w:tcW w:w="1733" w:type="dxa"/>
            <w:tcBorders>
              <w:top w:val="single" w:sz="4" w:space="0" w:color="auto"/>
              <w:left w:val="nil"/>
              <w:bottom w:val="single" w:sz="4" w:space="0" w:color="auto"/>
              <w:right w:val="single" w:sz="4" w:space="0" w:color="auto"/>
            </w:tcBorders>
            <w:vAlign w:val="center"/>
          </w:tcPr>
          <w:p w14:paraId="1959A650" w14:textId="77777777" w:rsidR="00AC199C" w:rsidRPr="00885DBF" w:rsidRDefault="00AC199C" w:rsidP="006C1AA9">
            <w:pPr>
              <w:jc w:val="center"/>
              <w:rPr>
                <w:sz w:val="24"/>
                <w:szCs w:val="24"/>
              </w:rPr>
            </w:pPr>
            <w:r w:rsidRPr="00885DBF">
              <w:rPr>
                <w:sz w:val="24"/>
                <w:szCs w:val="24"/>
              </w:rPr>
              <w:t>2021 г.</w:t>
            </w:r>
          </w:p>
        </w:tc>
        <w:tc>
          <w:tcPr>
            <w:tcW w:w="1061" w:type="dxa"/>
            <w:tcBorders>
              <w:top w:val="single" w:sz="4" w:space="0" w:color="auto"/>
              <w:left w:val="nil"/>
              <w:bottom w:val="single" w:sz="4" w:space="0" w:color="auto"/>
              <w:right w:val="single" w:sz="4" w:space="0" w:color="auto"/>
            </w:tcBorders>
          </w:tcPr>
          <w:p w14:paraId="1F4E1625" w14:textId="77777777" w:rsidR="00AC199C" w:rsidRPr="00885DBF" w:rsidRDefault="00AC199C" w:rsidP="006C1AA9">
            <w:pPr>
              <w:jc w:val="center"/>
              <w:rPr>
                <w:sz w:val="24"/>
                <w:szCs w:val="24"/>
              </w:rPr>
            </w:pPr>
            <w:r>
              <w:rPr>
                <w:sz w:val="24"/>
                <w:szCs w:val="24"/>
              </w:rPr>
              <w:t>2022 г.</w:t>
            </w:r>
          </w:p>
        </w:tc>
      </w:tr>
      <w:tr w:rsidR="00AC199C" w:rsidRPr="00885DBF" w14:paraId="382C6B81" w14:textId="77777777" w:rsidTr="00D66F18">
        <w:trPr>
          <w:trHeight w:val="27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794C9" w14:textId="77777777" w:rsidR="00AC199C" w:rsidRPr="00885DBF" w:rsidRDefault="00AC199C" w:rsidP="006C1AA9">
            <w:pPr>
              <w:jc w:val="center"/>
              <w:rPr>
                <w:sz w:val="24"/>
                <w:szCs w:val="24"/>
              </w:rPr>
            </w:pPr>
            <w:r>
              <w:rPr>
                <w:sz w:val="24"/>
                <w:szCs w:val="24"/>
              </w:rPr>
              <w:t>3</w:t>
            </w:r>
          </w:p>
        </w:tc>
        <w:tc>
          <w:tcPr>
            <w:tcW w:w="5078" w:type="dxa"/>
            <w:tcBorders>
              <w:top w:val="single" w:sz="4" w:space="0" w:color="auto"/>
              <w:left w:val="nil"/>
              <w:bottom w:val="single" w:sz="4" w:space="0" w:color="auto"/>
              <w:right w:val="single" w:sz="4" w:space="0" w:color="auto"/>
            </w:tcBorders>
            <w:shd w:val="clear" w:color="auto" w:fill="auto"/>
            <w:vAlign w:val="center"/>
          </w:tcPr>
          <w:p w14:paraId="3433B42B" w14:textId="77777777" w:rsidR="00AC199C" w:rsidRPr="00885DBF" w:rsidRDefault="00AC199C" w:rsidP="00D66F18">
            <w:pPr>
              <w:rPr>
                <w:sz w:val="24"/>
                <w:szCs w:val="24"/>
              </w:rPr>
            </w:pPr>
            <w:r w:rsidRPr="00885DBF">
              <w:rPr>
                <w:sz w:val="24"/>
                <w:szCs w:val="24"/>
              </w:rPr>
              <w:t xml:space="preserve">Среднемесячная номинальная начисленная заработная </w:t>
            </w:r>
            <w:proofErr w:type="gramStart"/>
            <w:r w:rsidRPr="00885DBF">
              <w:rPr>
                <w:sz w:val="24"/>
                <w:szCs w:val="24"/>
              </w:rPr>
              <w:t>плата</w:t>
            </w:r>
            <w:r w:rsidRPr="00D66F18">
              <w:rPr>
                <w:sz w:val="24"/>
                <w:szCs w:val="24"/>
              </w:rPr>
              <w:t xml:space="preserve">, </w:t>
            </w:r>
            <w:r w:rsidR="00D66F18" w:rsidRPr="00D66F18">
              <w:rPr>
                <w:sz w:val="24"/>
                <w:szCs w:val="24"/>
              </w:rPr>
              <w:t xml:space="preserve"> тыс.</w:t>
            </w:r>
            <w:proofErr w:type="gramEnd"/>
            <w:r w:rsidR="00D66F18" w:rsidRPr="00D66F18">
              <w:rPr>
                <w:sz w:val="24"/>
                <w:szCs w:val="24"/>
              </w:rPr>
              <w:t xml:space="preserve"> </w:t>
            </w:r>
            <w:r w:rsidRPr="00D66F18">
              <w:rPr>
                <w:sz w:val="24"/>
                <w:szCs w:val="24"/>
              </w:rPr>
              <w:t>руб</w:t>
            </w:r>
            <w:r w:rsidR="00D66F18" w:rsidRPr="00D66F18">
              <w:rPr>
                <w:sz w:val="24"/>
                <w:szCs w:val="24"/>
              </w:rPr>
              <w:t>.</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3E93A499" w14:textId="77777777" w:rsidR="00AC199C" w:rsidRPr="004B50E4" w:rsidRDefault="00D66F18" w:rsidP="004D2603">
            <w:pPr>
              <w:jc w:val="center"/>
              <w:rPr>
                <w:sz w:val="24"/>
                <w:szCs w:val="24"/>
              </w:rPr>
            </w:pPr>
            <w:r>
              <w:rPr>
                <w:sz w:val="24"/>
                <w:szCs w:val="24"/>
              </w:rPr>
              <w:t>37</w:t>
            </w:r>
          </w:p>
        </w:tc>
        <w:tc>
          <w:tcPr>
            <w:tcW w:w="1733" w:type="dxa"/>
            <w:tcBorders>
              <w:top w:val="single" w:sz="4" w:space="0" w:color="auto"/>
              <w:left w:val="nil"/>
              <w:bottom w:val="single" w:sz="4" w:space="0" w:color="auto"/>
              <w:right w:val="single" w:sz="4" w:space="0" w:color="auto"/>
            </w:tcBorders>
            <w:vAlign w:val="center"/>
          </w:tcPr>
          <w:p w14:paraId="411E464B" w14:textId="77777777" w:rsidR="00AC199C" w:rsidRPr="004B50E4" w:rsidRDefault="00D66F18" w:rsidP="006C1AA9">
            <w:pPr>
              <w:jc w:val="center"/>
              <w:rPr>
                <w:sz w:val="24"/>
                <w:szCs w:val="24"/>
              </w:rPr>
            </w:pPr>
            <w:r>
              <w:rPr>
                <w:sz w:val="24"/>
                <w:szCs w:val="24"/>
              </w:rPr>
              <w:t>39</w:t>
            </w:r>
          </w:p>
        </w:tc>
        <w:tc>
          <w:tcPr>
            <w:tcW w:w="1061" w:type="dxa"/>
            <w:tcBorders>
              <w:top w:val="single" w:sz="4" w:space="0" w:color="auto"/>
              <w:left w:val="nil"/>
              <w:bottom w:val="single" w:sz="4" w:space="0" w:color="auto"/>
              <w:right w:val="single" w:sz="4" w:space="0" w:color="auto"/>
            </w:tcBorders>
            <w:vAlign w:val="center"/>
          </w:tcPr>
          <w:p w14:paraId="417B7460" w14:textId="77777777" w:rsidR="00AC199C" w:rsidRPr="00D66F18" w:rsidRDefault="00D66F18" w:rsidP="00D66F18">
            <w:pPr>
              <w:jc w:val="center"/>
              <w:rPr>
                <w:sz w:val="24"/>
                <w:szCs w:val="24"/>
              </w:rPr>
            </w:pPr>
            <w:r w:rsidRPr="00D66F18">
              <w:rPr>
                <w:sz w:val="24"/>
                <w:szCs w:val="24"/>
              </w:rPr>
              <w:t>45</w:t>
            </w:r>
          </w:p>
        </w:tc>
      </w:tr>
      <w:tr w:rsidR="00AC199C" w:rsidRPr="00885DBF" w14:paraId="057C405D" w14:textId="77777777" w:rsidTr="00D66F18">
        <w:trPr>
          <w:trHeight w:val="692"/>
        </w:trPr>
        <w:tc>
          <w:tcPr>
            <w:tcW w:w="851" w:type="dxa"/>
            <w:tcBorders>
              <w:top w:val="nil"/>
              <w:left w:val="single" w:sz="4" w:space="0" w:color="auto"/>
              <w:bottom w:val="single" w:sz="4" w:space="0" w:color="auto"/>
              <w:right w:val="single" w:sz="4" w:space="0" w:color="auto"/>
            </w:tcBorders>
            <w:shd w:val="clear" w:color="auto" w:fill="auto"/>
            <w:noWrap/>
            <w:vAlign w:val="center"/>
          </w:tcPr>
          <w:p w14:paraId="1B250B88" w14:textId="77777777" w:rsidR="00AC199C" w:rsidRPr="00885DBF" w:rsidRDefault="00AC199C" w:rsidP="006C1AA9">
            <w:pPr>
              <w:jc w:val="center"/>
              <w:rPr>
                <w:sz w:val="24"/>
                <w:szCs w:val="24"/>
              </w:rPr>
            </w:pPr>
            <w:r w:rsidRPr="00885DBF">
              <w:rPr>
                <w:sz w:val="24"/>
                <w:szCs w:val="24"/>
              </w:rPr>
              <w:t>3.1</w:t>
            </w:r>
          </w:p>
        </w:tc>
        <w:tc>
          <w:tcPr>
            <w:tcW w:w="5078" w:type="dxa"/>
            <w:tcBorders>
              <w:top w:val="nil"/>
              <w:left w:val="nil"/>
              <w:bottom w:val="single" w:sz="4" w:space="0" w:color="auto"/>
              <w:right w:val="single" w:sz="4" w:space="0" w:color="auto"/>
            </w:tcBorders>
            <w:shd w:val="clear" w:color="auto" w:fill="auto"/>
            <w:vAlign w:val="bottom"/>
          </w:tcPr>
          <w:p w14:paraId="773827CF" w14:textId="77777777" w:rsidR="00AC199C" w:rsidRPr="004B50E4" w:rsidRDefault="00AC199C" w:rsidP="00D66F18">
            <w:pPr>
              <w:rPr>
                <w:sz w:val="24"/>
                <w:szCs w:val="24"/>
              </w:rPr>
            </w:pPr>
            <w:r w:rsidRPr="004B50E4">
              <w:rPr>
                <w:sz w:val="24"/>
                <w:szCs w:val="24"/>
              </w:rPr>
              <w:t xml:space="preserve">Среднемесячная номинальная начисленная заработная плата по крупным и средним организациям, </w:t>
            </w:r>
            <w:r w:rsidR="00D66F18">
              <w:rPr>
                <w:sz w:val="24"/>
                <w:szCs w:val="24"/>
              </w:rPr>
              <w:t xml:space="preserve">тыс. </w:t>
            </w:r>
            <w:r w:rsidRPr="004B50E4">
              <w:rPr>
                <w:sz w:val="24"/>
                <w:szCs w:val="24"/>
              </w:rPr>
              <w:t>руб</w:t>
            </w:r>
            <w:r w:rsidR="00D66F18">
              <w:rPr>
                <w:sz w:val="24"/>
                <w:szCs w:val="24"/>
              </w:rPr>
              <w:t>.</w:t>
            </w:r>
          </w:p>
        </w:tc>
        <w:tc>
          <w:tcPr>
            <w:tcW w:w="996" w:type="dxa"/>
            <w:tcBorders>
              <w:top w:val="nil"/>
              <w:left w:val="nil"/>
              <w:bottom w:val="single" w:sz="4" w:space="0" w:color="auto"/>
              <w:right w:val="single" w:sz="4" w:space="0" w:color="auto"/>
            </w:tcBorders>
            <w:shd w:val="clear" w:color="auto" w:fill="auto"/>
            <w:noWrap/>
            <w:vAlign w:val="center"/>
          </w:tcPr>
          <w:p w14:paraId="405C345F" w14:textId="77777777" w:rsidR="00AC199C" w:rsidRPr="004B50E4" w:rsidRDefault="00D66F18" w:rsidP="006C1AA9">
            <w:pPr>
              <w:jc w:val="center"/>
              <w:rPr>
                <w:sz w:val="24"/>
                <w:szCs w:val="24"/>
              </w:rPr>
            </w:pPr>
            <w:r>
              <w:rPr>
                <w:sz w:val="24"/>
                <w:szCs w:val="24"/>
              </w:rPr>
              <w:t>45</w:t>
            </w:r>
          </w:p>
        </w:tc>
        <w:tc>
          <w:tcPr>
            <w:tcW w:w="1733" w:type="dxa"/>
            <w:tcBorders>
              <w:top w:val="nil"/>
              <w:left w:val="nil"/>
              <w:bottom w:val="single" w:sz="4" w:space="0" w:color="auto"/>
              <w:right w:val="single" w:sz="4" w:space="0" w:color="auto"/>
            </w:tcBorders>
            <w:shd w:val="clear" w:color="auto" w:fill="auto"/>
            <w:vAlign w:val="center"/>
          </w:tcPr>
          <w:p w14:paraId="2C520A3D" w14:textId="77777777" w:rsidR="00AC199C" w:rsidRPr="004B50E4" w:rsidRDefault="00D66F18" w:rsidP="006C1AA9">
            <w:pPr>
              <w:jc w:val="center"/>
              <w:rPr>
                <w:sz w:val="24"/>
                <w:szCs w:val="24"/>
              </w:rPr>
            </w:pPr>
            <w:r>
              <w:rPr>
                <w:sz w:val="24"/>
                <w:szCs w:val="24"/>
              </w:rPr>
              <w:t>49</w:t>
            </w:r>
          </w:p>
        </w:tc>
        <w:tc>
          <w:tcPr>
            <w:tcW w:w="1061" w:type="dxa"/>
            <w:tcBorders>
              <w:top w:val="nil"/>
              <w:left w:val="nil"/>
              <w:bottom w:val="single" w:sz="4" w:space="0" w:color="auto"/>
              <w:right w:val="single" w:sz="4" w:space="0" w:color="auto"/>
            </w:tcBorders>
            <w:vAlign w:val="center"/>
          </w:tcPr>
          <w:p w14:paraId="625F84F3" w14:textId="77777777" w:rsidR="00AC199C" w:rsidRPr="005E2D5A" w:rsidRDefault="00D66F18" w:rsidP="00D66F18">
            <w:pPr>
              <w:jc w:val="center"/>
              <w:rPr>
                <w:sz w:val="24"/>
                <w:szCs w:val="24"/>
                <w:highlight w:val="yellow"/>
              </w:rPr>
            </w:pPr>
            <w:r w:rsidRPr="00D66F18">
              <w:rPr>
                <w:sz w:val="24"/>
                <w:szCs w:val="24"/>
              </w:rPr>
              <w:t>57</w:t>
            </w:r>
          </w:p>
        </w:tc>
      </w:tr>
      <w:tr w:rsidR="00AC199C" w:rsidRPr="00885DBF" w14:paraId="150D742B" w14:textId="77777777" w:rsidTr="00D66F18">
        <w:trPr>
          <w:trHeight w:val="253"/>
        </w:trPr>
        <w:tc>
          <w:tcPr>
            <w:tcW w:w="851" w:type="dxa"/>
            <w:tcBorders>
              <w:top w:val="nil"/>
              <w:left w:val="single" w:sz="4" w:space="0" w:color="auto"/>
              <w:bottom w:val="single" w:sz="4" w:space="0" w:color="auto"/>
              <w:right w:val="single" w:sz="4" w:space="0" w:color="auto"/>
            </w:tcBorders>
            <w:shd w:val="clear" w:color="auto" w:fill="auto"/>
            <w:noWrap/>
            <w:vAlign w:val="center"/>
          </w:tcPr>
          <w:p w14:paraId="0ABDDA59" w14:textId="77777777" w:rsidR="00AC199C" w:rsidRPr="00885DBF" w:rsidRDefault="00AC199C" w:rsidP="006C1AA9">
            <w:pPr>
              <w:jc w:val="center"/>
              <w:rPr>
                <w:sz w:val="24"/>
                <w:szCs w:val="24"/>
              </w:rPr>
            </w:pPr>
          </w:p>
        </w:tc>
        <w:tc>
          <w:tcPr>
            <w:tcW w:w="5078" w:type="dxa"/>
            <w:tcBorders>
              <w:top w:val="nil"/>
              <w:left w:val="nil"/>
              <w:bottom w:val="single" w:sz="4" w:space="0" w:color="auto"/>
              <w:right w:val="single" w:sz="4" w:space="0" w:color="auto"/>
            </w:tcBorders>
            <w:shd w:val="clear" w:color="auto" w:fill="auto"/>
            <w:vAlign w:val="bottom"/>
          </w:tcPr>
          <w:p w14:paraId="306E4267" w14:textId="77777777" w:rsidR="00AC199C" w:rsidRPr="00885DBF" w:rsidRDefault="00AC199C" w:rsidP="006C1AA9">
            <w:pPr>
              <w:rPr>
                <w:sz w:val="24"/>
                <w:szCs w:val="24"/>
              </w:rPr>
            </w:pPr>
            <w:r w:rsidRPr="00885DBF">
              <w:rPr>
                <w:sz w:val="24"/>
                <w:szCs w:val="24"/>
              </w:rPr>
              <w:t>в том числе по видам экономической деятельности:</w:t>
            </w:r>
          </w:p>
        </w:tc>
        <w:tc>
          <w:tcPr>
            <w:tcW w:w="996" w:type="dxa"/>
            <w:tcBorders>
              <w:top w:val="nil"/>
              <w:left w:val="nil"/>
              <w:bottom w:val="single" w:sz="4" w:space="0" w:color="auto"/>
              <w:right w:val="single" w:sz="4" w:space="0" w:color="auto"/>
            </w:tcBorders>
            <w:shd w:val="clear" w:color="auto" w:fill="auto"/>
            <w:noWrap/>
            <w:vAlign w:val="center"/>
          </w:tcPr>
          <w:p w14:paraId="10F63A7E" w14:textId="77777777" w:rsidR="00AC199C" w:rsidRPr="004B50E4" w:rsidRDefault="00AC199C" w:rsidP="006C1AA9">
            <w:pPr>
              <w:jc w:val="center"/>
              <w:rPr>
                <w:sz w:val="24"/>
                <w:szCs w:val="24"/>
              </w:rPr>
            </w:pPr>
          </w:p>
        </w:tc>
        <w:tc>
          <w:tcPr>
            <w:tcW w:w="1733" w:type="dxa"/>
            <w:tcBorders>
              <w:top w:val="nil"/>
              <w:left w:val="nil"/>
              <w:bottom w:val="single" w:sz="4" w:space="0" w:color="auto"/>
              <w:right w:val="single" w:sz="4" w:space="0" w:color="auto"/>
            </w:tcBorders>
            <w:shd w:val="clear" w:color="auto" w:fill="auto"/>
            <w:vAlign w:val="center"/>
          </w:tcPr>
          <w:p w14:paraId="512EBBC7" w14:textId="77777777" w:rsidR="00AC199C" w:rsidRPr="004B50E4" w:rsidRDefault="00AC199C" w:rsidP="006C1AA9">
            <w:pPr>
              <w:jc w:val="center"/>
              <w:rPr>
                <w:sz w:val="24"/>
                <w:szCs w:val="24"/>
              </w:rPr>
            </w:pPr>
          </w:p>
        </w:tc>
        <w:tc>
          <w:tcPr>
            <w:tcW w:w="1061" w:type="dxa"/>
            <w:tcBorders>
              <w:top w:val="nil"/>
              <w:left w:val="nil"/>
              <w:bottom w:val="single" w:sz="4" w:space="0" w:color="auto"/>
              <w:right w:val="single" w:sz="4" w:space="0" w:color="auto"/>
            </w:tcBorders>
          </w:tcPr>
          <w:p w14:paraId="08E6B07E" w14:textId="77777777" w:rsidR="00AC199C" w:rsidRPr="004B50E4" w:rsidRDefault="00AC199C" w:rsidP="006C1AA9">
            <w:pPr>
              <w:jc w:val="center"/>
              <w:rPr>
                <w:sz w:val="24"/>
                <w:szCs w:val="24"/>
              </w:rPr>
            </w:pPr>
          </w:p>
        </w:tc>
      </w:tr>
      <w:tr w:rsidR="006B42B3" w:rsidRPr="00885DBF" w14:paraId="522DE847" w14:textId="77777777" w:rsidTr="006B42B3">
        <w:trPr>
          <w:trHeight w:val="308"/>
        </w:trPr>
        <w:tc>
          <w:tcPr>
            <w:tcW w:w="851" w:type="dxa"/>
            <w:tcBorders>
              <w:top w:val="nil"/>
              <w:left w:val="single" w:sz="4" w:space="0" w:color="auto"/>
              <w:bottom w:val="single" w:sz="4" w:space="0" w:color="auto"/>
              <w:right w:val="single" w:sz="4" w:space="0" w:color="auto"/>
            </w:tcBorders>
            <w:shd w:val="clear" w:color="auto" w:fill="auto"/>
            <w:noWrap/>
            <w:vAlign w:val="center"/>
          </w:tcPr>
          <w:p w14:paraId="402E5769" w14:textId="77777777" w:rsidR="006B42B3" w:rsidRPr="00885DBF" w:rsidRDefault="006B42B3" w:rsidP="006C1AA9">
            <w:pPr>
              <w:jc w:val="center"/>
              <w:rPr>
                <w:sz w:val="24"/>
                <w:szCs w:val="24"/>
              </w:rPr>
            </w:pPr>
            <w:r w:rsidRPr="00885DBF">
              <w:rPr>
                <w:sz w:val="24"/>
                <w:szCs w:val="24"/>
              </w:rPr>
              <w:t>3.1.1</w:t>
            </w:r>
          </w:p>
        </w:tc>
        <w:tc>
          <w:tcPr>
            <w:tcW w:w="5078" w:type="dxa"/>
            <w:tcBorders>
              <w:top w:val="nil"/>
              <w:left w:val="nil"/>
              <w:bottom w:val="single" w:sz="4" w:space="0" w:color="auto"/>
              <w:right w:val="single" w:sz="4" w:space="0" w:color="auto"/>
            </w:tcBorders>
            <w:shd w:val="clear" w:color="auto" w:fill="auto"/>
            <w:vAlign w:val="bottom"/>
          </w:tcPr>
          <w:p w14:paraId="4CDC1D0D" w14:textId="77777777" w:rsidR="006B42B3" w:rsidRPr="00885DBF" w:rsidRDefault="006B42B3" w:rsidP="006C1AA9">
            <w:pPr>
              <w:rPr>
                <w:sz w:val="24"/>
                <w:szCs w:val="24"/>
              </w:rPr>
            </w:pPr>
            <w:r w:rsidRPr="00885DBF">
              <w:rPr>
                <w:sz w:val="24"/>
                <w:szCs w:val="24"/>
              </w:rPr>
              <w:t xml:space="preserve">- сельское, </w:t>
            </w:r>
            <w:proofErr w:type="gramStart"/>
            <w:r w:rsidRPr="00885DBF">
              <w:rPr>
                <w:sz w:val="24"/>
                <w:szCs w:val="24"/>
              </w:rPr>
              <w:t>лесное  хозяйство</w:t>
            </w:r>
            <w:proofErr w:type="gramEnd"/>
            <w:r w:rsidRPr="00885DBF">
              <w:rPr>
                <w:sz w:val="24"/>
                <w:szCs w:val="24"/>
              </w:rPr>
              <w:t>, охота, рыболовство и рыбоводство</w:t>
            </w:r>
          </w:p>
        </w:tc>
        <w:tc>
          <w:tcPr>
            <w:tcW w:w="996" w:type="dxa"/>
            <w:tcBorders>
              <w:top w:val="nil"/>
              <w:left w:val="nil"/>
              <w:bottom w:val="single" w:sz="4" w:space="0" w:color="auto"/>
              <w:right w:val="single" w:sz="4" w:space="0" w:color="auto"/>
            </w:tcBorders>
            <w:shd w:val="clear" w:color="auto" w:fill="auto"/>
            <w:noWrap/>
            <w:vAlign w:val="center"/>
          </w:tcPr>
          <w:p w14:paraId="3353679F" w14:textId="77777777" w:rsidR="006B42B3" w:rsidRPr="004B50E4" w:rsidRDefault="006B42B3" w:rsidP="006C1AA9">
            <w:pPr>
              <w:jc w:val="center"/>
              <w:rPr>
                <w:sz w:val="24"/>
                <w:szCs w:val="24"/>
                <w:vertAlign w:val="superscript"/>
              </w:rPr>
            </w:pPr>
            <w:r w:rsidRPr="004B50E4">
              <w:rPr>
                <w:sz w:val="24"/>
                <w:szCs w:val="24"/>
                <w:vertAlign w:val="superscript"/>
              </w:rPr>
              <w:t>…1</w:t>
            </w:r>
          </w:p>
        </w:tc>
        <w:tc>
          <w:tcPr>
            <w:tcW w:w="1733" w:type="dxa"/>
            <w:tcBorders>
              <w:top w:val="nil"/>
              <w:left w:val="nil"/>
              <w:bottom w:val="single" w:sz="4" w:space="0" w:color="auto"/>
              <w:right w:val="single" w:sz="4" w:space="0" w:color="auto"/>
            </w:tcBorders>
            <w:shd w:val="clear" w:color="auto" w:fill="auto"/>
            <w:vAlign w:val="center"/>
          </w:tcPr>
          <w:p w14:paraId="21BB07D2" w14:textId="77777777" w:rsidR="006B42B3" w:rsidRPr="004B50E4" w:rsidRDefault="006B42B3" w:rsidP="006C1AA9">
            <w:pPr>
              <w:jc w:val="center"/>
              <w:rPr>
                <w:sz w:val="24"/>
                <w:szCs w:val="24"/>
                <w:vertAlign w:val="superscript"/>
              </w:rPr>
            </w:pPr>
            <w:r w:rsidRPr="004B50E4">
              <w:rPr>
                <w:sz w:val="24"/>
                <w:szCs w:val="24"/>
                <w:vertAlign w:val="superscript"/>
              </w:rPr>
              <w:t>…1</w:t>
            </w:r>
          </w:p>
        </w:tc>
        <w:tc>
          <w:tcPr>
            <w:tcW w:w="1061" w:type="dxa"/>
            <w:tcBorders>
              <w:top w:val="nil"/>
              <w:left w:val="nil"/>
              <w:bottom w:val="single" w:sz="4" w:space="0" w:color="auto"/>
              <w:right w:val="single" w:sz="4" w:space="0" w:color="auto"/>
            </w:tcBorders>
            <w:vAlign w:val="center"/>
          </w:tcPr>
          <w:p w14:paraId="1F27BA97" w14:textId="77777777" w:rsidR="006B42B3" w:rsidRPr="004B50E4" w:rsidRDefault="006B42B3" w:rsidP="006B42B3">
            <w:pPr>
              <w:jc w:val="center"/>
              <w:rPr>
                <w:sz w:val="24"/>
                <w:szCs w:val="24"/>
                <w:vertAlign w:val="superscript"/>
              </w:rPr>
            </w:pPr>
            <w:r w:rsidRPr="004B50E4">
              <w:rPr>
                <w:sz w:val="24"/>
                <w:szCs w:val="24"/>
                <w:vertAlign w:val="superscript"/>
              </w:rPr>
              <w:t>…1</w:t>
            </w:r>
          </w:p>
        </w:tc>
      </w:tr>
      <w:tr w:rsidR="006B42B3" w:rsidRPr="00885DBF" w14:paraId="4047CE37" w14:textId="77777777" w:rsidTr="00D66F18">
        <w:trPr>
          <w:trHeight w:val="308"/>
        </w:trPr>
        <w:tc>
          <w:tcPr>
            <w:tcW w:w="851" w:type="dxa"/>
            <w:tcBorders>
              <w:top w:val="nil"/>
              <w:left w:val="single" w:sz="4" w:space="0" w:color="auto"/>
              <w:bottom w:val="single" w:sz="4" w:space="0" w:color="auto"/>
              <w:right w:val="single" w:sz="4" w:space="0" w:color="auto"/>
            </w:tcBorders>
            <w:shd w:val="clear" w:color="auto" w:fill="auto"/>
            <w:noWrap/>
            <w:vAlign w:val="center"/>
          </w:tcPr>
          <w:p w14:paraId="4634D930" w14:textId="77777777" w:rsidR="006B42B3" w:rsidRPr="00885DBF" w:rsidRDefault="006B42B3" w:rsidP="006C1AA9">
            <w:pPr>
              <w:jc w:val="center"/>
              <w:rPr>
                <w:sz w:val="24"/>
                <w:szCs w:val="24"/>
              </w:rPr>
            </w:pPr>
            <w:r w:rsidRPr="00885DBF">
              <w:rPr>
                <w:sz w:val="24"/>
                <w:szCs w:val="24"/>
              </w:rPr>
              <w:t>3.1.2</w:t>
            </w:r>
          </w:p>
        </w:tc>
        <w:tc>
          <w:tcPr>
            <w:tcW w:w="5078" w:type="dxa"/>
            <w:tcBorders>
              <w:top w:val="nil"/>
              <w:left w:val="nil"/>
              <w:bottom w:val="single" w:sz="4" w:space="0" w:color="auto"/>
              <w:right w:val="single" w:sz="4" w:space="0" w:color="auto"/>
            </w:tcBorders>
            <w:shd w:val="clear" w:color="auto" w:fill="auto"/>
            <w:vAlign w:val="bottom"/>
          </w:tcPr>
          <w:p w14:paraId="747CE7C4" w14:textId="77777777" w:rsidR="006B42B3" w:rsidRPr="00885DBF" w:rsidRDefault="006B42B3" w:rsidP="006C1AA9">
            <w:pPr>
              <w:rPr>
                <w:sz w:val="24"/>
                <w:szCs w:val="24"/>
              </w:rPr>
            </w:pPr>
            <w:r w:rsidRPr="00885DBF">
              <w:rPr>
                <w:sz w:val="24"/>
                <w:szCs w:val="24"/>
              </w:rPr>
              <w:t>- добыча полезных ископаемых</w:t>
            </w:r>
          </w:p>
        </w:tc>
        <w:tc>
          <w:tcPr>
            <w:tcW w:w="996" w:type="dxa"/>
            <w:tcBorders>
              <w:top w:val="nil"/>
              <w:left w:val="nil"/>
              <w:bottom w:val="single" w:sz="4" w:space="0" w:color="auto"/>
              <w:right w:val="single" w:sz="4" w:space="0" w:color="auto"/>
            </w:tcBorders>
            <w:shd w:val="clear" w:color="auto" w:fill="auto"/>
            <w:noWrap/>
            <w:vAlign w:val="center"/>
          </w:tcPr>
          <w:p w14:paraId="76D44887" w14:textId="77777777" w:rsidR="006B42B3" w:rsidRPr="004B50E4" w:rsidRDefault="006B42B3" w:rsidP="006C1AA9">
            <w:pPr>
              <w:jc w:val="center"/>
              <w:rPr>
                <w:sz w:val="24"/>
                <w:szCs w:val="24"/>
              </w:rPr>
            </w:pPr>
            <w:r w:rsidRPr="004B50E4">
              <w:rPr>
                <w:sz w:val="24"/>
                <w:szCs w:val="24"/>
              </w:rPr>
              <w:t>-</w:t>
            </w:r>
          </w:p>
        </w:tc>
        <w:tc>
          <w:tcPr>
            <w:tcW w:w="1733" w:type="dxa"/>
            <w:tcBorders>
              <w:top w:val="nil"/>
              <w:left w:val="nil"/>
              <w:bottom w:val="single" w:sz="4" w:space="0" w:color="auto"/>
              <w:right w:val="single" w:sz="4" w:space="0" w:color="auto"/>
            </w:tcBorders>
            <w:shd w:val="clear" w:color="auto" w:fill="auto"/>
            <w:vAlign w:val="center"/>
          </w:tcPr>
          <w:p w14:paraId="48EF6CD6" w14:textId="77777777" w:rsidR="006B42B3" w:rsidRPr="004B50E4" w:rsidRDefault="006B42B3" w:rsidP="006C1AA9">
            <w:pPr>
              <w:jc w:val="center"/>
              <w:rPr>
                <w:sz w:val="24"/>
                <w:szCs w:val="24"/>
              </w:rPr>
            </w:pPr>
            <w:r w:rsidRPr="004B50E4">
              <w:rPr>
                <w:sz w:val="24"/>
                <w:szCs w:val="24"/>
              </w:rPr>
              <w:t>-</w:t>
            </w:r>
          </w:p>
        </w:tc>
        <w:tc>
          <w:tcPr>
            <w:tcW w:w="1061" w:type="dxa"/>
            <w:tcBorders>
              <w:top w:val="nil"/>
              <w:left w:val="nil"/>
              <w:bottom w:val="single" w:sz="4" w:space="0" w:color="auto"/>
              <w:right w:val="single" w:sz="4" w:space="0" w:color="auto"/>
            </w:tcBorders>
          </w:tcPr>
          <w:p w14:paraId="242F2915" w14:textId="77777777" w:rsidR="006B42B3" w:rsidRPr="004B50E4" w:rsidRDefault="006B42B3" w:rsidP="006C1AA9">
            <w:pPr>
              <w:jc w:val="center"/>
              <w:rPr>
                <w:sz w:val="24"/>
                <w:szCs w:val="24"/>
              </w:rPr>
            </w:pPr>
            <w:r>
              <w:rPr>
                <w:sz w:val="24"/>
                <w:szCs w:val="24"/>
              </w:rPr>
              <w:t>-</w:t>
            </w:r>
          </w:p>
        </w:tc>
      </w:tr>
      <w:tr w:rsidR="006B42B3" w:rsidRPr="00885DBF" w14:paraId="63BEEA17" w14:textId="77777777" w:rsidTr="00D66F18">
        <w:trPr>
          <w:trHeight w:val="327"/>
        </w:trPr>
        <w:tc>
          <w:tcPr>
            <w:tcW w:w="851" w:type="dxa"/>
            <w:tcBorders>
              <w:top w:val="nil"/>
              <w:left w:val="single" w:sz="4" w:space="0" w:color="auto"/>
              <w:bottom w:val="single" w:sz="4" w:space="0" w:color="auto"/>
              <w:right w:val="single" w:sz="4" w:space="0" w:color="auto"/>
            </w:tcBorders>
            <w:shd w:val="clear" w:color="auto" w:fill="auto"/>
            <w:noWrap/>
            <w:vAlign w:val="center"/>
          </w:tcPr>
          <w:p w14:paraId="1DBEE7AE" w14:textId="77777777" w:rsidR="006B42B3" w:rsidRPr="00885DBF" w:rsidRDefault="006B42B3" w:rsidP="006C1AA9">
            <w:pPr>
              <w:jc w:val="center"/>
              <w:rPr>
                <w:sz w:val="24"/>
                <w:szCs w:val="24"/>
              </w:rPr>
            </w:pPr>
            <w:r w:rsidRPr="00885DBF">
              <w:rPr>
                <w:sz w:val="24"/>
                <w:szCs w:val="24"/>
              </w:rPr>
              <w:t>3.1.3</w:t>
            </w:r>
          </w:p>
        </w:tc>
        <w:tc>
          <w:tcPr>
            <w:tcW w:w="5078" w:type="dxa"/>
            <w:tcBorders>
              <w:top w:val="nil"/>
              <w:left w:val="nil"/>
              <w:bottom w:val="single" w:sz="4" w:space="0" w:color="auto"/>
              <w:right w:val="single" w:sz="4" w:space="0" w:color="auto"/>
            </w:tcBorders>
            <w:shd w:val="clear" w:color="auto" w:fill="auto"/>
            <w:vAlign w:val="center"/>
          </w:tcPr>
          <w:p w14:paraId="3FCAAD91" w14:textId="77777777" w:rsidR="006B42B3" w:rsidRPr="00885DBF" w:rsidRDefault="006B42B3" w:rsidP="00D66F18">
            <w:pPr>
              <w:rPr>
                <w:sz w:val="24"/>
                <w:szCs w:val="24"/>
              </w:rPr>
            </w:pPr>
            <w:r w:rsidRPr="00885DBF">
              <w:rPr>
                <w:sz w:val="24"/>
                <w:szCs w:val="24"/>
              </w:rPr>
              <w:t>- обрабатывающие производства</w:t>
            </w:r>
          </w:p>
        </w:tc>
        <w:tc>
          <w:tcPr>
            <w:tcW w:w="996" w:type="dxa"/>
            <w:tcBorders>
              <w:top w:val="nil"/>
              <w:left w:val="nil"/>
              <w:bottom w:val="single" w:sz="4" w:space="0" w:color="auto"/>
              <w:right w:val="single" w:sz="4" w:space="0" w:color="auto"/>
            </w:tcBorders>
            <w:shd w:val="clear" w:color="auto" w:fill="auto"/>
            <w:noWrap/>
            <w:vAlign w:val="center"/>
          </w:tcPr>
          <w:p w14:paraId="5D7165B9" w14:textId="77777777" w:rsidR="006B42B3" w:rsidRPr="00D66F18" w:rsidRDefault="006B42B3" w:rsidP="00D66F18">
            <w:pPr>
              <w:jc w:val="center"/>
              <w:rPr>
                <w:sz w:val="24"/>
                <w:szCs w:val="24"/>
              </w:rPr>
            </w:pPr>
            <w:r w:rsidRPr="00D66F18">
              <w:rPr>
                <w:sz w:val="24"/>
                <w:szCs w:val="24"/>
              </w:rPr>
              <w:t>55</w:t>
            </w:r>
          </w:p>
        </w:tc>
        <w:tc>
          <w:tcPr>
            <w:tcW w:w="1733" w:type="dxa"/>
            <w:tcBorders>
              <w:top w:val="nil"/>
              <w:left w:val="nil"/>
              <w:bottom w:val="single" w:sz="4" w:space="0" w:color="auto"/>
              <w:right w:val="single" w:sz="4" w:space="0" w:color="auto"/>
            </w:tcBorders>
            <w:shd w:val="clear" w:color="auto" w:fill="auto"/>
            <w:vAlign w:val="center"/>
          </w:tcPr>
          <w:p w14:paraId="62584013" w14:textId="77777777" w:rsidR="006B42B3" w:rsidRPr="00D66F18" w:rsidRDefault="006B42B3" w:rsidP="00D66F18">
            <w:pPr>
              <w:jc w:val="center"/>
              <w:rPr>
                <w:sz w:val="24"/>
                <w:szCs w:val="24"/>
              </w:rPr>
            </w:pPr>
            <w:r>
              <w:rPr>
                <w:sz w:val="24"/>
                <w:szCs w:val="24"/>
              </w:rPr>
              <w:t>5</w:t>
            </w:r>
            <w:r w:rsidRPr="00D66F18">
              <w:rPr>
                <w:sz w:val="24"/>
                <w:szCs w:val="24"/>
              </w:rPr>
              <w:t>9</w:t>
            </w:r>
          </w:p>
        </w:tc>
        <w:tc>
          <w:tcPr>
            <w:tcW w:w="1061" w:type="dxa"/>
            <w:tcBorders>
              <w:top w:val="nil"/>
              <w:left w:val="nil"/>
              <w:bottom w:val="single" w:sz="4" w:space="0" w:color="auto"/>
              <w:right w:val="single" w:sz="4" w:space="0" w:color="auto"/>
            </w:tcBorders>
            <w:vAlign w:val="center"/>
          </w:tcPr>
          <w:p w14:paraId="6E9EF8E2" w14:textId="77777777" w:rsidR="006B42B3" w:rsidRPr="00D66F18" w:rsidRDefault="006B42B3" w:rsidP="00D66F18">
            <w:pPr>
              <w:jc w:val="center"/>
              <w:rPr>
                <w:sz w:val="24"/>
                <w:szCs w:val="24"/>
              </w:rPr>
            </w:pPr>
            <w:r w:rsidRPr="00D66F18">
              <w:rPr>
                <w:sz w:val="24"/>
                <w:szCs w:val="24"/>
              </w:rPr>
              <w:t>69</w:t>
            </w:r>
          </w:p>
        </w:tc>
      </w:tr>
      <w:tr w:rsidR="006B42B3" w:rsidRPr="00C133ED" w14:paraId="51E81CC3" w14:textId="77777777" w:rsidTr="00D66F18">
        <w:trPr>
          <w:trHeight w:val="556"/>
        </w:trPr>
        <w:tc>
          <w:tcPr>
            <w:tcW w:w="851" w:type="dxa"/>
            <w:tcBorders>
              <w:top w:val="nil"/>
              <w:left w:val="single" w:sz="4" w:space="0" w:color="auto"/>
              <w:bottom w:val="single" w:sz="4" w:space="0" w:color="auto"/>
              <w:right w:val="single" w:sz="4" w:space="0" w:color="auto"/>
            </w:tcBorders>
            <w:shd w:val="clear" w:color="auto" w:fill="auto"/>
            <w:noWrap/>
            <w:vAlign w:val="center"/>
          </w:tcPr>
          <w:p w14:paraId="2E275517" w14:textId="77777777" w:rsidR="006B42B3" w:rsidRPr="00885DBF" w:rsidRDefault="006B42B3" w:rsidP="006C1AA9">
            <w:pPr>
              <w:jc w:val="center"/>
              <w:rPr>
                <w:sz w:val="24"/>
                <w:szCs w:val="24"/>
              </w:rPr>
            </w:pPr>
            <w:r w:rsidRPr="00885DBF">
              <w:rPr>
                <w:sz w:val="24"/>
                <w:szCs w:val="24"/>
              </w:rPr>
              <w:t>3.1.4</w:t>
            </w:r>
          </w:p>
        </w:tc>
        <w:tc>
          <w:tcPr>
            <w:tcW w:w="5078" w:type="dxa"/>
            <w:tcBorders>
              <w:top w:val="nil"/>
              <w:left w:val="nil"/>
              <w:bottom w:val="single" w:sz="4" w:space="0" w:color="auto"/>
              <w:right w:val="single" w:sz="4" w:space="0" w:color="auto"/>
            </w:tcBorders>
            <w:shd w:val="clear" w:color="auto" w:fill="auto"/>
            <w:vAlign w:val="bottom"/>
          </w:tcPr>
          <w:p w14:paraId="35F819F0" w14:textId="77777777" w:rsidR="006B42B3" w:rsidRPr="00885DBF" w:rsidRDefault="006B42B3" w:rsidP="006C1AA9">
            <w:pPr>
              <w:rPr>
                <w:sz w:val="24"/>
                <w:szCs w:val="24"/>
              </w:rPr>
            </w:pPr>
            <w:r w:rsidRPr="00885DBF">
              <w:rPr>
                <w:sz w:val="24"/>
                <w:szCs w:val="24"/>
              </w:rPr>
              <w:t>- обеспечение электрической энергией, газом и паром; кондиционирование воздуха</w:t>
            </w:r>
          </w:p>
        </w:tc>
        <w:tc>
          <w:tcPr>
            <w:tcW w:w="996" w:type="dxa"/>
            <w:tcBorders>
              <w:top w:val="nil"/>
              <w:left w:val="nil"/>
              <w:bottom w:val="single" w:sz="4" w:space="0" w:color="auto"/>
              <w:right w:val="single" w:sz="4" w:space="0" w:color="auto"/>
            </w:tcBorders>
            <w:shd w:val="clear" w:color="auto" w:fill="auto"/>
            <w:noWrap/>
            <w:vAlign w:val="center"/>
          </w:tcPr>
          <w:p w14:paraId="0A07EA14" w14:textId="77777777" w:rsidR="006B42B3" w:rsidRPr="00D66F18" w:rsidRDefault="006B42B3" w:rsidP="006C1AA9">
            <w:pPr>
              <w:jc w:val="center"/>
              <w:rPr>
                <w:sz w:val="24"/>
                <w:szCs w:val="24"/>
                <w:vertAlign w:val="superscript"/>
              </w:rPr>
            </w:pPr>
            <w:r w:rsidRPr="00D66F18">
              <w:rPr>
                <w:sz w:val="24"/>
                <w:szCs w:val="24"/>
                <w:vertAlign w:val="superscript"/>
              </w:rPr>
              <w:t>…1</w:t>
            </w:r>
          </w:p>
        </w:tc>
        <w:tc>
          <w:tcPr>
            <w:tcW w:w="1733" w:type="dxa"/>
            <w:tcBorders>
              <w:top w:val="nil"/>
              <w:left w:val="nil"/>
              <w:bottom w:val="single" w:sz="4" w:space="0" w:color="auto"/>
              <w:right w:val="single" w:sz="4" w:space="0" w:color="auto"/>
            </w:tcBorders>
            <w:shd w:val="clear" w:color="auto" w:fill="auto"/>
            <w:vAlign w:val="center"/>
          </w:tcPr>
          <w:p w14:paraId="6CABA53B" w14:textId="77777777" w:rsidR="006B42B3" w:rsidRPr="00D66F18" w:rsidRDefault="006B42B3" w:rsidP="006C1AA9">
            <w:pPr>
              <w:jc w:val="center"/>
              <w:rPr>
                <w:sz w:val="24"/>
                <w:szCs w:val="24"/>
                <w:vertAlign w:val="superscript"/>
              </w:rPr>
            </w:pPr>
            <w:r w:rsidRPr="00D66F18">
              <w:rPr>
                <w:sz w:val="24"/>
                <w:szCs w:val="24"/>
                <w:vertAlign w:val="superscript"/>
              </w:rPr>
              <w:t>…1</w:t>
            </w:r>
          </w:p>
        </w:tc>
        <w:tc>
          <w:tcPr>
            <w:tcW w:w="1061" w:type="dxa"/>
            <w:tcBorders>
              <w:top w:val="nil"/>
              <w:left w:val="nil"/>
              <w:bottom w:val="single" w:sz="4" w:space="0" w:color="auto"/>
              <w:right w:val="single" w:sz="4" w:space="0" w:color="auto"/>
            </w:tcBorders>
            <w:vAlign w:val="center"/>
          </w:tcPr>
          <w:p w14:paraId="0FEEA978" w14:textId="77777777" w:rsidR="006B42B3" w:rsidRPr="00D66F18" w:rsidRDefault="006B42B3" w:rsidP="00D66F18">
            <w:pPr>
              <w:jc w:val="center"/>
              <w:rPr>
                <w:sz w:val="24"/>
                <w:szCs w:val="24"/>
                <w:vertAlign w:val="superscript"/>
              </w:rPr>
            </w:pPr>
            <w:r w:rsidRPr="00D66F18">
              <w:rPr>
                <w:sz w:val="24"/>
                <w:szCs w:val="24"/>
                <w:vertAlign w:val="superscript"/>
              </w:rPr>
              <w:t>…1</w:t>
            </w:r>
          </w:p>
        </w:tc>
      </w:tr>
      <w:tr w:rsidR="006B42B3" w:rsidRPr="00885DBF" w14:paraId="468CAFEC" w14:textId="77777777" w:rsidTr="00D66F18">
        <w:trPr>
          <w:trHeight w:val="556"/>
        </w:trPr>
        <w:tc>
          <w:tcPr>
            <w:tcW w:w="851" w:type="dxa"/>
            <w:tcBorders>
              <w:top w:val="nil"/>
              <w:left w:val="single" w:sz="4" w:space="0" w:color="auto"/>
              <w:bottom w:val="single" w:sz="4" w:space="0" w:color="auto"/>
              <w:right w:val="single" w:sz="4" w:space="0" w:color="auto"/>
            </w:tcBorders>
            <w:shd w:val="clear" w:color="auto" w:fill="auto"/>
            <w:noWrap/>
            <w:vAlign w:val="center"/>
          </w:tcPr>
          <w:p w14:paraId="50A43935" w14:textId="77777777" w:rsidR="006B42B3" w:rsidRPr="00885DBF" w:rsidRDefault="006B42B3" w:rsidP="006C1AA9">
            <w:pPr>
              <w:jc w:val="center"/>
              <w:rPr>
                <w:sz w:val="24"/>
                <w:szCs w:val="24"/>
              </w:rPr>
            </w:pPr>
            <w:r w:rsidRPr="00885DBF">
              <w:rPr>
                <w:sz w:val="24"/>
                <w:szCs w:val="24"/>
              </w:rPr>
              <w:t>3.1.5</w:t>
            </w:r>
          </w:p>
        </w:tc>
        <w:tc>
          <w:tcPr>
            <w:tcW w:w="5078" w:type="dxa"/>
            <w:tcBorders>
              <w:top w:val="nil"/>
              <w:left w:val="nil"/>
              <w:bottom w:val="single" w:sz="4" w:space="0" w:color="auto"/>
              <w:right w:val="single" w:sz="4" w:space="0" w:color="auto"/>
            </w:tcBorders>
            <w:shd w:val="clear" w:color="auto" w:fill="auto"/>
            <w:vAlign w:val="bottom"/>
          </w:tcPr>
          <w:p w14:paraId="47339453" w14:textId="77777777" w:rsidR="006B42B3" w:rsidRPr="00885DBF" w:rsidRDefault="006B42B3" w:rsidP="006C1AA9">
            <w:pPr>
              <w:rPr>
                <w:sz w:val="24"/>
                <w:szCs w:val="24"/>
              </w:rPr>
            </w:pPr>
            <w:r w:rsidRPr="00885DBF">
              <w:rPr>
                <w:sz w:val="24"/>
                <w:szCs w:val="24"/>
              </w:rPr>
              <w:t>- водоснабжение; водоотведение, организация сбора и утилизации отходов, деятельность по ликвидации загрязнений</w:t>
            </w:r>
          </w:p>
        </w:tc>
        <w:tc>
          <w:tcPr>
            <w:tcW w:w="996" w:type="dxa"/>
            <w:tcBorders>
              <w:top w:val="nil"/>
              <w:left w:val="nil"/>
              <w:bottom w:val="single" w:sz="4" w:space="0" w:color="auto"/>
              <w:right w:val="single" w:sz="4" w:space="0" w:color="auto"/>
            </w:tcBorders>
            <w:shd w:val="clear" w:color="auto" w:fill="auto"/>
            <w:noWrap/>
            <w:vAlign w:val="center"/>
          </w:tcPr>
          <w:p w14:paraId="20CE077A" w14:textId="77777777" w:rsidR="006B42B3" w:rsidRPr="00C133ED" w:rsidRDefault="006B42B3" w:rsidP="006C1AA9">
            <w:pPr>
              <w:jc w:val="center"/>
              <w:rPr>
                <w:sz w:val="24"/>
                <w:szCs w:val="24"/>
                <w:highlight w:val="yellow"/>
              </w:rPr>
            </w:pPr>
            <w:r w:rsidRPr="00D66F18">
              <w:rPr>
                <w:sz w:val="24"/>
                <w:szCs w:val="24"/>
              </w:rPr>
              <w:t>32</w:t>
            </w:r>
          </w:p>
        </w:tc>
        <w:tc>
          <w:tcPr>
            <w:tcW w:w="1733" w:type="dxa"/>
            <w:tcBorders>
              <w:top w:val="nil"/>
              <w:left w:val="nil"/>
              <w:bottom w:val="single" w:sz="4" w:space="0" w:color="auto"/>
              <w:right w:val="single" w:sz="4" w:space="0" w:color="auto"/>
            </w:tcBorders>
            <w:shd w:val="clear" w:color="auto" w:fill="auto"/>
            <w:vAlign w:val="center"/>
          </w:tcPr>
          <w:p w14:paraId="1B018633" w14:textId="77777777" w:rsidR="006B42B3" w:rsidRPr="004B50E4" w:rsidRDefault="006B42B3" w:rsidP="006C1AA9">
            <w:pPr>
              <w:jc w:val="center"/>
              <w:rPr>
                <w:sz w:val="24"/>
                <w:szCs w:val="24"/>
              </w:rPr>
            </w:pPr>
            <w:r>
              <w:rPr>
                <w:sz w:val="24"/>
                <w:szCs w:val="24"/>
              </w:rPr>
              <w:t>34</w:t>
            </w:r>
          </w:p>
        </w:tc>
        <w:tc>
          <w:tcPr>
            <w:tcW w:w="1061" w:type="dxa"/>
            <w:tcBorders>
              <w:top w:val="nil"/>
              <w:left w:val="nil"/>
              <w:bottom w:val="single" w:sz="4" w:space="0" w:color="auto"/>
              <w:right w:val="single" w:sz="4" w:space="0" w:color="auto"/>
            </w:tcBorders>
            <w:vAlign w:val="center"/>
          </w:tcPr>
          <w:p w14:paraId="248612D1" w14:textId="77777777" w:rsidR="006B42B3" w:rsidRPr="004B50E4" w:rsidRDefault="006B42B3" w:rsidP="00D66F18">
            <w:pPr>
              <w:jc w:val="center"/>
              <w:rPr>
                <w:sz w:val="24"/>
                <w:szCs w:val="24"/>
              </w:rPr>
            </w:pPr>
            <w:r w:rsidRPr="00D66F18">
              <w:rPr>
                <w:sz w:val="24"/>
                <w:szCs w:val="24"/>
                <w:vertAlign w:val="superscript"/>
              </w:rPr>
              <w:t>…1</w:t>
            </w:r>
          </w:p>
        </w:tc>
      </w:tr>
      <w:tr w:rsidR="006B42B3" w:rsidRPr="00885DBF" w14:paraId="5E4E501E" w14:textId="77777777" w:rsidTr="00D66F18">
        <w:trPr>
          <w:trHeight w:val="210"/>
        </w:trPr>
        <w:tc>
          <w:tcPr>
            <w:tcW w:w="851" w:type="dxa"/>
            <w:tcBorders>
              <w:top w:val="nil"/>
              <w:left w:val="single" w:sz="4" w:space="0" w:color="auto"/>
              <w:bottom w:val="single" w:sz="4" w:space="0" w:color="auto"/>
              <w:right w:val="single" w:sz="4" w:space="0" w:color="auto"/>
            </w:tcBorders>
            <w:shd w:val="clear" w:color="auto" w:fill="auto"/>
            <w:noWrap/>
          </w:tcPr>
          <w:p w14:paraId="1E45BBF7" w14:textId="77777777" w:rsidR="006B42B3" w:rsidRPr="00885DBF" w:rsidRDefault="006B42B3" w:rsidP="006C1AA9">
            <w:pPr>
              <w:jc w:val="center"/>
              <w:rPr>
                <w:sz w:val="24"/>
                <w:szCs w:val="24"/>
              </w:rPr>
            </w:pPr>
            <w:r w:rsidRPr="00885DBF">
              <w:rPr>
                <w:sz w:val="24"/>
                <w:szCs w:val="24"/>
              </w:rPr>
              <w:t>3.1.6</w:t>
            </w:r>
          </w:p>
        </w:tc>
        <w:tc>
          <w:tcPr>
            <w:tcW w:w="5078" w:type="dxa"/>
            <w:tcBorders>
              <w:top w:val="nil"/>
              <w:left w:val="nil"/>
              <w:bottom w:val="single" w:sz="4" w:space="0" w:color="auto"/>
              <w:right w:val="single" w:sz="4" w:space="0" w:color="auto"/>
            </w:tcBorders>
            <w:shd w:val="clear" w:color="auto" w:fill="auto"/>
            <w:vAlign w:val="bottom"/>
          </w:tcPr>
          <w:p w14:paraId="7448B44A" w14:textId="77777777" w:rsidR="006B42B3" w:rsidRPr="00885DBF" w:rsidRDefault="006B42B3" w:rsidP="006C1AA9">
            <w:pPr>
              <w:rPr>
                <w:sz w:val="24"/>
                <w:szCs w:val="24"/>
              </w:rPr>
            </w:pPr>
            <w:r w:rsidRPr="00885DBF">
              <w:rPr>
                <w:sz w:val="24"/>
                <w:szCs w:val="24"/>
              </w:rPr>
              <w:t>- строительство</w:t>
            </w:r>
          </w:p>
        </w:tc>
        <w:tc>
          <w:tcPr>
            <w:tcW w:w="996" w:type="dxa"/>
            <w:tcBorders>
              <w:top w:val="nil"/>
              <w:left w:val="nil"/>
              <w:bottom w:val="single" w:sz="4" w:space="0" w:color="auto"/>
              <w:right w:val="single" w:sz="4" w:space="0" w:color="auto"/>
            </w:tcBorders>
            <w:shd w:val="clear" w:color="auto" w:fill="auto"/>
            <w:noWrap/>
            <w:vAlign w:val="center"/>
          </w:tcPr>
          <w:p w14:paraId="2439789D" w14:textId="77777777" w:rsidR="006B42B3" w:rsidRPr="00D66F18" w:rsidRDefault="006B42B3" w:rsidP="006C1AA9">
            <w:pPr>
              <w:jc w:val="center"/>
              <w:rPr>
                <w:sz w:val="24"/>
                <w:szCs w:val="24"/>
              </w:rPr>
            </w:pPr>
            <w:r w:rsidRPr="00D66F18">
              <w:rPr>
                <w:sz w:val="24"/>
                <w:szCs w:val="24"/>
              </w:rPr>
              <w:t>29</w:t>
            </w:r>
          </w:p>
        </w:tc>
        <w:tc>
          <w:tcPr>
            <w:tcW w:w="1733" w:type="dxa"/>
            <w:tcBorders>
              <w:top w:val="nil"/>
              <w:left w:val="nil"/>
              <w:bottom w:val="single" w:sz="4" w:space="0" w:color="auto"/>
              <w:right w:val="single" w:sz="4" w:space="0" w:color="auto"/>
            </w:tcBorders>
            <w:shd w:val="clear" w:color="auto" w:fill="auto"/>
            <w:vAlign w:val="center"/>
          </w:tcPr>
          <w:p w14:paraId="4BD4F115" w14:textId="77777777" w:rsidR="006B42B3" w:rsidRPr="00D66F18" w:rsidRDefault="006B42B3" w:rsidP="006C1AA9">
            <w:pPr>
              <w:jc w:val="center"/>
              <w:rPr>
                <w:sz w:val="24"/>
                <w:szCs w:val="24"/>
              </w:rPr>
            </w:pPr>
            <w:r w:rsidRPr="00D66F18">
              <w:rPr>
                <w:sz w:val="24"/>
                <w:szCs w:val="24"/>
              </w:rPr>
              <w:t>28</w:t>
            </w:r>
          </w:p>
        </w:tc>
        <w:tc>
          <w:tcPr>
            <w:tcW w:w="1061" w:type="dxa"/>
            <w:tcBorders>
              <w:top w:val="nil"/>
              <w:left w:val="nil"/>
              <w:bottom w:val="single" w:sz="4" w:space="0" w:color="auto"/>
              <w:right w:val="single" w:sz="4" w:space="0" w:color="auto"/>
            </w:tcBorders>
          </w:tcPr>
          <w:p w14:paraId="4331887F" w14:textId="77777777" w:rsidR="006B42B3" w:rsidRPr="00D66F18" w:rsidRDefault="006B42B3" w:rsidP="006C1AA9">
            <w:pPr>
              <w:jc w:val="center"/>
              <w:rPr>
                <w:sz w:val="24"/>
                <w:szCs w:val="24"/>
              </w:rPr>
            </w:pPr>
            <w:r w:rsidRPr="00D66F18">
              <w:rPr>
                <w:sz w:val="24"/>
                <w:szCs w:val="24"/>
                <w:vertAlign w:val="superscript"/>
              </w:rPr>
              <w:t>…1</w:t>
            </w:r>
          </w:p>
        </w:tc>
      </w:tr>
      <w:tr w:rsidR="006B42B3" w:rsidRPr="00885DBF" w14:paraId="14673E88" w14:textId="77777777" w:rsidTr="00D66F18">
        <w:trPr>
          <w:trHeight w:val="556"/>
        </w:trPr>
        <w:tc>
          <w:tcPr>
            <w:tcW w:w="851" w:type="dxa"/>
            <w:tcBorders>
              <w:top w:val="nil"/>
              <w:left w:val="single" w:sz="4" w:space="0" w:color="auto"/>
              <w:bottom w:val="single" w:sz="4" w:space="0" w:color="auto"/>
              <w:right w:val="single" w:sz="4" w:space="0" w:color="auto"/>
            </w:tcBorders>
            <w:shd w:val="clear" w:color="auto" w:fill="auto"/>
            <w:noWrap/>
          </w:tcPr>
          <w:p w14:paraId="7D6482E2" w14:textId="77777777" w:rsidR="006B42B3" w:rsidRPr="00885DBF" w:rsidRDefault="006B42B3" w:rsidP="006C1AA9">
            <w:pPr>
              <w:jc w:val="center"/>
              <w:rPr>
                <w:sz w:val="24"/>
                <w:szCs w:val="24"/>
              </w:rPr>
            </w:pPr>
            <w:r w:rsidRPr="00885DBF">
              <w:rPr>
                <w:sz w:val="24"/>
                <w:szCs w:val="24"/>
              </w:rPr>
              <w:t>3.1.7</w:t>
            </w:r>
          </w:p>
        </w:tc>
        <w:tc>
          <w:tcPr>
            <w:tcW w:w="5078" w:type="dxa"/>
            <w:tcBorders>
              <w:top w:val="nil"/>
              <w:left w:val="nil"/>
              <w:bottom w:val="single" w:sz="4" w:space="0" w:color="auto"/>
              <w:right w:val="single" w:sz="4" w:space="0" w:color="auto"/>
            </w:tcBorders>
            <w:shd w:val="clear" w:color="auto" w:fill="auto"/>
            <w:vAlign w:val="bottom"/>
          </w:tcPr>
          <w:p w14:paraId="13FE1F33" w14:textId="77777777" w:rsidR="006B42B3" w:rsidRPr="00885DBF" w:rsidRDefault="006B42B3" w:rsidP="006C1AA9">
            <w:pPr>
              <w:rPr>
                <w:sz w:val="24"/>
                <w:szCs w:val="24"/>
              </w:rPr>
            </w:pPr>
            <w:r w:rsidRPr="00885DBF">
              <w:rPr>
                <w:sz w:val="24"/>
                <w:szCs w:val="24"/>
              </w:rPr>
              <w:t>- торговля оптовая и розничная; ремонт автотранспортных средств и мотоциклов</w:t>
            </w:r>
          </w:p>
        </w:tc>
        <w:tc>
          <w:tcPr>
            <w:tcW w:w="996" w:type="dxa"/>
            <w:tcBorders>
              <w:top w:val="nil"/>
              <w:left w:val="nil"/>
              <w:bottom w:val="single" w:sz="4" w:space="0" w:color="auto"/>
              <w:right w:val="single" w:sz="4" w:space="0" w:color="auto"/>
            </w:tcBorders>
            <w:shd w:val="clear" w:color="auto" w:fill="auto"/>
            <w:noWrap/>
            <w:vAlign w:val="center"/>
          </w:tcPr>
          <w:p w14:paraId="16FFAE30" w14:textId="77777777" w:rsidR="006B42B3" w:rsidRPr="004B50E4" w:rsidRDefault="006B42B3" w:rsidP="00D66F18">
            <w:pPr>
              <w:jc w:val="center"/>
              <w:rPr>
                <w:sz w:val="24"/>
                <w:szCs w:val="24"/>
              </w:rPr>
            </w:pPr>
            <w:r>
              <w:rPr>
                <w:sz w:val="24"/>
                <w:szCs w:val="24"/>
              </w:rPr>
              <w:t>30</w:t>
            </w:r>
          </w:p>
        </w:tc>
        <w:tc>
          <w:tcPr>
            <w:tcW w:w="1733" w:type="dxa"/>
            <w:tcBorders>
              <w:top w:val="nil"/>
              <w:left w:val="nil"/>
              <w:bottom w:val="single" w:sz="4" w:space="0" w:color="auto"/>
              <w:right w:val="single" w:sz="4" w:space="0" w:color="auto"/>
            </w:tcBorders>
            <w:shd w:val="clear" w:color="auto" w:fill="auto"/>
            <w:vAlign w:val="center"/>
          </w:tcPr>
          <w:p w14:paraId="69CA25ED" w14:textId="77777777" w:rsidR="006B42B3" w:rsidRPr="004B50E4" w:rsidRDefault="006B42B3" w:rsidP="00D66F18">
            <w:pPr>
              <w:jc w:val="center"/>
              <w:rPr>
                <w:sz w:val="24"/>
                <w:szCs w:val="24"/>
              </w:rPr>
            </w:pPr>
            <w:r>
              <w:rPr>
                <w:sz w:val="24"/>
                <w:szCs w:val="24"/>
              </w:rPr>
              <w:t>39</w:t>
            </w:r>
          </w:p>
        </w:tc>
        <w:tc>
          <w:tcPr>
            <w:tcW w:w="1061" w:type="dxa"/>
            <w:tcBorders>
              <w:top w:val="nil"/>
              <w:left w:val="nil"/>
              <w:bottom w:val="single" w:sz="4" w:space="0" w:color="auto"/>
              <w:right w:val="single" w:sz="4" w:space="0" w:color="auto"/>
            </w:tcBorders>
            <w:vAlign w:val="center"/>
          </w:tcPr>
          <w:p w14:paraId="0B1DE1AC" w14:textId="77777777" w:rsidR="006B42B3" w:rsidRPr="004B50E4" w:rsidRDefault="006B42B3" w:rsidP="00D66F18">
            <w:pPr>
              <w:jc w:val="center"/>
              <w:rPr>
                <w:sz w:val="24"/>
                <w:szCs w:val="24"/>
              </w:rPr>
            </w:pPr>
            <w:r>
              <w:rPr>
                <w:sz w:val="24"/>
                <w:szCs w:val="24"/>
              </w:rPr>
              <w:t>46</w:t>
            </w:r>
          </w:p>
        </w:tc>
      </w:tr>
      <w:tr w:rsidR="006B42B3" w:rsidRPr="00D66F18" w14:paraId="2B8D2156" w14:textId="77777777" w:rsidTr="00D66F18">
        <w:trPr>
          <w:trHeight w:val="204"/>
        </w:trPr>
        <w:tc>
          <w:tcPr>
            <w:tcW w:w="851" w:type="dxa"/>
            <w:tcBorders>
              <w:top w:val="nil"/>
              <w:left w:val="single" w:sz="4" w:space="0" w:color="auto"/>
              <w:bottom w:val="single" w:sz="4" w:space="0" w:color="auto"/>
              <w:right w:val="single" w:sz="4" w:space="0" w:color="auto"/>
            </w:tcBorders>
            <w:shd w:val="clear" w:color="auto" w:fill="auto"/>
            <w:noWrap/>
          </w:tcPr>
          <w:p w14:paraId="57D69FFA" w14:textId="77777777" w:rsidR="006B42B3" w:rsidRPr="00885DBF" w:rsidRDefault="006B42B3" w:rsidP="006C1AA9">
            <w:pPr>
              <w:jc w:val="center"/>
              <w:rPr>
                <w:sz w:val="24"/>
                <w:szCs w:val="24"/>
              </w:rPr>
            </w:pPr>
            <w:r w:rsidRPr="00885DBF">
              <w:rPr>
                <w:sz w:val="24"/>
                <w:szCs w:val="24"/>
              </w:rPr>
              <w:t>3.1.8</w:t>
            </w:r>
          </w:p>
        </w:tc>
        <w:tc>
          <w:tcPr>
            <w:tcW w:w="5078" w:type="dxa"/>
            <w:tcBorders>
              <w:top w:val="nil"/>
              <w:left w:val="nil"/>
              <w:bottom w:val="single" w:sz="4" w:space="0" w:color="auto"/>
              <w:right w:val="single" w:sz="4" w:space="0" w:color="auto"/>
            </w:tcBorders>
            <w:shd w:val="clear" w:color="auto" w:fill="auto"/>
            <w:vAlign w:val="bottom"/>
          </w:tcPr>
          <w:p w14:paraId="5FC418FA" w14:textId="77777777" w:rsidR="006B42B3" w:rsidRPr="00885DBF" w:rsidRDefault="006B42B3" w:rsidP="006C1AA9">
            <w:pPr>
              <w:rPr>
                <w:sz w:val="24"/>
                <w:szCs w:val="24"/>
              </w:rPr>
            </w:pPr>
            <w:r w:rsidRPr="00885DBF">
              <w:rPr>
                <w:sz w:val="24"/>
                <w:szCs w:val="24"/>
              </w:rPr>
              <w:t>- транспортировка и хранение</w:t>
            </w:r>
          </w:p>
        </w:tc>
        <w:tc>
          <w:tcPr>
            <w:tcW w:w="996" w:type="dxa"/>
            <w:tcBorders>
              <w:top w:val="nil"/>
              <w:left w:val="nil"/>
              <w:bottom w:val="single" w:sz="4" w:space="0" w:color="auto"/>
              <w:right w:val="single" w:sz="4" w:space="0" w:color="auto"/>
            </w:tcBorders>
            <w:shd w:val="clear" w:color="auto" w:fill="auto"/>
            <w:noWrap/>
            <w:vAlign w:val="center"/>
          </w:tcPr>
          <w:p w14:paraId="00FF22E3" w14:textId="77777777" w:rsidR="006B42B3" w:rsidRPr="00D66F18" w:rsidRDefault="006B42B3" w:rsidP="006C1AA9">
            <w:pPr>
              <w:jc w:val="center"/>
              <w:rPr>
                <w:sz w:val="24"/>
                <w:szCs w:val="24"/>
                <w:vertAlign w:val="superscript"/>
              </w:rPr>
            </w:pPr>
            <w:r w:rsidRPr="00D66F18">
              <w:rPr>
                <w:sz w:val="24"/>
                <w:szCs w:val="24"/>
                <w:vertAlign w:val="superscript"/>
              </w:rPr>
              <w:t>...1</w:t>
            </w:r>
          </w:p>
        </w:tc>
        <w:tc>
          <w:tcPr>
            <w:tcW w:w="1733" w:type="dxa"/>
            <w:tcBorders>
              <w:top w:val="nil"/>
              <w:left w:val="nil"/>
              <w:bottom w:val="single" w:sz="4" w:space="0" w:color="auto"/>
              <w:right w:val="single" w:sz="4" w:space="0" w:color="auto"/>
            </w:tcBorders>
            <w:shd w:val="clear" w:color="auto" w:fill="auto"/>
            <w:vAlign w:val="center"/>
          </w:tcPr>
          <w:p w14:paraId="56EA1FCD" w14:textId="77777777" w:rsidR="006B42B3" w:rsidRPr="00D66F18" w:rsidRDefault="006B42B3" w:rsidP="006C1AA9">
            <w:pPr>
              <w:jc w:val="center"/>
              <w:rPr>
                <w:sz w:val="24"/>
                <w:szCs w:val="24"/>
                <w:vertAlign w:val="superscript"/>
              </w:rPr>
            </w:pPr>
            <w:r w:rsidRPr="00D66F18">
              <w:rPr>
                <w:sz w:val="24"/>
                <w:szCs w:val="24"/>
                <w:vertAlign w:val="superscript"/>
              </w:rPr>
              <w:t>...1</w:t>
            </w:r>
          </w:p>
        </w:tc>
        <w:tc>
          <w:tcPr>
            <w:tcW w:w="1061" w:type="dxa"/>
            <w:tcBorders>
              <w:top w:val="nil"/>
              <w:left w:val="nil"/>
              <w:bottom w:val="single" w:sz="4" w:space="0" w:color="auto"/>
              <w:right w:val="single" w:sz="4" w:space="0" w:color="auto"/>
            </w:tcBorders>
          </w:tcPr>
          <w:p w14:paraId="6ED2E44C" w14:textId="77777777" w:rsidR="006B42B3" w:rsidRPr="00D66F18" w:rsidRDefault="006B42B3" w:rsidP="006C1AA9">
            <w:pPr>
              <w:jc w:val="center"/>
              <w:rPr>
                <w:sz w:val="24"/>
                <w:szCs w:val="24"/>
                <w:vertAlign w:val="superscript"/>
              </w:rPr>
            </w:pPr>
            <w:r w:rsidRPr="00D66F18">
              <w:rPr>
                <w:sz w:val="24"/>
                <w:szCs w:val="24"/>
                <w:vertAlign w:val="superscript"/>
              </w:rPr>
              <w:t>...1</w:t>
            </w:r>
          </w:p>
        </w:tc>
      </w:tr>
      <w:tr w:rsidR="006B42B3" w:rsidRPr="00885DBF" w14:paraId="751B9020" w14:textId="77777777" w:rsidTr="00D66F18">
        <w:trPr>
          <w:trHeight w:val="209"/>
        </w:trPr>
        <w:tc>
          <w:tcPr>
            <w:tcW w:w="851" w:type="dxa"/>
            <w:tcBorders>
              <w:top w:val="nil"/>
              <w:left w:val="single" w:sz="4" w:space="0" w:color="auto"/>
              <w:bottom w:val="single" w:sz="4" w:space="0" w:color="auto"/>
              <w:right w:val="single" w:sz="4" w:space="0" w:color="auto"/>
            </w:tcBorders>
            <w:shd w:val="clear" w:color="auto" w:fill="auto"/>
            <w:noWrap/>
          </w:tcPr>
          <w:p w14:paraId="60449F1B" w14:textId="77777777" w:rsidR="006B42B3" w:rsidRPr="00D66F18" w:rsidRDefault="006B42B3" w:rsidP="006C1AA9">
            <w:pPr>
              <w:jc w:val="center"/>
              <w:rPr>
                <w:sz w:val="24"/>
                <w:szCs w:val="24"/>
              </w:rPr>
            </w:pPr>
            <w:r w:rsidRPr="00D66F18">
              <w:rPr>
                <w:sz w:val="24"/>
                <w:szCs w:val="24"/>
              </w:rPr>
              <w:t>3.1.9</w:t>
            </w:r>
          </w:p>
        </w:tc>
        <w:tc>
          <w:tcPr>
            <w:tcW w:w="5078" w:type="dxa"/>
            <w:tcBorders>
              <w:top w:val="nil"/>
              <w:left w:val="nil"/>
              <w:bottom w:val="single" w:sz="4" w:space="0" w:color="auto"/>
              <w:right w:val="single" w:sz="4" w:space="0" w:color="auto"/>
            </w:tcBorders>
            <w:shd w:val="clear" w:color="auto" w:fill="auto"/>
            <w:vAlign w:val="bottom"/>
          </w:tcPr>
          <w:p w14:paraId="4398B7DC" w14:textId="77777777" w:rsidR="006B42B3" w:rsidRPr="00D66F18" w:rsidRDefault="006B42B3" w:rsidP="006C1AA9">
            <w:pPr>
              <w:rPr>
                <w:sz w:val="24"/>
                <w:szCs w:val="24"/>
              </w:rPr>
            </w:pPr>
            <w:r w:rsidRPr="00D66F18">
              <w:rPr>
                <w:sz w:val="24"/>
                <w:szCs w:val="24"/>
              </w:rPr>
              <w:t>- деятельность в области информации и связи</w:t>
            </w:r>
          </w:p>
        </w:tc>
        <w:tc>
          <w:tcPr>
            <w:tcW w:w="996" w:type="dxa"/>
            <w:tcBorders>
              <w:top w:val="nil"/>
              <w:left w:val="nil"/>
              <w:bottom w:val="single" w:sz="4" w:space="0" w:color="auto"/>
              <w:right w:val="single" w:sz="4" w:space="0" w:color="auto"/>
            </w:tcBorders>
            <w:shd w:val="clear" w:color="auto" w:fill="auto"/>
            <w:noWrap/>
            <w:vAlign w:val="center"/>
          </w:tcPr>
          <w:p w14:paraId="54D23FB9" w14:textId="77777777" w:rsidR="006B42B3" w:rsidRPr="00D66F18" w:rsidRDefault="006B42B3" w:rsidP="006C1AA9">
            <w:pPr>
              <w:jc w:val="center"/>
              <w:rPr>
                <w:sz w:val="24"/>
                <w:szCs w:val="24"/>
              </w:rPr>
            </w:pPr>
            <w:r w:rsidRPr="00D66F18">
              <w:rPr>
                <w:sz w:val="24"/>
                <w:szCs w:val="24"/>
              </w:rPr>
              <w:t>36</w:t>
            </w:r>
          </w:p>
        </w:tc>
        <w:tc>
          <w:tcPr>
            <w:tcW w:w="1733" w:type="dxa"/>
            <w:tcBorders>
              <w:top w:val="nil"/>
              <w:left w:val="nil"/>
              <w:bottom w:val="single" w:sz="4" w:space="0" w:color="auto"/>
              <w:right w:val="single" w:sz="4" w:space="0" w:color="auto"/>
            </w:tcBorders>
            <w:shd w:val="clear" w:color="auto" w:fill="auto"/>
            <w:vAlign w:val="center"/>
          </w:tcPr>
          <w:p w14:paraId="20E37D04" w14:textId="77777777" w:rsidR="006B42B3" w:rsidRPr="00D66F18" w:rsidRDefault="006B42B3" w:rsidP="006C1AA9">
            <w:pPr>
              <w:jc w:val="center"/>
              <w:rPr>
                <w:sz w:val="24"/>
                <w:szCs w:val="24"/>
              </w:rPr>
            </w:pPr>
            <w:r w:rsidRPr="00D66F18">
              <w:rPr>
                <w:sz w:val="24"/>
                <w:szCs w:val="24"/>
              </w:rPr>
              <w:t>40</w:t>
            </w:r>
          </w:p>
        </w:tc>
        <w:tc>
          <w:tcPr>
            <w:tcW w:w="1061" w:type="dxa"/>
            <w:tcBorders>
              <w:top w:val="nil"/>
              <w:left w:val="nil"/>
              <w:bottom w:val="single" w:sz="4" w:space="0" w:color="auto"/>
              <w:right w:val="single" w:sz="4" w:space="0" w:color="auto"/>
            </w:tcBorders>
          </w:tcPr>
          <w:p w14:paraId="523FD001" w14:textId="77777777" w:rsidR="006B42B3" w:rsidRPr="004B50E4" w:rsidRDefault="006B42B3" w:rsidP="006C1AA9">
            <w:pPr>
              <w:jc w:val="center"/>
              <w:rPr>
                <w:sz w:val="24"/>
                <w:szCs w:val="24"/>
              </w:rPr>
            </w:pPr>
            <w:r w:rsidRPr="00D66F18">
              <w:rPr>
                <w:sz w:val="24"/>
                <w:szCs w:val="24"/>
                <w:vertAlign w:val="superscript"/>
              </w:rPr>
              <w:t>...1</w:t>
            </w:r>
          </w:p>
        </w:tc>
      </w:tr>
      <w:tr w:rsidR="006B42B3" w:rsidRPr="00D2191C" w14:paraId="67415468" w14:textId="77777777" w:rsidTr="00D66F18">
        <w:trPr>
          <w:trHeight w:val="243"/>
        </w:trPr>
        <w:tc>
          <w:tcPr>
            <w:tcW w:w="851" w:type="dxa"/>
            <w:tcBorders>
              <w:top w:val="nil"/>
              <w:left w:val="single" w:sz="4" w:space="0" w:color="auto"/>
              <w:bottom w:val="single" w:sz="4" w:space="0" w:color="auto"/>
              <w:right w:val="single" w:sz="4" w:space="0" w:color="auto"/>
            </w:tcBorders>
            <w:shd w:val="clear" w:color="auto" w:fill="auto"/>
            <w:noWrap/>
          </w:tcPr>
          <w:p w14:paraId="3D750CB1" w14:textId="77777777" w:rsidR="006B42B3" w:rsidRPr="00D66F18" w:rsidRDefault="006B42B3" w:rsidP="006C1AA9">
            <w:pPr>
              <w:jc w:val="center"/>
              <w:rPr>
                <w:sz w:val="24"/>
                <w:szCs w:val="24"/>
              </w:rPr>
            </w:pPr>
            <w:r w:rsidRPr="00D66F18">
              <w:rPr>
                <w:sz w:val="24"/>
                <w:szCs w:val="24"/>
              </w:rPr>
              <w:t>3.1.10</w:t>
            </w:r>
          </w:p>
        </w:tc>
        <w:tc>
          <w:tcPr>
            <w:tcW w:w="5078" w:type="dxa"/>
            <w:tcBorders>
              <w:top w:val="nil"/>
              <w:left w:val="nil"/>
              <w:bottom w:val="single" w:sz="4" w:space="0" w:color="auto"/>
              <w:right w:val="single" w:sz="4" w:space="0" w:color="auto"/>
            </w:tcBorders>
            <w:shd w:val="clear" w:color="auto" w:fill="auto"/>
            <w:vAlign w:val="bottom"/>
          </w:tcPr>
          <w:p w14:paraId="4E74BFE3" w14:textId="77777777" w:rsidR="006B42B3" w:rsidRPr="00D66F18" w:rsidRDefault="006B42B3" w:rsidP="006C1AA9">
            <w:pPr>
              <w:rPr>
                <w:sz w:val="24"/>
                <w:szCs w:val="24"/>
              </w:rPr>
            </w:pPr>
            <w:r w:rsidRPr="00D66F18">
              <w:rPr>
                <w:sz w:val="24"/>
                <w:szCs w:val="24"/>
              </w:rPr>
              <w:t>- деятельность гостиниц и предприятий общественного питания</w:t>
            </w:r>
          </w:p>
        </w:tc>
        <w:tc>
          <w:tcPr>
            <w:tcW w:w="996" w:type="dxa"/>
            <w:tcBorders>
              <w:top w:val="nil"/>
              <w:left w:val="nil"/>
              <w:bottom w:val="single" w:sz="4" w:space="0" w:color="auto"/>
              <w:right w:val="single" w:sz="4" w:space="0" w:color="auto"/>
            </w:tcBorders>
            <w:shd w:val="clear" w:color="auto" w:fill="auto"/>
            <w:noWrap/>
            <w:vAlign w:val="center"/>
          </w:tcPr>
          <w:p w14:paraId="6FF23C48" w14:textId="77777777" w:rsidR="006B42B3" w:rsidRPr="00D66F18" w:rsidRDefault="006B42B3" w:rsidP="006C1AA9">
            <w:pPr>
              <w:jc w:val="center"/>
              <w:rPr>
                <w:sz w:val="24"/>
                <w:szCs w:val="24"/>
              </w:rPr>
            </w:pPr>
            <w:r w:rsidRPr="00D66F18">
              <w:rPr>
                <w:sz w:val="24"/>
                <w:szCs w:val="24"/>
              </w:rPr>
              <w:t>32</w:t>
            </w:r>
          </w:p>
        </w:tc>
        <w:tc>
          <w:tcPr>
            <w:tcW w:w="1733" w:type="dxa"/>
            <w:tcBorders>
              <w:top w:val="nil"/>
              <w:left w:val="nil"/>
              <w:bottom w:val="single" w:sz="4" w:space="0" w:color="auto"/>
              <w:right w:val="single" w:sz="4" w:space="0" w:color="auto"/>
            </w:tcBorders>
            <w:shd w:val="clear" w:color="auto" w:fill="auto"/>
            <w:vAlign w:val="center"/>
          </w:tcPr>
          <w:p w14:paraId="3AFF87AC" w14:textId="77777777" w:rsidR="006B42B3" w:rsidRPr="00D66F18" w:rsidRDefault="006B42B3" w:rsidP="006C1AA9">
            <w:pPr>
              <w:jc w:val="center"/>
              <w:rPr>
                <w:sz w:val="24"/>
                <w:szCs w:val="24"/>
              </w:rPr>
            </w:pPr>
            <w:r w:rsidRPr="00D66F18">
              <w:rPr>
                <w:sz w:val="24"/>
                <w:szCs w:val="24"/>
              </w:rPr>
              <w:t>34</w:t>
            </w:r>
          </w:p>
        </w:tc>
        <w:tc>
          <w:tcPr>
            <w:tcW w:w="1061" w:type="dxa"/>
            <w:tcBorders>
              <w:top w:val="nil"/>
              <w:left w:val="nil"/>
              <w:bottom w:val="single" w:sz="4" w:space="0" w:color="auto"/>
              <w:right w:val="single" w:sz="4" w:space="0" w:color="auto"/>
            </w:tcBorders>
            <w:vAlign w:val="center"/>
          </w:tcPr>
          <w:p w14:paraId="7804B283" w14:textId="77777777" w:rsidR="006B42B3" w:rsidRPr="00D66F18" w:rsidRDefault="006B42B3" w:rsidP="00D66F18">
            <w:pPr>
              <w:jc w:val="center"/>
              <w:rPr>
                <w:sz w:val="24"/>
                <w:szCs w:val="24"/>
              </w:rPr>
            </w:pPr>
            <w:r w:rsidRPr="00D66F18">
              <w:rPr>
                <w:sz w:val="24"/>
                <w:szCs w:val="24"/>
              </w:rPr>
              <w:t>40</w:t>
            </w:r>
          </w:p>
        </w:tc>
      </w:tr>
      <w:tr w:rsidR="006B42B3" w:rsidRPr="00885DBF" w14:paraId="0F633887" w14:textId="77777777" w:rsidTr="00D66F18">
        <w:trPr>
          <w:trHeight w:val="248"/>
        </w:trPr>
        <w:tc>
          <w:tcPr>
            <w:tcW w:w="851" w:type="dxa"/>
            <w:tcBorders>
              <w:top w:val="nil"/>
              <w:left w:val="single" w:sz="4" w:space="0" w:color="auto"/>
              <w:bottom w:val="single" w:sz="4" w:space="0" w:color="auto"/>
              <w:right w:val="single" w:sz="4" w:space="0" w:color="auto"/>
            </w:tcBorders>
            <w:shd w:val="clear" w:color="auto" w:fill="auto"/>
            <w:noWrap/>
          </w:tcPr>
          <w:p w14:paraId="50500DB2" w14:textId="77777777" w:rsidR="006B42B3" w:rsidRPr="00D66F18" w:rsidRDefault="006B42B3" w:rsidP="006C1AA9">
            <w:pPr>
              <w:jc w:val="center"/>
              <w:rPr>
                <w:sz w:val="24"/>
                <w:szCs w:val="24"/>
              </w:rPr>
            </w:pPr>
            <w:r w:rsidRPr="00D66F18">
              <w:rPr>
                <w:sz w:val="24"/>
                <w:szCs w:val="24"/>
              </w:rPr>
              <w:t>3.1.11</w:t>
            </w:r>
          </w:p>
        </w:tc>
        <w:tc>
          <w:tcPr>
            <w:tcW w:w="5078" w:type="dxa"/>
            <w:tcBorders>
              <w:top w:val="nil"/>
              <w:left w:val="nil"/>
              <w:bottom w:val="single" w:sz="4" w:space="0" w:color="auto"/>
              <w:right w:val="single" w:sz="4" w:space="0" w:color="auto"/>
            </w:tcBorders>
            <w:shd w:val="clear" w:color="auto" w:fill="auto"/>
            <w:vAlign w:val="bottom"/>
          </w:tcPr>
          <w:p w14:paraId="2A2A3F6E" w14:textId="77777777" w:rsidR="006B42B3" w:rsidRDefault="006B42B3" w:rsidP="006C1AA9">
            <w:pPr>
              <w:rPr>
                <w:sz w:val="24"/>
                <w:szCs w:val="24"/>
              </w:rPr>
            </w:pPr>
            <w:r w:rsidRPr="00D66F18">
              <w:rPr>
                <w:sz w:val="24"/>
                <w:szCs w:val="24"/>
              </w:rPr>
              <w:t>- деятельность финансовая и страховая</w:t>
            </w:r>
          </w:p>
          <w:p w14:paraId="31D029AA" w14:textId="77777777" w:rsidR="006B42B3" w:rsidRPr="00D66F18" w:rsidRDefault="006B42B3" w:rsidP="006C1AA9">
            <w:pPr>
              <w:rPr>
                <w:sz w:val="24"/>
                <w:szCs w:val="24"/>
              </w:rPr>
            </w:pPr>
          </w:p>
        </w:tc>
        <w:tc>
          <w:tcPr>
            <w:tcW w:w="996" w:type="dxa"/>
            <w:tcBorders>
              <w:top w:val="nil"/>
              <w:left w:val="nil"/>
              <w:bottom w:val="single" w:sz="4" w:space="0" w:color="auto"/>
              <w:right w:val="single" w:sz="4" w:space="0" w:color="auto"/>
            </w:tcBorders>
            <w:shd w:val="clear" w:color="auto" w:fill="auto"/>
            <w:noWrap/>
            <w:vAlign w:val="center"/>
          </w:tcPr>
          <w:p w14:paraId="19DB3C45" w14:textId="77777777" w:rsidR="006B42B3" w:rsidRPr="00D66F18" w:rsidRDefault="006B42B3" w:rsidP="006C1AA9">
            <w:pPr>
              <w:jc w:val="center"/>
              <w:rPr>
                <w:sz w:val="24"/>
                <w:szCs w:val="24"/>
              </w:rPr>
            </w:pPr>
            <w:r w:rsidRPr="00D66F18">
              <w:rPr>
                <w:sz w:val="24"/>
                <w:szCs w:val="24"/>
              </w:rPr>
              <w:t>46</w:t>
            </w:r>
          </w:p>
        </w:tc>
        <w:tc>
          <w:tcPr>
            <w:tcW w:w="1733" w:type="dxa"/>
            <w:tcBorders>
              <w:top w:val="nil"/>
              <w:left w:val="nil"/>
              <w:bottom w:val="single" w:sz="4" w:space="0" w:color="auto"/>
              <w:right w:val="single" w:sz="4" w:space="0" w:color="auto"/>
            </w:tcBorders>
            <w:shd w:val="clear" w:color="auto" w:fill="auto"/>
            <w:vAlign w:val="center"/>
          </w:tcPr>
          <w:p w14:paraId="0AA3F0EC" w14:textId="77777777" w:rsidR="006B42B3" w:rsidRPr="00D66F18" w:rsidRDefault="006B42B3" w:rsidP="006C1AA9">
            <w:pPr>
              <w:jc w:val="center"/>
              <w:rPr>
                <w:sz w:val="24"/>
                <w:szCs w:val="24"/>
              </w:rPr>
            </w:pPr>
            <w:r w:rsidRPr="00D66F18">
              <w:rPr>
                <w:sz w:val="24"/>
                <w:szCs w:val="24"/>
              </w:rPr>
              <w:t>69</w:t>
            </w:r>
          </w:p>
        </w:tc>
        <w:tc>
          <w:tcPr>
            <w:tcW w:w="1061" w:type="dxa"/>
            <w:tcBorders>
              <w:top w:val="nil"/>
              <w:left w:val="nil"/>
              <w:bottom w:val="single" w:sz="4" w:space="0" w:color="auto"/>
              <w:right w:val="single" w:sz="4" w:space="0" w:color="auto"/>
            </w:tcBorders>
            <w:vAlign w:val="center"/>
          </w:tcPr>
          <w:p w14:paraId="4E5E36A5" w14:textId="77777777" w:rsidR="006B42B3" w:rsidRPr="00D66F18" w:rsidRDefault="006B42B3" w:rsidP="00D66F18">
            <w:pPr>
              <w:jc w:val="center"/>
              <w:rPr>
                <w:sz w:val="24"/>
                <w:szCs w:val="24"/>
              </w:rPr>
            </w:pPr>
            <w:r>
              <w:rPr>
                <w:sz w:val="24"/>
                <w:szCs w:val="24"/>
              </w:rPr>
              <w:t>88</w:t>
            </w:r>
          </w:p>
        </w:tc>
      </w:tr>
      <w:tr w:rsidR="006B42B3" w:rsidRPr="00885DBF" w14:paraId="38BBACC6" w14:textId="77777777" w:rsidTr="00D66F18">
        <w:trPr>
          <w:trHeight w:val="286"/>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C4BB0" w14:textId="77777777" w:rsidR="006B42B3" w:rsidRPr="00885DBF" w:rsidRDefault="006B42B3" w:rsidP="00D66F18">
            <w:pPr>
              <w:jc w:val="center"/>
              <w:rPr>
                <w:sz w:val="24"/>
                <w:szCs w:val="24"/>
              </w:rPr>
            </w:pPr>
            <w:r w:rsidRPr="00885DBF">
              <w:rPr>
                <w:sz w:val="24"/>
                <w:szCs w:val="24"/>
              </w:rPr>
              <w:lastRenderedPageBreak/>
              <w:t>№ п/п</w:t>
            </w:r>
          </w:p>
        </w:tc>
        <w:tc>
          <w:tcPr>
            <w:tcW w:w="5078" w:type="dxa"/>
            <w:tcBorders>
              <w:top w:val="single" w:sz="4" w:space="0" w:color="auto"/>
              <w:left w:val="single" w:sz="4" w:space="0" w:color="auto"/>
              <w:bottom w:val="single" w:sz="4" w:space="0" w:color="auto"/>
              <w:right w:val="single" w:sz="4" w:space="0" w:color="auto"/>
            </w:tcBorders>
            <w:shd w:val="clear" w:color="auto" w:fill="auto"/>
            <w:vAlign w:val="center"/>
          </w:tcPr>
          <w:p w14:paraId="77708510" w14:textId="77777777" w:rsidR="006B42B3" w:rsidRPr="00885DBF" w:rsidRDefault="006B42B3" w:rsidP="00D66F18">
            <w:pPr>
              <w:jc w:val="center"/>
              <w:rPr>
                <w:sz w:val="24"/>
                <w:szCs w:val="24"/>
              </w:rPr>
            </w:pPr>
            <w:r w:rsidRPr="00885DBF">
              <w:rPr>
                <w:sz w:val="24"/>
                <w:szCs w:val="24"/>
              </w:rPr>
              <w:t>Показатель</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DA6D5" w14:textId="77777777" w:rsidR="006B42B3" w:rsidRPr="00885DBF" w:rsidRDefault="006B42B3" w:rsidP="00D66F18">
            <w:pPr>
              <w:jc w:val="center"/>
              <w:rPr>
                <w:sz w:val="24"/>
                <w:szCs w:val="24"/>
              </w:rPr>
            </w:pPr>
            <w:r w:rsidRPr="00885DBF">
              <w:rPr>
                <w:sz w:val="24"/>
                <w:szCs w:val="24"/>
              </w:rPr>
              <w:t>2020 г.</w:t>
            </w:r>
          </w:p>
        </w:tc>
        <w:tc>
          <w:tcPr>
            <w:tcW w:w="1733" w:type="dxa"/>
            <w:tcBorders>
              <w:top w:val="single" w:sz="4" w:space="0" w:color="auto"/>
              <w:left w:val="single" w:sz="4" w:space="0" w:color="auto"/>
              <w:bottom w:val="single" w:sz="4" w:space="0" w:color="auto"/>
              <w:right w:val="single" w:sz="4" w:space="0" w:color="auto"/>
            </w:tcBorders>
          </w:tcPr>
          <w:p w14:paraId="4AE60222" w14:textId="77777777" w:rsidR="006B42B3" w:rsidRPr="006B42B3" w:rsidRDefault="006B42B3" w:rsidP="00D66F18">
            <w:pPr>
              <w:jc w:val="center"/>
              <w:rPr>
                <w:sz w:val="24"/>
                <w:szCs w:val="24"/>
              </w:rPr>
            </w:pPr>
            <w:r w:rsidRPr="006B42B3">
              <w:rPr>
                <w:sz w:val="24"/>
                <w:szCs w:val="24"/>
              </w:rPr>
              <w:t>2021 г.</w:t>
            </w:r>
          </w:p>
        </w:tc>
        <w:tc>
          <w:tcPr>
            <w:tcW w:w="1061" w:type="dxa"/>
            <w:tcBorders>
              <w:top w:val="single" w:sz="4" w:space="0" w:color="auto"/>
              <w:left w:val="single" w:sz="4" w:space="0" w:color="auto"/>
              <w:bottom w:val="single" w:sz="4" w:space="0" w:color="auto"/>
              <w:right w:val="single" w:sz="4" w:space="0" w:color="auto"/>
            </w:tcBorders>
          </w:tcPr>
          <w:p w14:paraId="74ECBA80" w14:textId="77777777" w:rsidR="006B42B3" w:rsidRPr="00557193" w:rsidRDefault="006B42B3" w:rsidP="00D66F18">
            <w:pPr>
              <w:jc w:val="center"/>
              <w:rPr>
                <w:sz w:val="24"/>
                <w:szCs w:val="24"/>
              </w:rPr>
            </w:pPr>
            <w:r>
              <w:rPr>
                <w:sz w:val="24"/>
                <w:szCs w:val="24"/>
              </w:rPr>
              <w:t>2022 г.</w:t>
            </w:r>
          </w:p>
        </w:tc>
      </w:tr>
      <w:tr w:rsidR="006B42B3" w:rsidRPr="00885DBF" w14:paraId="3515B3B8" w14:textId="77777777" w:rsidTr="00D66F18">
        <w:trPr>
          <w:trHeight w:val="556"/>
        </w:trPr>
        <w:tc>
          <w:tcPr>
            <w:tcW w:w="851" w:type="dxa"/>
            <w:tcBorders>
              <w:top w:val="nil"/>
              <w:left w:val="single" w:sz="4" w:space="0" w:color="auto"/>
              <w:bottom w:val="single" w:sz="4" w:space="0" w:color="auto"/>
              <w:right w:val="single" w:sz="4" w:space="0" w:color="auto"/>
            </w:tcBorders>
            <w:shd w:val="clear" w:color="auto" w:fill="auto"/>
            <w:noWrap/>
          </w:tcPr>
          <w:p w14:paraId="12DFED8B" w14:textId="77777777" w:rsidR="006B42B3" w:rsidRPr="00D66F18" w:rsidRDefault="006B42B3" w:rsidP="006C1AA9">
            <w:pPr>
              <w:jc w:val="center"/>
              <w:rPr>
                <w:sz w:val="24"/>
                <w:szCs w:val="24"/>
              </w:rPr>
            </w:pPr>
            <w:r w:rsidRPr="00D66F18">
              <w:rPr>
                <w:sz w:val="24"/>
                <w:szCs w:val="24"/>
              </w:rPr>
              <w:t>3.1.12</w:t>
            </w:r>
          </w:p>
        </w:tc>
        <w:tc>
          <w:tcPr>
            <w:tcW w:w="5078" w:type="dxa"/>
            <w:tcBorders>
              <w:top w:val="nil"/>
              <w:left w:val="nil"/>
              <w:bottom w:val="single" w:sz="4" w:space="0" w:color="auto"/>
              <w:right w:val="single" w:sz="4" w:space="0" w:color="auto"/>
            </w:tcBorders>
            <w:shd w:val="clear" w:color="auto" w:fill="auto"/>
            <w:vAlign w:val="bottom"/>
          </w:tcPr>
          <w:p w14:paraId="33A89728" w14:textId="77777777" w:rsidR="006B42B3" w:rsidRPr="00D66F18" w:rsidRDefault="006B42B3" w:rsidP="006C1AA9">
            <w:pPr>
              <w:rPr>
                <w:sz w:val="24"/>
                <w:szCs w:val="24"/>
              </w:rPr>
            </w:pPr>
            <w:r w:rsidRPr="00D66F18">
              <w:rPr>
                <w:sz w:val="24"/>
                <w:szCs w:val="24"/>
              </w:rPr>
              <w:t>- деятельность по операциям с недвижимым имуществом</w:t>
            </w:r>
          </w:p>
        </w:tc>
        <w:tc>
          <w:tcPr>
            <w:tcW w:w="996" w:type="dxa"/>
            <w:tcBorders>
              <w:top w:val="nil"/>
              <w:left w:val="nil"/>
              <w:bottom w:val="single" w:sz="4" w:space="0" w:color="auto"/>
              <w:right w:val="single" w:sz="4" w:space="0" w:color="auto"/>
            </w:tcBorders>
            <w:shd w:val="clear" w:color="auto" w:fill="auto"/>
            <w:noWrap/>
            <w:vAlign w:val="center"/>
          </w:tcPr>
          <w:p w14:paraId="65BBB312" w14:textId="77777777" w:rsidR="006B42B3" w:rsidRPr="00D66F18" w:rsidRDefault="006B42B3" w:rsidP="00D66F18">
            <w:pPr>
              <w:jc w:val="center"/>
              <w:rPr>
                <w:sz w:val="24"/>
                <w:szCs w:val="24"/>
              </w:rPr>
            </w:pPr>
            <w:r w:rsidRPr="00D66F18">
              <w:rPr>
                <w:sz w:val="24"/>
                <w:szCs w:val="24"/>
              </w:rPr>
              <w:t>26</w:t>
            </w:r>
          </w:p>
        </w:tc>
        <w:tc>
          <w:tcPr>
            <w:tcW w:w="1733" w:type="dxa"/>
            <w:tcBorders>
              <w:top w:val="nil"/>
              <w:left w:val="nil"/>
              <w:bottom w:val="single" w:sz="4" w:space="0" w:color="auto"/>
              <w:right w:val="single" w:sz="4" w:space="0" w:color="auto"/>
            </w:tcBorders>
            <w:shd w:val="clear" w:color="auto" w:fill="auto"/>
            <w:vAlign w:val="center"/>
          </w:tcPr>
          <w:p w14:paraId="6CD195B3" w14:textId="77777777" w:rsidR="006B42B3" w:rsidRPr="00D66F18" w:rsidRDefault="006B42B3" w:rsidP="00D66F18">
            <w:pPr>
              <w:jc w:val="center"/>
              <w:rPr>
                <w:sz w:val="24"/>
                <w:szCs w:val="24"/>
              </w:rPr>
            </w:pPr>
            <w:r w:rsidRPr="00D66F18">
              <w:rPr>
                <w:sz w:val="24"/>
                <w:szCs w:val="24"/>
              </w:rPr>
              <w:t>25</w:t>
            </w:r>
          </w:p>
        </w:tc>
        <w:tc>
          <w:tcPr>
            <w:tcW w:w="1061" w:type="dxa"/>
            <w:tcBorders>
              <w:top w:val="nil"/>
              <w:left w:val="nil"/>
              <w:bottom w:val="single" w:sz="4" w:space="0" w:color="auto"/>
              <w:right w:val="single" w:sz="4" w:space="0" w:color="auto"/>
            </w:tcBorders>
            <w:vAlign w:val="center"/>
          </w:tcPr>
          <w:p w14:paraId="3F68DDE7" w14:textId="77777777" w:rsidR="006B42B3" w:rsidRPr="00D66F18" w:rsidRDefault="006B42B3" w:rsidP="00D66F18">
            <w:pPr>
              <w:jc w:val="center"/>
              <w:rPr>
                <w:sz w:val="24"/>
                <w:szCs w:val="24"/>
              </w:rPr>
            </w:pPr>
            <w:r w:rsidRPr="00D66F18">
              <w:rPr>
                <w:sz w:val="24"/>
                <w:szCs w:val="24"/>
              </w:rPr>
              <w:t>28</w:t>
            </w:r>
          </w:p>
        </w:tc>
      </w:tr>
      <w:tr w:rsidR="006B42B3" w:rsidRPr="00D66F18" w14:paraId="598D52B3" w14:textId="77777777" w:rsidTr="00D66F18">
        <w:trPr>
          <w:trHeight w:val="556"/>
        </w:trPr>
        <w:tc>
          <w:tcPr>
            <w:tcW w:w="851" w:type="dxa"/>
            <w:tcBorders>
              <w:top w:val="nil"/>
              <w:left w:val="single" w:sz="4" w:space="0" w:color="auto"/>
              <w:bottom w:val="single" w:sz="4" w:space="0" w:color="auto"/>
              <w:right w:val="single" w:sz="4" w:space="0" w:color="auto"/>
            </w:tcBorders>
            <w:shd w:val="clear" w:color="auto" w:fill="auto"/>
            <w:noWrap/>
          </w:tcPr>
          <w:p w14:paraId="1C9C7AA7" w14:textId="77777777" w:rsidR="006B42B3" w:rsidRPr="00D66F18" w:rsidRDefault="006B42B3" w:rsidP="006C1AA9">
            <w:pPr>
              <w:jc w:val="center"/>
              <w:rPr>
                <w:sz w:val="24"/>
                <w:szCs w:val="24"/>
              </w:rPr>
            </w:pPr>
            <w:r w:rsidRPr="00D66F18">
              <w:rPr>
                <w:sz w:val="24"/>
                <w:szCs w:val="24"/>
              </w:rPr>
              <w:t>3.1.13</w:t>
            </w:r>
          </w:p>
        </w:tc>
        <w:tc>
          <w:tcPr>
            <w:tcW w:w="5078" w:type="dxa"/>
            <w:tcBorders>
              <w:top w:val="nil"/>
              <w:left w:val="nil"/>
              <w:bottom w:val="single" w:sz="4" w:space="0" w:color="auto"/>
              <w:right w:val="single" w:sz="4" w:space="0" w:color="auto"/>
            </w:tcBorders>
            <w:shd w:val="clear" w:color="auto" w:fill="auto"/>
            <w:vAlign w:val="bottom"/>
          </w:tcPr>
          <w:p w14:paraId="3A1A2638" w14:textId="77777777" w:rsidR="006B42B3" w:rsidRPr="00D66F18" w:rsidRDefault="006B42B3" w:rsidP="006C1AA9">
            <w:pPr>
              <w:rPr>
                <w:sz w:val="24"/>
                <w:szCs w:val="24"/>
              </w:rPr>
            </w:pPr>
            <w:r w:rsidRPr="00D66F18">
              <w:rPr>
                <w:sz w:val="24"/>
                <w:szCs w:val="24"/>
              </w:rPr>
              <w:t>- деятельность профессиональная, научная и техническая</w:t>
            </w:r>
          </w:p>
          <w:p w14:paraId="18390C1C" w14:textId="77777777" w:rsidR="006B42B3" w:rsidRPr="00D66F18" w:rsidRDefault="006B42B3" w:rsidP="006C1AA9">
            <w:pPr>
              <w:rPr>
                <w:sz w:val="24"/>
                <w:szCs w:val="24"/>
              </w:rPr>
            </w:pPr>
          </w:p>
        </w:tc>
        <w:tc>
          <w:tcPr>
            <w:tcW w:w="996" w:type="dxa"/>
            <w:tcBorders>
              <w:top w:val="nil"/>
              <w:left w:val="nil"/>
              <w:bottom w:val="single" w:sz="4" w:space="0" w:color="auto"/>
              <w:right w:val="single" w:sz="4" w:space="0" w:color="auto"/>
            </w:tcBorders>
            <w:shd w:val="clear" w:color="auto" w:fill="auto"/>
            <w:noWrap/>
            <w:vAlign w:val="center"/>
          </w:tcPr>
          <w:p w14:paraId="5F9258E0" w14:textId="77777777" w:rsidR="006B42B3" w:rsidRPr="00D66F18" w:rsidRDefault="006B42B3" w:rsidP="00D66F18">
            <w:pPr>
              <w:jc w:val="center"/>
              <w:rPr>
                <w:sz w:val="24"/>
                <w:szCs w:val="24"/>
              </w:rPr>
            </w:pPr>
            <w:r w:rsidRPr="00D66F18">
              <w:rPr>
                <w:sz w:val="24"/>
                <w:szCs w:val="24"/>
              </w:rPr>
              <w:t>30</w:t>
            </w:r>
          </w:p>
        </w:tc>
        <w:tc>
          <w:tcPr>
            <w:tcW w:w="1733" w:type="dxa"/>
            <w:tcBorders>
              <w:top w:val="nil"/>
              <w:left w:val="nil"/>
              <w:bottom w:val="single" w:sz="4" w:space="0" w:color="auto"/>
              <w:right w:val="single" w:sz="4" w:space="0" w:color="auto"/>
            </w:tcBorders>
            <w:vAlign w:val="center"/>
          </w:tcPr>
          <w:p w14:paraId="0C6866E4" w14:textId="77777777" w:rsidR="006B42B3" w:rsidRPr="00D66F18" w:rsidRDefault="006B42B3" w:rsidP="00D66F18">
            <w:pPr>
              <w:jc w:val="center"/>
              <w:rPr>
                <w:sz w:val="24"/>
                <w:szCs w:val="24"/>
              </w:rPr>
            </w:pPr>
            <w:r w:rsidRPr="00D66F18">
              <w:rPr>
                <w:sz w:val="24"/>
                <w:szCs w:val="24"/>
              </w:rPr>
              <w:t>32</w:t>
            </w:r>
          </w:p>
        </w:tc>
        <w:tc>
          <w:tcPr>
            <w:tcW w:w="1061" w:type="dxa"/>
            <w:tcBorders>
              <w:top w:val="nil"/>
              <w:left w:val="nil"/>
              <w:bottom w:val="single" w:sz="4" w:space="0" w:color="auto"/>
              <w:right w:val="single" w:sz="4" w:space="0" w:color="auto"/>
            </w:tcBorders>
            <w:vAlign w:val="center"/>
          </w:tcPr>
          <w:p w14:paraId="1C3FE051" w14:textId="77777777" w:rsidR="006B42B3" w:rsidRPr="00D66F18" w:rsidRDefault="006B42B3" w:rsidP="00D66F18">
            <w:pPr>
              <w:jc w:val="center"/>
              <w:rPr>
                <w:sz w:val="24"/>
                <w:szCs w:val="24"/>
              </w:rPr>
            </w:pPr>
            <w:r w:rsidRPr="00D66F18">
              <w:rPr>
                <w:sz w:val="24"/>
                <w:szCs w:val="24"/>
              </w:rPr>
              <w:t>34</w:t>
            </w:r>
          </w:p>
        </w:tc>
      </w:tr>
      <w:tr w:rsidR="006B42B3" w:rsidRPr="00885DBF" w14:paraId="204E8E1C" w14:textId="77777777" w:rsidTr="00D66F18">
        <w:trPr>
          <w:trHeight w:val="556"/>
        </w:trPr>
        <w:tc>
          <w:tcPr>
            <w:tcW w:w="851" w:type="dxa"/>
            <w:tcBorders>
              <w:top w:val="nil"/>
              <w:left w:val="single" w:sz="4" w:space="0" w:color="auto"/>
              <w:bottom w:val="single" w:sz="4" w:space="0" w:color="auto"/>
              <w:right w:val="single" w:sz="4" w:space="0" w:color="auto"/>
            </w:tcBorders>
            <w:shd w:val="clear" w:color="auto" w:fill="auto"/>
            <w:noWrap/>
          </w:tcPr>
          <w:p w14:paraId="1DAA7D9D" w14:textId="77777777" w:rsidR="006B42B3" w:rsidRPr="00D66F18" w:rsidRDefault="006B42B3" w:rsidP="006C1AA9">
            <w:pPr>
              <w:jc w:val="center"/>
              <w:rPr>
                <w:sz w:val="24"/>
                <w:szCs w:val="24"/>
              </w:rPr>
            </w:pPr>
            <w:r w:rsidRPr="00D66F18">
              <w:rPr>
                <w:sz w:val="24"/>
                <w:szCs w:val="24"/>
              </w:rPr>
              <w:t>3.1.14</w:t>
            </w:r>
          </w:p>
        </w:tc>
        <w:tc>
          <w:tcPr>
            <w:tcW w:w="5078" w:type="dxa"/>
            <w:tcBorders>
              <w:top w:val="nil"/>
              <w:left w:val="nil"/>
              <w:bottom w:val="single" w:sz="4" w:space="0" w:color="auto"/>
              <w:right w:val="single" w:sz="4" w:space="0" w:color="auto"/>
            </w:tcBorders>
            <w:shd w:val="clear" w:color="auto" w:fill="auto"/>
            <w:vAlign w:val="bottom"/>
          </w:tcPr>
          <w:p w14:paraId="30A1A8AF" w14:textId="77777777" w:rsidR="006B42B3" w:rsidRPr="00D66F18" w:rsidRDefault="006B42B3" w:rsidP="006C1AA9">
            <w:pPr>
              <w:rPr>
                <w:sz w:val="24"/>
                <w:szCs w:val="24"/>
              </w:rPr>
            </w:pPr>
            <w:r w:rsidRPr="00D66F18">
              <w:rPr>
                <w:sz w:val="24"/>
                <w:szCs w:val="24"/>
              </w:rPr>
              <w:t>- деятельность административная и сопутствующие дополнительные услуги</w:t>
            </w:r>
          </w:p>
        </w:tc>
        <w:tc>
          <w:tcPr>
            <w:tcW w:w="996" w:type="dxa"/>
            <w:tcBorders>
              <w:top w:val="nil"/>
              <w:left w:val="nil"/>
              <w:bottom w:val="single" w:sz="4" w:space="0" w:color="auto"/>
              <w:right w:val="single" w:sz="4" w:space="0" w:color="auto"/>
            </w:tcBorders>
            <w:shd w:val="clear" w:color="auto" w:fill="auto"/>
            <w:noWrap/>
            <w:vAlign w:val="center"/>
          </w:tcPr>
          <w:p w14:paraId="44D10157" w14:textId="77777777" w:rsidR="006B42B3" w:rsidRPr="00D66F18" w:rsidRDefault="006B42B3" w:rsidP="00D66F18">
            <w:pPr>
              <w:jc w:val="center"/>
              <w:rPr>
                <w:sz w:val="24"/>
                <w:szCs w:val="24"/>
                <w:vertAlign w:val="superscript"/>
              </w:rPr>
            </w:pPr>
            <w:r w:rsidRPr="00D66F18">
              <w:rPr>
                <w:sz w:val="24"/>
                <w:szCs w:val="24"/>
                <w:vertAlign w:val="superscript"/>
              </w:rPr>
              <w:t>…1</w:t>
            </w:r>
          </w:p>
        </w:tc>
        <w:tc>
          <w:tcPr>
            <w:tcW w:w="1733" w:type="dxa"/>
            <w:tcBorders>
              <w:top w:val="nil"/>
              <w:left w:val="nil"/>
              <w:bottom w:val="single" w:sz="4" w:space="0" w:color="auto"/>
              <w:right w:val="single" w:sz="4" w:space="0" w:color="auto"/>
            </w:tcBorders>
            <w:vAlign w:val="center"/>
          </w:tcPr>
          <w:p w14:paraId="212D3030" w14:textId="77777777" w:rsidR="006B42B3" w:rsidRPr="00D66F18" w:rsidRDefault="006B42B3" w:rsidP="00D66F18">
            <w:pPr>
              <w:jc w:val="center"/>
            </w:pPr>
            <w:r w:rsidRPr="00D66F18">
              <w:rPr>
                <w:sz w:val="24"/>
                <w:szCs w:val="24"/>
                <w:vertAlign w:val="superscript"/>
              </w:rPr>
              <w:t>…1</w:t>
            </w:r>
          </w:p>
        </w:tc>
        <w:tc>
          <w:tcPr>
            <w:tcW w:w="1061" w:type="dxa"/>
            <w:tcBorders>
              <w:top w:val="nil"/>
              <w:left w:val="nil"/>
              <w:bottom w:val="single" w:sz="4" w:space="0" w:color="auto"/>
              <w:right w:val="single" w:sz="4" w:space="0" w:color="auto"/>
            </w:tcBorders>
            <w:vAlign w:val="center"/>
          </w:tcPr>
          <w:p w14:paraId="5D9E6326" w14:textId="77777777" w:rsidR="006B42B3" w:rsidRDefault="006B42B3" w:rsidP="00D66F18">
            <w:pPr>
              <w:jc w:val="center"/>
            </w:pPr>
            <w:r w:rsidRPr="00D66F18">
              <w:rPr>
                <w:sz w:val="24"/>
                <w:szCs w:val="24"/>
                <w:vertAlign w:val="superscript"/>
              </w:rPr>
              <w:t>…1</w:t>
            </w:r>
          </w:p>
        </w:tc>
      </w:tr>
      <w:tr w:rsidR="006B42B3" w:rsidRPr="00D66F18" w14:paraId="70D8FB42" w14:textId="77777777" w:rsidTr="00D66F18">
        <w:trPr>
          <w:trHeight w:val="556"/>
        </w:trPr>
        <w:tc>
          <w:tcPr>
            <w:tcW w:w="851" w:type="dxa"/>
            <w:tcBorders>
              <w:top w:val="nil"/>
              <w:left w:val="single" w:sz="4" w:space="0" w:color="auto"/>
              <w:bottom w:val="single" w:sz="4" w:space="0" w:color="auto"/>
              <w:right w:val="single" w:sz="4" w:space="0" w:color="auto"/>
            </w:tcBorders>
            <w:shd w:val="clear" w:color="auto" w:fill="auto"/>
            <w:noWrap/>
          </w:tcPr>
          <w:p w14:paraId="00AE91D5" w14:textId="77777777" w:rsidR="006B42B3" w:rsidRPr="00885DBF" w:rsidRDefault="006B42B3" w:rsidP="006C1AA9">
            <w:pPr>
              <w:jc w:val="center"/>
              <w:rPr>
                <w:sz w:val="24"/>
                <w:szCs w:val="24"/>
              </w:rPr>
            </w:pPr>
            <w:r w:rsidRPr="00885DBF">
              <w:rPr>
                <w:sz w:val="24"/>
                <w:szCs w:val="24"/>
              </w:rPr>
              <w:t>3.1.15</w:t>
            </w:r>
          </w:p>
        </w:tc>
        <w:tc>
          <w:tcPr>
            <w:tcW w:w="5078" w:type="dxa"/>
            <w:tcBorders>
              <w:top w:val="nil"/>
              <w:left w:val="nil"/>
              <w:bottom w:val="single" w:sz="4" w:space="0" w:color="auto"/>
              <w:right w:val="single" w:sz="4" w:space="0" w:color="auto"/>
            </w:tcBorders>
            <w:shd w:val="clear" w:color="auto" w:fill="auto"/>
            <w:vAlign w:val="bottom"/>
          </w:tcPr>
          <w:p w14:paraId="441D3AB2" w14:textId="77777777" w:rsidR="006B42B3" w:rsidRPr="00885DBF" w:rsidRDefault="006B42B3" w:rsidP="006C1AA9">
            <w:pPr>
              <w:rPr>
                <w:sz w:val="24"/>
                <w:szCs w:val="24"/>
              </w:rPr>
            </w:pPr>
            <w:r w:rsidRPr="00885DBF">
              <w:rPr>
                <w:sz w:val="24"/>
                <w:szCs w:val="24"/>
              </w:rPr>
              <w:t>- государственное управление и обеспечение военной безопасности; социальное обеспечение</w:t>
            </w:r>
          </w:p>
        </w:tc>
        <w:tc>
          <w:tcPr>
            <w:tcW w:w="996" w:type="dxa"/>
            <w:tcBorders>
              <w:top w:val="nil"/>
              <w:left w:val="nil"/>
              <w:bottom w:val="single" w:sz="4" w:space="0" w:color="auto"/>
              <w:right w:val="single" w:sz="4" w:space="0" w:color="auto"/>
            </w:tcBorders>
            <w:shd w:val="clear" w:color="auto" w:fill="auto"/>
            <w:noWrap/>
            <w:vAlign w:val="center"/>
          </w:tcPr>
          <w:p w14:paraId="30619FD9" w14:textId="77777777" w:rsidR="006B42B3" w:rsidRPr="00D66F18" w:rsidRDefault="006B42B3" w:rsidP="00D66F18">
            <w:pPr>
              <w:jc w:val="center"/>
              <w:rPr>
                <w:sz w:val="24"/>
                <w:szCs w:val="24"/>
              </w:rPr>
            </w:pPr>
            <w:r w:rsidRPr="00D66F18">
              <w:rPr>
                <w:sz w:val="24"/>
                <w:szCs w:val="24"/>
              </w:rPr>
              <w:t>44</w:t>
            </w:r>
          </w:p>
        </w:tc>
        <w:tc>
          <w:tcPr>
            <w:tcW w:w="1733" w:type="dxa"/>
            <w:tcBorders>
              <w:top w:val="nil"/>
              <w:left w:val="nil"/>
              <w:bottom w:val="single" w:sz="4" w:space="0" w:color="auto"/>
              <w:right w:val="single" w:sz="4" w:space="0" w:color="auto"/>
            </w:tcBorders>
            <w:vAlign w:val="center"/>
          </w:tcPr>
          <w:p w14:paraId="2C3E1D54" w14:textId="77777777" w:rsidR="006B42B3" w:rsidRPr="00D66F18" w:rsidRDefault="006B42B3" w:rsidP="00D66F18">
            <w:pPr>
              <w:jc w:val="center"/>
              <w:rPr>
                <w:sz w:val="24"/>
                <w:szCs w:val="24"/>
              </w:rPr>
            </w:pPr>
            <w:r w:rsidRPr="00D66F18">
              <w:rPr>
                <w:sz w:val="24"/>
                <w:szCs w:val="24"/>
              </w:rPr>
              <w:t>46</w:t>
            </w:r>
          </w:p>
        </w:tc>
        <w:tc>
          <w:tcPr>
            <w:tcW w:w="1061" w:type="dxa"/>
            <w:tcBorders>
              <w:top w:val="nil"/>
              <w:left w:val="nil"/>
              <w:bottom w:val="single" w:sz="4" w:space="0" w:color="auto"/>
              <w:right w:val="single" w:sz="4" w:space="0" w:color="auto"/>
            </w:tcBorders>
            <w:vAlign w:val="center"/>
          </w:tcPr>
          <w:p w14:paraId="65F7DCA8" w14:textId="77777777" w:rsidR="006B42B3" w:rsidRPr="00D66F18" w:rsidRDefault="006B42B3" w:rsidP="00D66F18">
            <w:pPr>
              <w:jc w:val="center"/>
              <w:rPr>
                <w:sz w:val="24"/>
                <w:szCs w:val="24"/>
              </w:rPr>
            </w:pPr>
            <w:r w:rsidRPr="00D66F18">
              <w:rPr>
                <w:sz w:val="24"/>
                <w:szCs w:val="24"/>
              </w:rPr>
              <w:t>50</w:t>
            </w:r>
          </w:p>
        </w:tc>
      </w:tr>
      <w:tr w:rsidR="006B42B3" w:rsidRPr="00D66F18" w14:paraId="3E88B010" w14:textId="77777777" w:rsidTr="00D66F18">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4F2C1833" w14:textId="77777777" w:rsidR="006B42B3" w:rsidRPr="00885DBF" w:rsidRDefault="006B42B3" w:rsidP="006C1AA9">
            <w:pPr>
              <w:jc w:val="center"/>
              <w:rPr>
                <w:sz w:val="24"/>
                <w:szCs w:val="24"/>
              </w:rPr>
            </w:pPr>
            <w:r w:rsidRPr="00885DBF">
              <w:rPr>
                <w:sz w:val="24"/>
                <w:szCs w:val="24"/>
              </w:rPr>
              <w:t>3.1.16</w:t>
            </w:r>
          </w:p>
        </w:tc>
        <w:tc>
          <w:tcPr>
            <w:tcW w:w="5078" w:type="dxa"/>
            <w:tcBorders>
              <w:top w:val="single" w:sz="4" w:space="0" w:color="auto"/>
              <w:left w:val="nil"/>
              <w:bottom w:val="single" w:sz="4" w:space="0" w:color="auto"/>
              <w:right w:val="single" w:sz="4" w:space="0" w:color="auto"/>
            </w:tcBorders>
            <w:shd w:val="clear" w:color="auto" w:fill="auto"/>
            <w:vAlign w:val="bottom"/>
          </w:tcPr>
          <w:p w14:paraId="69A934DE" w14:textId="77777777" w:rsidR="006B42B3" w:rsidRPr="00885DBF" w:rsidRDefault="006B42B3" w:rsidP="006C1AA9">
            <w:pPr>
              <w:rPr>
                <w:sz w:val="24"/>
                <w:szCs w:val="24"/>
              </w:rPr>
            </w:pPr>
            <w:r w:rsidRPr="00885DBF">
              <w:rPr>
                <w:sz w:val="24"/>
                <w:szCs w:val="24"/>
              </w:rPr>
              <w:t>- образование</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1B5E0869" w14:textId="77777777" w:rsidR="006B42B3" w:rsidRPr="00D66F18" w:rsidRDefault="006B42B3" w:rsidP="00D66F18">
            <w:pPr>
              <w:jc w:val="center"/>
              <w:rPr>
                <w:sz w:val="24"/>
                <w:szCs w:val="24"/>
              </w:rPr>
            </w:pPr>
            <w:r w:rsidRPr="00D66F18">
              <w:rPr>
                <w:sz w:val="24"/>
                <w:szCs w:val="24"/>
              </w:rPr>
              <w:t>32</w:t>
            </w:r>
          </w:p>
        </w:tc>
        <w:tc>
          <w:tcPr>
            <w:tcW w:w="1733" w:type="dxa"/>
            <w:tcBorders>
              <w:top w:val="single" w:sz="4" w:space="0" w:color="auto"/>
              <w:left w:val="nil"/>
              <w:bottom w:val="single" w:sz="4" w:space="0" w:color="auto"/>
              <w:right w:val="single" w:sz="4" w:space="0" w:color="auto"/>
            </w:tcBorders>
            <w:vAlign w:val="center"/>
          </w:tcPr>
          <w:p w14:paraId="01755CDF" w14:textId="77777777" w:rsidR="006B42B3" w:rsidRPr="00D66F18" w:rsidRDefault="006B42B3" w:rsidP="00D66F18">
            <w:pPr>
              <w:jc w:val="center"/>
              <w:rPr>
                <w:sz w:val="24"/>
                <w:szCs w:val="24"/>
              </w:rPr>
            </w:pPr>
            <w:r w:rsidRPr="00D66F18">
              <w:rPr>
                <w:sz w:val="24"/>
                <w:szCs w:val="24"/>
              </w:rPr>
              <w:t>35</w:t>
            </w:r>
          </w:p>
        </w:tc>
        <w:tc>
          <w:tcPr>
            <w:tcW w:w="1061" w:type="dxa"/>
            <w:tcBorders>
              <w:top w:val="single" w:sz="4" w:space="0" w:color="auto"/>
              <w:left w:val="nil"/>
              <w:bottom w:val="single" w:sz="4" w:space="0" w:color="auto"/>
              <w:right w:val="single" w:sz="4" w:space="0" w:color="auto"/>
            </w:tcBorders>
            <w:vAlign w:val="center"/>
          </w:tcPr>
          <w:p w14:paraId="0E787762" w14:textId="77777777" w:rsidR="006B42B3" w:rsidRPr="00D66F18" w:rsidRDefault="006B42B3" w:rsidP="00D66F18">
            <w:pPr>
              <w:jc w:val="center"/>
              <w:rPr>
                <w:sz w:val="24"/>
                <w:szCs w:val="24"/>
              </w:rPr>
            </w:pPr>
            <w:r w:rsidRPr="00D66F18">
              <w:rPr>
                <w:sz w:val="24"/>
                <w:szCs w:val="24"/>
              </w:rPr>
              <w:t>40</w:t>
            </w:r>
          </w:p>
        </w:tc>
      </w:tr>
      <w:tr w:rsidR="006B42B3" w:rsidRPr="00D66F18" w14:paraId="21738FBA" w14:textId="77777777" w:rsidTr="00D66F18">
        <w:trPr>
          <w:trHeight w:val="219"/>
        </w:trPr>
        <w:tc>
          <w:tcPr>
            <w:tcW w:w="851" w:type="dxa"/>
            <w:tcBorders>
              <w:top w:val="nil"/>
              <w:left w:val="single" w:sz="4" w:space="0" w:color="auto"/>
              <w:bottom w:val="single" w:sz="4" w:space="0" w:color="auto"/>
              <w:right w:val="single" w:sz="4" w:space="0" w:color="auto"/>
            </w:tcBorders>
            <w:shd w:val="clear" w:color="auto" w:fill="auto"/>
            <w:noWrap/>
          </w:tcPr>
          <w:p w14:paraId="1CD72367" w14:textId="77777777" w:rsidR="006B42B3" w:rsidRPr="00885DBF" w:rsidRDefault="006B42B3" w:rsidP="006C1AA9">
            <w:pPr>
              <w:jc w:val="center"/>
              <w:rPr>
                <w:sz w:val="24"/>
                <w:szCs w:val="24"/>
              </w:rPr>
            </w:pPr>
            <w:r w:rsidRPr="00885DBF">
              <w:rPr>
                <w:sz w:val="24"/>
                <w:szCs w:val="24"/>
              </w:rPr>
              <w:t>3.1.17</w:t>
            </w:r>
          </w:p>
        </w:tc>
        <w:tc>
          <w:tcPr>
            <w:tcW w:w="5078" w:type="dxa"/>
            <w:tcBorders>
              <w:top w:val="nil"/>
              <w:left w:val="nil"/>
              <w:bottom w:val="single" w:sz="4" w:space="0" w:color="auto"/>
              <w:right w:val="single" w:sz="4" w:space="0" w:color="auto"/>
            </w:tcBorders>
            <w:shd w:val="clear" w:color="auto" w:fill="auto"/>
            <w:vAlign w:val="bottom"/>
          </w:tcPr>
          <w:p w14:paraId="0475F073" w14:textId="77777777" w:rsidR="006B42B3" w:rsidRPr="00885DBF" w:rsidRDefault="006B42B3" w:rsidP="006C1AA9">
            <w:pPr>
              <w:rPr>
                <w:sz w:val="24"/>
                <w:szCs w:val="24"/>
              </w:rPr>
            </w:pPr>
            <w:r w:rsidRPr="00885DBF">
              <w:rPr>
                <w:sz w:val="24"/>
                <w:szCs w:val="24"/>
              </w:rPr>
              <w:t>- деятельность в области здравоохранения и социальных услуг</w:t>
            </w:r>
          </w:p>
        </w:tc>
        <w:tc>
          <w:tcPr>
            <w:tcW w:w="996" w:type="dxa"/>
            <w:tcBorders>
              <w:top w:val="nil"/>
              <w:left w:val="nil"/>
              <w:bottom w:val="single" w:sz="4" w:space="0" w:color="auto"/>
              <w:right w:val="single" w:sz="4" w:space="0" w:color="auto"/>
            </w:tcBorders>
            <w:shd w:val="clear" w:color="auto" w:fill="auto"/>
            <w:noWrap/>
            <w:vAlign w:val="center"/>
          </w:tcPr>
          <w:p w14:paraId="3B9630F0" w14:textId="77777777" w:rsidR="006B42B3" w:rsidRPr="00D66F18" w:rsidRDefault="006B42B3" w:rsidP="00D66F18">
            <w:pPr>
              <w:jc w:val="center"/>
              <w:rPr>
                <w:sz w:val="24"/>
                <w:szCs w:val="24"/>
              </w:rPr>
            </w:pPr>
            <w:r w:rsidRPr="00D66F18">
              <w:rPr>
                <w:sz w:val="24"/>
                <w:szCs w:val="24"/>
              </w:rPr>
              <w:t>36</w:t>
            </w:r>
          </w:p>
        </w:tc>
        <w:tc>
          <w:tcPr>
            <w:tcW w:w="1733" w:type="dxa"/>
            <w:tcBorders>
              <w:top w:val="nil"/>
              <w:left w:val="nil"/>
              <w:bottom w:val="single" w:sz="4" w:space="0" w:color="auto"/>
              <w:right w:val="single" w:sz="4" w:space="0" w:color="auto"/>
            </w:tcBorders>
            <w:vAlign w:val="center"/>
          </w:tcPr>
          <w:p w14:paraId="0BE033C5" w14:textId="77777777" w:rsidR="006B42B3" w:rsidRPr="00D66F18" w:rsidRDefault="006B42B3" w:rsidP="00D66F18">
            <w:pPr>
              <w:jc w:val="center"/>
              <w:rPr>
                <w:sz w:val="24"/>
                <w:szCs w:val="24"/>
              </w:rPr>
            </w:pPr>
            <w:r w:rsidRPr="00D66F18">
              <w:rPr>
                <w:sz w:val="24"/>
                <w:szCs w:val="24"/>
              </w:rPr>
              <w:t>43</w:t>
            </w:r>
          </w:p>
        </w:tc>
        <w:tc>
          <w:tcPr>
            <w:tcW w:w="1061" w:type="dxa"/>
            <w:tcBorders>
              <w:top w:val="nil"/>
              <w:left w:val="nil"/>
              <w:bottom w:val="single" w:sz="4" w:space="0" w:color="auto"/>
              <w:right w:val="single" w:sz="4" w:space="0" w:color="auto"/>
            </w:tcBorders>
            <w:vAlign w:val="center"/>
          </w:tcPr>
          <w:p w14:paraId="332EB21B" w14:textId="77777777" w:rsidR="006B42B3" w:rsidRPr="00D66F18" w:rsidRDefault="006B42B3" w:rsidP="00D66F18">
            <w:pPr>
              <w:jc w:val="center"/>
              <w:rPr>
                <w:sz w:val="24"/>
                <w:szCs w:val="24"/>
              </w:rPr>
            </w:pPr>
            <w:r w:rsidRPr="00D66F18">
              <w:rPr>
                <w:sz w:val="24"/>
                <w:szCs w:val="24"/>
              </w:rPr>
              <w:t>44</w:t>
            </w:r>
          </w:p>
        </w:tc>
      </w:tr>
      <w:tr w:rsidR="006B42B3" w:rsidRPr="00D66F18" w14:paraId="3925AF9D" w14:textId="77777777" w:rsidTr="00D66F18">
        <w:trPr>
          <w:trHeight w:val="219"/>
        </w:trPr>
        <w:tc>
          <w:tcPr>
            <w:tcW w:w="851" w:type="dxa"/>
            <w:tcBorders>
              <w:top w:val="nil"/>
              <w:left w:val="single" w:sz="4" w:space="0" w:color="auto"/>
              <w:bottom w:val="single" w:sz="4" w:space="0" w:color="auto"/>
              <w:right w:val="single" w:sz="4" w:space="0" w:color="auto"/>
            </w:tcBorders>
            <w:shd w:val="clear" w:color="auto" w:fill="auto"/>
            <w:noWrap/>
          </w:tcPr>
          <w:p w14:paraId="695D84D8" w14:textId="77777777" w:rsidR="006B42B3" w:rsidRPr="00885DBF" w:rsidRDefault="006B42B3" w:rsidP="006C1AA9">
            <w:pPr>
              <w:jc w:val="center"/>
              <w:rPr>
                <w:sz w:val="24"/>
                <w:szCs w:val="24"/>
              </w:rPr>
            </w:pPr>
            <w:r w:rsidRPr="00885DBF">
              <w:rPr>
                <w:sz w:val="24"/>
                <w:szCs w:val="24"/>
              </w:rPr>
              <w:t>3.1.18</w:t>
            </w:r>
          </w:p>
        </w:tc>
        <w:tc>
          <w:tcPr>
            <w:tcW w:w="5078" w:type="dxa"/>
            <w:tcBorders>
              <w:top w:val="nil"/>
              <w:left w:val="nil"/>
              <w:bottom w:val="single" w:sz="4" w:space="0" w:color="auto"/>
              <w:right w:val="single" w:sz="4" w:space="0" w:color="auto"/>
            </w:tcBorders>
            <w:shd w:val="clear" w:color="auto" w:fill="auto"/>
            <w:vAlign w:val="bottom"/>
          </w:tcPr>
          <w:p w14:paraId="43BE4E1A" w14:textId="77777777" w:rsidR="006B42B3" w:rsidRPr="00885DBF" w:rsidRDefault="006B42B3" w:rsidP="006C1AA9">
            <w:pPr>
              <w:rPr>
                <w:sz w:val="24"/>
                <w:szCs w:val="24"/>
              </w:rPr>
            </w:pPr>
            <w:r w:rsidRPr="00885DBF">
              <w:rPr>
                <w:sz w:val="24"/>
                <w:szCs w:val="24"/>
              </w:rPr>
              <w:t>- деятельность в области культуры, спорта, организации досуга и развлечений</w:t>
            </w:r>
          </w:p>
        </w:tc>
        <w:tc>
          <w:tcPr>
            <w:tcW w:w="996" w:type="dxa"/>
            <w:tcBorders>
              <w:top w:val="nil"/>
              <w:left w:val="nil"/>
              <w:bottom w:val="single" w:sz="4" w:space="0" w:color="auto"/>
              <w:right w:val="single" w:sz="4" w:space="0" w:color="auto"/>
            </w:tcBorders>
            <w:shd w:val="clear" w:color="auto" w:fill="auto"/>
            <w:noWrap/>
            <w:vAlign w:val="center"/>
          </w:tcPr>
          <w:p w14:paraId="76C70A0B" w14:textId="77777777" w:rsidR="006B42B3" w:rsidRPr="00D66F18" w:rsidRDefault="006B42B3" w:rsidP="00D66F18">
            <w:pPr>
              <w:jc w:val="center"/>
              <w:rPr>
                <w:sz w:val="24"/>
                <w:szCs w:val="24"/>
              </w:rPr>
            </w:pPr>
            <w:r w:rsidRPr="00D66F18">
              <w:rPr>
                <w:sz w:val="24"/>
                <w:szCs w:val="24"/>
              </w:rPr>
              <w:t>28</w:t>
            </w:r>
          </w:p>
        </w:tc>
        <w:tc>
          <w:tcPr>
            <w:tcW w:w="1733" w:type="dxa"/>
            <w:tcBorders>
              <w:top w:val="nil"/>
              <w:left w:val="nil"/>
              <w:bottom w:val="single" w:sz="4" w:space="0" w:color="auto"/>
              <w:right w:val="single" w:sz="4" w:space="0" w:color="auto"/>
            </w:tcBorders>
            <w:vAlign w:val="center"/>
          </w:tcPr>
          <w:p w14:paraId="4CD93697" w14:textId="77777777" w:rsidR="006B42B3" w:rsidRPr="00D66F18" w:rsidRDefault="006B42B3" w:rsidP="00E8694B">
            <w:pPr>
              <w:jc w:val="center"/>
              <w:rPr>
                <w:sz w:val="24"/>
                <w:szCs w:val="24"/>
              </w:rPr>
            </w:pPr>
            <w:r w:rsidRPr="00D66F18">
              <w:rPr>
                <w:sz w:val="24"/>
                <w:szCs w:val="24"/>
              </w:rPr>
              <w:t>3</w:t>
            </w:r>
            <w:r w:rsidR="00E8694B">
              <w:rPr>
                <w:sz w:val="24"/>
                <w:szCs w:val="24"/>
              </w:rPr>
              <w:t>0</w:t>
            </w:r>
          </w:p>
        </w:tc>
        <w:tc>
          <w:tcPr>
            <w:tcW w:w="1061" w:type="dxa"/>
            <w:tcBorders>
              <w:top w:val="nil"/>
              <w:left w:val="nil"/>
              <w:bottom w:val="single" w:sz="4" w:space="0" w:color="auto"/>
              <w:right w:val="single" w:sz="4" w:space="0" w:color="auto"/>
            </w:tcBorders>
            <w:vAlign w:val="center"/>
          </w:tcPr>
          <w:p w14:paraId="44101C97" w14:textId="77777777" w:rsidR="006B42B3" w:rsidRPr="00D66F18" w:rsidRDefault="006B42B3" w:rsidP="00D66F18">
            <w:pPr>
              <w:jc w:val="center"/>
              <w:rPr>
                <w:sz w:val="24"/>
                <w:szCs w:val="24"/>
              </w:rPr>
            </w:pPr>
            <w:r w:rsidRPr="00D66F18">
              <w:rPr>
                <w:sz w:val="24"/>
                <w:szCs w:val="24"/>
              </w:rPr>
              <w:t>35</w:t>
            </w:r>
          </w:p>
        </w:tc>
      </w:tr>
      <w:tr w:rsidR="006B42B3" w:rsidRPr="00D66F18" w14:paraId="01104203" w14:textId="77777777" w:rsidTr="00D66F18">
        <w:trPr>
          <w:trHeight w:val="245"/>
        </w:trPr>
        <w:tc>
          <w:tcPr>
            <w:tcW w:w="851" w:type="dxa"/>
            <w:tcBorders>
              <w:top w:val="nil"/>
              <w:left w:val="single" w:sz="4" w:space="0" w:color="auto"/>
              <w:bottom w:val="single" w:sz="4" w:space="0" w:color="auto"/>
              <w:right w:val="single" w:sz="4" w:space="0" w:color="auto"/>
            </w:tcBorders>
            <w:shd w:val="clear" w:color="auto" w:fill="auto"/>
            <w:noWrap/>
          </w:tcPr>
          <w:p w14:paraId="75CEDCF1" w14:textId="77777777" w:rsidR="006B42B3" w:rsidRPr="00885DBF" w:rsidRDefault="006B42B3" w:rsidP="006C1AA9">
            <w:pPr>
              <w:jc w:val="center"/>
              <w:rPr>
                <w:sz w:val="24"/>
                <w:szCs w:val="24"/>
              </w:rPr>
            </w:pPr>
            <w:r w:rsidRPr="00885DBF">
              <w:rPr>
                <w:sz w:val="24"/>
                <w:szCs w:val="24"/>
              </w:rPr>
              <w:t>3.1.19</w:t>
            </w:r>
          </w:p>
        </w:tc>
        <w:tc>
          <w:tcPr>
            <w:tcW w:w="5078" w:type="dxa"/>
            <w:tcBorders>
              <w:top w:val="nil"/>
              <w:left w:val="nil"/>
              <w:bottom w:val="single" w:sz="4" w:space="0" w:color="auto"/>
              <w:right w:val="single" w:sz="4" w:space="0" w:color="auto"/>
            </w:tcBorders>
            <w:shd w:val="clear" w:color="auto" w:fill="auto"/>
            <w:vAlign w:val="bottom"/>
          </w:tcPr>
          <w:p w14:paraId="1BFF11A0" w14:textId="77777777" w:rsidR="006B42B3" w:rsidRPr="00885DBF" w:rsidRDefault="006B42B3" w:rsidP="006C1AA9">
            <w:pPr>
              <w:rPr>
                <w:sz w:val="24"/>
                <w:szCs w:val="24"/>
              </w:rPr>
            </w:pPr>
            <w:r w:rsidRPr="00885DBF">
              <w:rPr>
                <w:sz w:val="24"/>
                <w:szCs w:val="24"/>
              </w:rPr>
              <w:t>- предоставление прочих видов услуг</w:t>
            </w:r>
          </w:p>
        </w:tc>
        <w:tc>
          <w:tcPr>
            <w:tcW w:w="996" w:type="dxa"/>
            <w:tcBorders>
              <w:top w:val="nil"/>
              <w:left w:val="nil"/>
              <w:bottom w:val="single" w:sz="4" w:space="0" w:color="auto"/>
              <w:right w:val="single" w:sz="4" w:space="0" w:color="auto"/>
            </w:tcBorders>
            <w:shd w:val="clear" w:color="auto" w:fill="auto"/>
            <w:noWrap/>
            <w:vAlign w:val="center"/>
          </w:tcPr>
          <w:p w14:paraId="2353D535" w14:textId="77777777" w:rsidR="006B42B3" w:rsidRPr="00D66F18" w:rsidRDefault="006B42B3" w:rsidP="00D66F18">
            <w:pPr>
              <w:jc w:val="center"/>
              <w:rPr>
                <w:sz w:val="24"/>
                <w:szCs w:val="24"/>
                <w:vertAlign w:val="superscript"/>
              </w:rPr>
            </w:pPr>
            <w:r w:rsidRPr="00D66F18">
              <w:rPr>
                <w:sz w:val="24"/>
                <w:szCs w:val="24"/>
                <w:vertAlign w:val="superscript"/>
              </w:rPr>
              <w:t>…1</w:t>
            </w:r>
          </w:p>
        </w:tc>
        <w:tc>
          <w:tcPr>
            <w:tcW w:w="1733" w:type="dxa"/>
            <w:tcBorders>
              <w:top w:val="nil"/>
              <w:left w:val="nil"/>
              <w:bottom w:val="single" w:sz="4" w:space="0" w:color="auto"/>
              <w:right w:val="single" w:sz="4" w:space="0" w:color="auto"/>
            </w:tcBorders>
            <w:vAlign w:val="center"/>
          </w:tcPr>
          <w:p w14:paraId="622720ED" w14:textId="77777777" w:rsidR="006B42B3" w:rsidRPr="00D66F18" w:rsidRDefault="006B42B3" w:rsidP="00D66F18">
            <w:pPr>
              <w:jc w:val="center"/>
              <w:rPr>
                <w:sz w:val="24"/>
                <w:szCs w:val="24"/>
              </w:rPr>
            </w:pPr>
            <w:r w:rsidRPr="00D66F18">
              <w:rPr>
                <w:sz w:val="24"/>
                <w:szCs w:val="24"/>
                <w:vertAlign w:val="superscript"/>
              </w:rPr>
              <w:t>…1</w:t>
            </w:r>
          </w:p>
        </w:tc>
        <w:tc>
          <w:tcPr>
            <w:tcW w:w="1061" w:type="dxa"/>
            <w:tcBorders>
              <w:top w:val="nil"/>
              <w:left w:val="nil"/>
              <w:bottom w:val="single" w:sz="4" w:space="0" w:color="auto"/>
              <w:right w:val="single" w:sz="4" w:space="0" w:color="auto"/>
            </w:tcBorders>
            <w:vAlign w:val="center"/>
          </w:tcPr>
          <w:p w14:paraId="122719AA" w14:textId="77777777" w:rsidR="006B42B3" w:rsidRPr="00D66F18" w:rsidRDefault="006B42B3" w:rsidP="00D66F18">
            <w:pPr>
              <w:jc w:val="center"/>
              <w:rPr>
                <w:sz w:val="24"/>
                <w:szCs w:val="24"/>
                <w:vertAlign w:val="superscript"/>
              </w:rPr>
            </w:pPr>
            <w:r w:rsidRPr="00D66F18">
              <w:rPr>
                <w:sz w:val="24"/>
                <w:szCs w:val="24"/>
                <w:vertAlign w:val="superscript"/>
              </w:rPr>
              <w:t>…1</w:t>
            </w:r>
          </w:p>
        </w:tc>
      </w:tr>
      <w:tr w:rsidR="006B42B3" w:rsidRPr="00D66F18" w14:paraId="1953A265" w14:textId="77777777" w:rsidTr="00D66F18">
        <w:trPr>
          <w:trHeight w:val="556"/>
        </w:trPr>
        <w:tc>
          <w:tcPr>
            <w:tcW w:w="851" w:type="dxa"/>
            <w:tcBorders>
              <w:top w:val="nil"/>
              <w:left w:val="single" w:sz="4" w:space="0" w:color="auto"/>
              <w:bottom w:val="single" w:sz="4" w:space="0" w:color="auto"/>
              <w:right w:val="single" w:sz="4" w:space="0" w:color="auto"/>
            </w:tcBorders>
            <w:shd w:val="clear" w:color="auto" w:fill="auto"/>
            <w:noWrap/>
            <w:vAlign w:val="center"/>
          </w:tcPr>
          <w:p w14:paraId="67C129DB" w14:textId="77777777" w:rsidR="006B42B3" w:rsidRPr="00885DBF" w:rsidRDefault="006B42B3" w:rsidP="006C1AA9">
            <w:pPr>
              <w:jc w:val="center"/>
              <w:rPr>
                <w:sz w:val="24"/>
                <w:szCs w:val="24"/>
              </w:rPr>
            </w:pPr>
            <w:r w:rsidRPr="00885DBF">
              <w:rPr>
                <w:sz w:val="24"/>
                <w:szCs w:val="24"/>
              </w:rPr>
              <w:t>3.2</w:t>
            </w:r>
          </w:p>
        </w:tc>
        <w:tc>
          <w:tcPr>
            <w:tcW w:w="5078" w:type="dxa"/>
            <w:tcBorders>
              <w:top w:val="nil"/>
              <w:left w:val="nil"/>
              <w:bottom w:val="single" w:sz="4" w:space="0" w:color="auto"/>
              <w:right w:val="single" w:sz="4" w:space="0" w:color="auto"/>
            </w:tcBorders>
            <w:shd w:val="clear" w:color="auto" w:fill="auto"/>
            <w:vAlign w:val="bottom"/>
          </w:tcPr>
          <w:p w14:paraId="786F9C4F" w14:textId="77777777" w:rsidR="006B42B3" w:rsidRPr="00885DBF" w:rsidRDefault="006B42B3" w:rsidP="006C1AA9">
            <w:pPr>
              <w:rPr>
                <w:sz w:val="24"/>
                <w:szCs w:val="24"/>
              </w:rPr>
            </w:pPr>
            <w:r w:rsidRPr="00885DBF">
              <w:rPr>
                <w:sz w:val="24"/>
                <w:szCs w:val="24"/>
              </w:rPr>
              <w:t>Общая площадь жилых помещений, приходящаяся в среднем на одного жителя (</w:t>
            </w:r>
            <w:proofErr w:type="spellStart"/>
            <w:r w:rsidRPr="00885DBF">
              <w:rPr>
                <w:sz w:val="24"/>
                <w:szCs w:val="24"/>
              </w:rPr>
              <w:t>кв.м</w:t>
            </w:r>
            <w:proofErr w:type="spellEnd"/>
            <w:r w:rsidRPr="00885DBF">
              <w:rPr>
                <w:sz w:val="24"/>
                <w:szCs w:val="24"/>
              </w:rPr>
              <w:t>. на конец года)</w:t>
            </w:r>
          </w:p>
        </w:tc>
        <w:tc>
          <w:tcPr>
            <w:tcW w:w="996" w:type="dxa"/>
            <w:tcBorders>
              <w:top w:val="nil"/>
              <w:left w:val="nil"/>
              <w:bottom w:val="single" w:sz="4" w:space="0" w:color="auto"/>
              <w:right w:val="single" w:sz="4" w:space="0" w:color="auto"/>
            </w:tcBorders>
            <w:shd w:val="clear" w:color="auto" w:fill="auto"/>
            <w:noWrap/>
            <w:vAlign w:val="center"/>
          </w:tcPr>
          <w:p w14:paraId="6CCC81A0" w14:textId="77777777" w:rsidR="006B42B3" w:rsidRPr="00D66F18" w:rsidRDefault="006B42B3" w:rsidP="00D66F18">
            <w:pPr>
              <w:jc w:val="center"/>
              <w:rPr>
                <w:sz w:val="24"/>
                <w:szCs w:val="24"/>
              </w:rPr>
            </w:pPr>
            <w:r w:rsidRPr="00D66F18">
              <w:rPr>
                <w:sz w:val="24"/>
                <w:szCs w:val="24"/>
              </w:rPr>
              <w:t>24,4</w:t>
            </w:r>
          </w:p>
        </w:tc>
        <w:tc>
          <w:tcPr>
            <w:tcW w:w="1733" w:type="dxa"/>
            <w:tcBorders>
              <w:top w:val="nil"/>
              <w:left w:val="nil"/>
              <w:bottom w:val="single" w:sz="4" w:space="0" w:color="auto"/>
              <w:right w:val="single" w:sz="4" w:space="0" w:color="auto"/>
            </w:tcBorders>
            <w:vAlign w:val="center"/>
          </w:tcPr>
          <w:p w14:paraId="7C95CBEF" w14:textId="77777777" w:rsidR="006B42B3" w:rsidRPr="00D66F18" w:rsidRDefault="006B42B3" w:rsidP="00D66F18">
            <w:pPr>
              <w:jc w:val="center"/>
              <w:rPr>
                <w:sz w:val="24"/>
                <w:szCs w:val="24"/>
              </w:rPr>
            </w:pPr>
            <w:r w:rsidRPr="00D66F18">
              <w:rPr>
                <w:sz w:val="24"/>
                <w:szCs w:val="24"/>
              </w:rPr>
              <w:t>24,5</w:t>
            </w:r>
          </w:p>
        </w:tc>
        <w:tc>
          <w:tcPr>
            <w:tcW w:w="1061" w:type="dxa"/>
            <w:tcBorders>
              <w:top w:val="nil"/>
              <w:left w:val="nil"/>
              <w:bottom w:val="single" w:sz="4" w:space="0" w:color="auto"/>
              <w:right w:val="single" w:sz="4" w:space="0" w:color="auto"/>
            </w:tcBorders>
            <w:vAlign w:val="center"/>
          </w:tcPr>
          <w:p w14:paraId="19BD96EC" w14:textId="77777777" w:rsidR="006B42B3" w:rsidRPr="00D66F18" w:rsidRDefault="006B42B3" w:rsidP="00D66F18">
            <w:pPr>
              <w:jc w:val="center"/>
              <w:rPr>
                <w:sz w:val="24"/>
                <w:szCs w:val="24"/>
              </w:rPr>
            </w:pPr>
            <w:r w:rsidRPr="00D66F18">
              <w:rPr>
                <w:sz w:val="24"/>
                <w:szCs w:val="24"/>
              </w:rPr>
              <w:t>24,5</w:t>
            </w:r>
          </w:p>
        </w:tc>
      </w:tr>
    </w:tbl>
    <w:p w14:paraId="3889BB2F" w14:textId="77777777" w:rsidR="00AC199C" w:rsidRPr="00885DBF" w:rsidRDefault="00AC199C" w:rsidP="00AC199C">
      <w:pPr>
        <w:pStyle w:val="1"/>
        <w:tabs>
          <w:tab w:val="left" w:pos="0"/>
        </w:tabs>
        <w:spacing w:before="0" w:after="0"/>
        <w:ind w:firstLine="709"/>
        <w:jc w:val="both"/>
        <w:rPr>
          <w:rFonts w:ascii="Times New Roman" w:hAnsi="Times New Roman"/>
          <w:b w:val="0"/>
          <w:sz w:val="22"/>
          <w:szCs w:val="22"/>
        </w:rPr>
      </w:pPr>
      <w:r w:rsidRPr="00885DBF">
        <w:rPr>
          <w:rFonts w:ascii="Times New Roman" w:hAnsi="Times New Roman"/>
          <w:b w:val="0"/>
          <w:sz w:val="24"/>
          <w:szCs w:val="24"/>
        </w:rPr>
        <w:t xml:space="preserve">Примечание: </w:t>
      </w:r>
      <w:r w:rsidRPr="00885DBF">
        <w:rPr>
          <w:rFonts w:ascii="Times New Roman" w:hAnsi="Times New Roman"/>
          <w:b w:val="0"/>
          <w:sz w:val="24"/>
          <w:szCs w:val="24"/>
          <w:vertAlign w:val="superscript"/>
        </w:rPr>
        <w:t>1</w:t>
      </w:r>
      <w:r w:rsidRPr="00885DBF">
        <w:rPr>
          <w:rFonts w:ascii="Times New Roman" w:hAnsi="Times New Roman"/>
          <w:b w:val="0"/>
          <w:sz w:val="24"/>
          <w:szCs w:val="24"/>
        </w:rPr>
        <w:t>-данные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 282-ФЗ «Об официальном статистическом учете и системе государственной статистики в РФ</w:t>
      </w:r>
      <w:r w:rsidRPr="00885DBF">
        <w:rPr>
          <w:rFonts w:ascii="Times New Roman" w:hAnsi="Times New Roman"/>
          <w:b w:val="0"/>
          <w:sz w:val="22"/>
          <w:szCs w:val="22"/>
        </w:rPr>
        <w:t>»;</w:t>
      </w:r>
    </w:p>
    <w:p w14:paraId="16DEC049" w14:textId="77777777" w:rsidR="00ED5591" w:rsidRDefault="00ED5591" w:rsidP="00EA7B53">
      <w:pPr>
        <w:ind w:firstLine="709"/>
        <w:rPr>
          <w:sz w:val="24"/>
          <w:szCs w:val="24"/>
        </w:rPr>
      </w:pPr>
    </w:p>
    <w:p w14:paraId="7A836B8F" w14:textId="77777777" w:rsidR="006C1AA9" w:rsidRPr="006C1AA9" w:rsidRDefault="006C1AA9" w:rsidP="006C1AA9">
      <w:pPr>
        <w:pStyle w:val="1"/>
        <w:tabs>
          <w:tab w:val="left" w:pos="0"/>
        </w:tabs>
        <w:spacing w:before="0" w:after="0"/>
        <w:ind w:firstLine="709"/>
        <w:jc w:val="both"/>
        <w:rPr>
          <w:rFonts w:ascii="Times New Roman" w:hAnsi="Times New Roman"/>
          <w:b w:val="0"/>
          <w:color w:val="000000" w:themeColor="text1"/>
          <w:sz w:val="24"/>
          <w:szCs w:val="24"/>
        </w:rPr>
      </w:pPr>
      <w:r w:rsidRPr="006C1AA9">
        <w:rPr>
          <w:rFonts w:ascii="Times New Roman" w:hAnsi="Times New Roman"/>
          <w:b w:val="0"/>
          <w:color w:val="000000" w:themeColor="text1"/>
          <w:sz w:val="24"/>
          <w:szCs w:val="24"/>
        </w:rPr>
        <w:t>Жилищный фонд благоустроен и оборудован водопроводом (100%), центральным отоплением (98,54%), горячим водоснабжением (100%), канализацией (98,54%). Лифтами оборудовано - 26,92 % жилого фонда, мусоропроводом – 28,08 %, электроплитами – 47,31%, газом – 52,69 %. Износ жилищного фонда составляет: от 0 до 30% - около 63,85%, от 31 до 65 % - 36,15%.</w:t>
      </w:r>
    </w:p>
    <w:p w14:paraId="1EC25240" w14:textId="77777777" w:rsidR="006C1AA9" w:rsidRDefault="006C1AA9" w:rsidP="00885DBF">
      <w:pPr>
        <w:pStyle w:val="1"/>
        <w:tabs>
          <w:tab w:val="left" w:pos="0"/>
        </w:tabs>
        <w:spacing w:before="0" w:after="0"/>
        <w:ind w:firstLine="709"/>
        <w:jc w:val="both"/>
        <w:rPr>
          <w:rFonts w:ascii="Times New Roman" w:hAnsi="Times New Roman"/>
          <w:b w:val="0"/>
          <w:sz w:val="24"/>
          <w:szCs w:val="24"/>
        </w:rPr>
      </w:pPr>
    </w:p>
    <w:p w14:paraId="1FDA1A1F" w14:textId="77777777" w:rsidR="00416C0F" w:rsidRDefault="00416C0F" w:rsidP="00416C0F">
      <w:pPr>
        <w:rPr>
          <w:sz w:val="24"/>
          <w:szCs w:val="24"/>
        </w:rPr>
      </w:pPr>
    </w:p>
    <w:p w14:paraId="0D28EBEF" w14:textId="77777777" w:rsidR="004A38AD" w:rsidRPr="001D6068" w:rsidRDefault="004A38AD" w:rsidP="000D2A9A">
      <w:pPr>
        <w:numPr>
          <w:ilvl w:val="0"/>
          <w:numId w:val="4"/>
        </w:numPr>
        <w:jc w:val="center"/>
        <w:rPr>
          <w:sz w:val="24"/>
          <w:szCs w:val="24"/>
        </w:rPr>
      </w:pPr>
      <w:proofErr w:type="gramStart"/>
      <w:r w:rsidRPr="001D6068">
        <w:rPr>
          <w:sz w:val="24"/>
          <w:szCs w:val="24"/>
        </w:rPr>
        <w:t>ЭКОЛОГИЧЕСКАЯ  СИТУАЦИЯ</w:t>
      </w:r>
      <w:proofErr w:type="gramEnd"/>
    </w:p>
    <w:p w14:paraId="75EFED0A" w14:textId="77777777" w:rsidR="000D2A9A" w:rsidRPr="001D6068" w:rsidRDefault="000D2A9A" w:rsidP="00B1059A">
      <w:pPr>
        <w:ind w:left="720"/>
        <w:rPr>
          <w:sz w:val="24"/>
          <w:szCs w:val="24"/>
        </w:rPr>
      </w:pPr>
    </w:p>
    <w:p w14:paraId="106581D6" w14:textId="7089C1B5" w:rsidR="00360901" w:rsidRDefault="006F3103" w:rsidP="00EA7B53">
      <w:pPr>
        <w:ind w:firstLine="709"/>
        <w:jc w:val="both"/>
        <w:rPr>
          <w:sz w:val="24"/>
          <w:szCs w:val="24"/>
        </w:rPr>
      </w:pPr>
      <w:r w:rsidRPr="001D6068">
        <w:rPr>
          <w:sz w:val="24"/>
          <w:szCs w:val="24"/>
        </w:rPr>
        <w:t>Город Трехгорный расположен на обособле</w:t>
      </w:r>
      <w:r w:rsidR="00CA1060">
        <w:rPr>
          <w:sz w:val="24"/>
          <w:szCs w:val="24"/>
        </w:rPr>
        <w:t xml:space="preserve">нной </w:t>
      </w:r>
      <w:proofErr w:type="gramStart"/>
      <w:r w:rsidR="00CA1060">
        <w:rPr>
          <w:sz w:val="24"/>
          <w:szCs w:val="24"/>
        </w:rPr>
        <w:t>территории  горно</w:t>
      </w:r>
      <w:proofErr w:type="gramEnd"/>
      <w:r w:rsidR="00CA1060">
        <w:rPr>
          <w:sz w:val="24"/>
          <w:szCs w:val="24"/>
        </w:rPr>
        <w:t>-</w:t>
      </w:r>
      <w:proofErr w:type="spellStart"/>
      <w:r w:rsidR="00CA1060">
        <w:rPr>
          <w:sz w:val="24"/>
          <w:szCs w:val="24"/>
        </w:rPr>
        <w:t>заводскогокрая</w:t>
      </w:r>
      <w:proofErr w:type="spellEnd"/>
      <w:r w:rsidRPr="001D6068">
        <w:rPr>
          <w:sz w:val="24"/>
          <w:szCs w:val="24"/>
        </w:rPr>
        <w:t xml:space="preserve"> западного предгорья гор Южного Урала, на правом берегу реки Юрюзань. Санитарно-экологическая обстановка на территории города Трехгорного стабильно-удовлетворительная. Превышений предельно-допустимых выбросов загрязняющих веществ в атмосферу не наблюдается.</w:t>
      </w:r>
      <w:r w:rsidR="00F86AC8">
        <w:rPr>
          <w:sz w:val="24"/>
          <w:szCs w:val="24"/>
        </w:rPr>
        <w:t xml:space="preserve"> </w:t>
      </w:r>
      <w:r w:rsidR="005A0B1A">
        <w:rPr>
          <w:sz w:val="24"/>
          <w:szCs w:val="24"/>
        </w:rPr>
        <w:t>П</w:t>
      </w:r>
      <w:r w:rsidRPr="001D6068">
        <w:rPr>
          <w:spacing w:val="-8"/>
          <w:sz w:val="24"/>
          <w:szCs w:val="24"/>
        </w:rPr>
        <w:t>роблемы качества питьевой воды в городе не существу</w:t>
      </w:r>
      <w:r w:rsidRPr="001D6068">
        <w:rPr>
          <w:sz w:val="24"/>
          <w:szCs w:val="24"/>
        </w:rPr>
        <w:t>ет.</w:t>
      </w:r>
      <w:r w:rsidR="00F86AC8">
        <w:rPr>
          <w:sz w:val="24"/>
          <w:szCs w:val="24"/>
        </w:rPr>
        <w:t xml:space="preserve"> </w:t>
      </w:r>
      <w:r w:rsidRPr="001D6068">
        <w:rPr>
          <w:sz w:val="24"/>
          <w:szCs w:val="24"/>
        </w:rPr>
        <w:t xml:space="preserve">Обращение с отходами производства и  </w:t>
      </w:r>
      <w:proofErr w:type="spellStart"/>
      <w:r w:rsidRPr="001D6068">
        <w:rPr>
          <w:sz w:val="24"/>
          <w:szCs w:val="24"/>
        </w:rPr>
        <w:t>потребленияосуществляется</w:t>
      </w:r>
      <w:proofErr w:type="spellEnd"/>
      <w:r w:rsidRPr="001D6068">
        <w:rPr>
          <w:sz w:val="24"/>
          <w:szCs w:val="24"/>
        </w:rPr>
        <w:t xml:space="preserve"> с соблюдением экологических норм.</w:t>
      </w:r>
      <w:r w:rsidRPr="001D6068">
        <w:rPr>
          <w:spacing w:val="-10"/>
          <w:sz w:val="24"/>
          <w:szCs w:val="24"/>
        </w:rPr>
        <w:t xml:space="preserve"> Санитарная очистка </w:t>
      </w:r>
      <w:proofErr w:type="gramStart"/>
      <w:r w:rsidRPr="001D6068">
        <w:rPr>
          <w:spacing w:val="-10"/>
          <w:sz w:val="24"/>
          <w:szCs w:val="24"/>
        </w:rPr>
        <w:t>города  ведется</w:t>
      </w:r>
      <w:proofErr w:type="gramEnd"/>
      <w:r w:rsidRPr="001D6068">
        <w:rPr>
          <w:spacing w:val="-10"/>
          <w:sz w:val="24"/>
          <w:szCs w:val="24"/>
        </w:rPr>
        <w:t xml:space="preserve"> в соответствии с утвержденной Генеральной схемой очистки  Трехгорного городского округа.</w:t>
      </w:r>
      <w:r w:rsidR="00360901" w:rsidRPr="001D6068">
        <w:rPr>
          <w:sz w:val="24"/>
          <w:szCs w:val="24"/>
        </w:rPr>
        <w:t xml:space="preserve"> Ежегодно осуществляются противопаводковые мероприятия.</w:t>
      </w:r>
    </w:p>
    <w:p w14:paraId="2132A31F" w14:textId="77777777" w:rsidR="004B1FF9" w:rsidRDefault="004B1FF9" w:rsidP="00EA7B53">
      <w:pPr>
        <w:ind w:firstLine="709"/>
        <w:jc w:val="both"/>
        <w:rPr>
          <w:sz w:val="24"/>
          <w:szCs w:val="24"/>
        </w:rPr>
      </w:pPr>
    </w:p>
    <w:tbl>
      <w:tblPr>
        <w:tblW w:w="9639" w:type="dxa"/>
        <w:tblInd w:w="108" w:type="dxa"/>
        <w:tblLook w:val="0000" w:firstRow="0" w:lastRow="0" w:firstColumn="0" w:lastColumn="0" w:noHBand="0" w:noVBand="0"/>
      </w:tblPr>
      <w:tblGrid>
        <w:gridCol w:w="851"/>
        <w:gridCol w:w="5812"/>
        <w:gridCol w:w="992"/>
        <w:gridCol w:w="992"/>
        <w:gridCol w:w="992"/>
      </w:tblGrid>
      <w:tr w:rsidR="009C776F" w:rsidRPr="00463228" w14:paraId="39A36192" w14:textId="77777777" w:rsidTr="00855610">
        <w:trPr>
          <w:trHeight w:val="24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88E77" w14:textId="77777777" w:rsidR="009C776F" w:rsidRPr="00C2512A" w:rsidRDefault="009C776F" w:rsidP="00855610">
            <w:pPr>
              <w:jc w:val="center"/>
              <w:rPr>
                <w:sz w:val="24"/>
                <w:szCs w:val="24"/>
              </w:rPr>
            </w:pPr>
            <w:r w:rsidRPr="00C2512A">
              <w:rPr>
                <w:sz w:val="24"/>
                <w:szCs w:val="24"/>
              </w:rPr>
              <w:t>№ п/п</w:t>
            </w:r>
          </w:p>
        </w:tc>
        <w:tc>
          <w:tcPr>
            <w:tcW w:w="5812" w:type="dxa"/>
            <w:tcBorders>
              <w:top w:val="single" w:sz="4" w:space="0" w:color="auto"/>
              <w:left w:val="nil"/>
              <w:bottom w:val="single" w:sz="4" w:space="0" w:color="auto"/>
              <w:right w:val="single" w:sz="4" w:space="0" w:color="auto"/>
            </w:tcBorders>
            <w:shd w:val="clear" w:color="auto" w:fill="auto"/>
            <w:vAlign w:val="center"/>
          </w:tcPr>
          <w:p w14:paraId="136E3989" w14:textId="77777777" w:rsidR="009C776F" w:rsidRPr="00C2512A" w:rsidRDefault="009C776F" w:rsidP="00855610">
            <w:pPr>
              <w:jc w:val="center"/>
              <w:rPr>
                <w:sz w:val="24"/>
                <w:szCs w:val="24"/>
              </w:rPr>
            </w:pPr>
            <w:r w:rsidRPr="00C2512A">
              <w:rPr>
                <w:sz w:val="24"/>
                <w:szCs w:val="24"/>
              </w:rPr>
              <w:t>Показатель</w:t>
            </w:r>
          </w:p>
        </w:tc>
        <w:tc>
          <w:tcPr>
            <w:tcW w:w="992" w:type="dxa"/>
            <w:tcBorders>
              <w:top w:val="single" w:sz="4" w:space="0" w:color="auto"/>
              <w:left w:val="nil"/>
              <w:bottom w:val="single" w:sz="4" w:space="0" w:color="auto"/>
              <w:right w:val="single" w:sz="4" w:space="0" w:color="auto"/>
            </w:tcBorders>
            <w:shd w:val="clear" w:color="auto" w:fill="auto"/>
            <w:noWrap/>
          </w:tcPr>
          <w:p w14:paraId="06A1E922" w14:textId="77777777" w:rsidR="009C776F" w:rsidRPr="00180BEC" w:rsidRDefault="009C776F" w:rsidP="00855610">
            <w:pPr>
              <w:jc w:val="center"/>
              <w:rPr>
                <w:sz w:val="24"/>
                <w:szCs w:val="24"/>
              </w:rPr>
            </w:pPr>
            <w:r w:rsidRPr="00180BEC">
              <w:rPr>
                <w:sz w:val="24"/>
                <w:szCs w:val="24"/>
              </w:rPr>
              <w:t>20</w:t>
            </w:r>
            <w:r>
              <w:rPr>
                <w:sz w:val="24"/>
                <w:szCs w:val="24"/>
              </w:rPr>
              <w:t>20</w:t>
            </w:r>
            <w:r w:rsidRPr="00180BEC">
              <w:rPr>
                <w:sz w:val="24"/>
                <w:szCs w:val="24"/>
              </w:rPr>
              <w:t xml:space="preserve"> г.</w:t>
            </w:r>
          </w:p>
        </w:tc>
        <w:tc>
          <w:tcPr>
            <w:tcW w:w="992" w:type="dxa"/>
            <w:tcBorders>
              <w:top w:val="single" w:sz="4" w:space="0" w:color="auto"/>
              <w:left w:val="nil"/>
              <w:bottom w:val="single" w:sz="4" w:space="0" w:color="auto"/>
              <w:right w:val="single" w:sz="4" w:space="0" w:color="auto"/>
            </w:tcBorders>
          </w:tcPr>
          <w:p w14:paraId="0C795ED9" w14:textId="77777777" w:rsidR="009C776F" w:rsidRPr="00180BEC" w:rsidRDefault="009C776F" w:rsidP="00855610">
            <w:pPr>
              <w:jc w:val="center"/>
              <w:rPr>
                <w:sz w:val="24"/>
                <w:szCs w:val="24"/>
              </w:rPr>
            </w:pPr>
            <w:r>
              <w:rPr>
                <w:sz w:val="24"/>
                <w:szCs w:val="24"/>
              </w:rPr>
              <w:t>2021 г.</w:t>
            </w:r>
          </w:p>
        </w:tc>
        <w:tc>
          <w:tcPr>
            <w:tcW w:w="992" w:type="dxa"/>
            <w:tcBorders>
              <w:top w:val="single" w:sz="4" w:space="0" w:color="auto"/>
              <w:left w:val="nil"/>
              <w:bottom w:val="single" w:sz="4" w:space="0" w:color="auto"/>
              <w:right w:val="single" w:sz="4" w:space="0" w:color="auto"/>
            </w:tcBorders>
          </w:tcPr>
          <w:p w14:paraId="273865BA" w14:textId="77777777" w:rsidR="009C776F" w:rsidRPr="00180BEC" w:rsidRDefault="009C776F" w:rsidP="00855610">
            <w:pPr>
              <w:jc w:val="center"/>
              <w:rPr>
                <w:sz w:val="24"/>
                <w:szCs w:val="24"/>
              </w:rPr>
            </w:pPr>
            <w:r>
              <w:rPr>
                <w:sz w:val="24"/>
                <w:szCs w:val="24"/>
              </w:rPr>
              <w:t>2022 г.</w:t>
            </w:r>
          </w:p>
        </w:tc>
      </w:tr>
      <w:tr w:rsidR="009C776F" w:rsidRPr="00463228" w14:paraId="0A485C52" w14:textId="77777777" w:rsidTr="00855610">
        <w:trPr>
          <w:trHeight w:val="743"/>
        </w:trPr>
        <w:tc>
          <w:tcPr>
            <w:tcW w:w="851" w:type="dxa"/>
            <w:tcBorders>
              <w:top w:val="nil"/>
              <w:left w:val="single" w:sz="4" w:space="0" w:color="auto"/>
              <w:bottom w:val="single" w:sz="4" w:space="0" w:color="auto"/>
              <w:right w:val="single" w:sz="4" w:space="0" w:color="auto"/>
            </w:tcBorders>
            <w:shd w:val="clear" w:color="auto" w:fill="auto"/>
            <w:noWrap/>
            <w:vAlign w:val="center"/>
          </w:tcPr>
          <w:p w14:paraId="4BE2DF14" w14:textId="77777777" w:rsidR="009C776F" w:rsidRPr="00C2512A" w:rsidRDefault="009C776F" w:rsidP="00855610">
            <w:pPr>
              <w:jc w:val="center"/>
              <w:rPr>
                <w:sz w:val="24"/>
                <w:szCs w:val="24"/>
              </w:rPr>
            </w:pPr>
            <w:r w:rsidRPr="00C2512A">
              <w:rPr>
                <w:sz w:val="24"/>
                <w:szCs w:val="24"/>
              </w:rPr>
              <w:t>4.1</w:t>
            </w:r>
          </w:p>
        </w:tc>
        <w:tc>
          <w:tcPr>
            <w:tcW w:w="5812" w:type="dxa"/>
            <w:tcBorders>
              <w:top w:val="nil"/>
              <w:left w:val="nil"/>
              <w:bottom w:val="single" w:sz="4" w:space="0" w:color="auto"/>
              <w:right w:val="single" w:sz="4" w:space="0" w:color="auto"/>
            </w:tcBorders>
            <w:shd w:val="clear" w:color="auto" w:fill="auto"/>
            <w:vAlign w:val="center"/>
          </w:tcPr>
          <w:p w14:paraId="5994CF37" w14:textId="77777777" w:rsidR="009C776F" w:rsidRPr="00C2512A" w:rsidRDefault="009C776F" w:rsidP="00855610">
            <w:pPr>
              <w:rPr>
                <w:sz w:val="24"/>
                <w:szCs w:val="24"/>
              </w:rPr>
            </w:pPr>
            <w:r w:rsidRPr="00C2512A">
              <w:rPr>
                <w:sz w:val="24"/>
                <w:szCs w:val="24"/>
              </w:rPr>
              <w:t>Годовой объем вредных веществ, выбрасываемых в атмосферный воздух стационарными источниками загрязнения, тонн</w:t>
            </w:r>
          </w:p>
        </w:tc>
        <w:tc>
          <w:tcPr>
            <w:tcW w:w="992" w:type="dxa"/>
            <w:tcBorders>
              <w:top w:val="nil"/>
              <w:left w:val="nil"/>
              <w:bottom w:val="single" w:sz="4" w:space="0" w:color="auto"/>
              <w:right w:val="single" w:sz="4" w:space="0" w:color="auto"/>
            </w:tcBorders>
            <w:shd w:val="clear" w:color="auto" w:fill="auto"/>
            <w:noWrap/>
            <w:vAlign w:val="center"/>
          </w:tcPr>
          <w:p w14:paraId="3CDE5FBA" w14:textId="77777777" w:rsidR="009C776F" w:rsidRPr="004D2603" w:rsidRDefault="009C776F" w:rsidP="00855610">
            <w:pPr>
              <w:jc w:val="center"/>
              <w:rPr>
                <w:sz w:val="24"/>
                <w:szCs w:val="24"/>
              </w:rPr>
            </w:pPr>
            <w:r w:rsidRPr="004D2603">
              <w:rPr>
                <w:sz w:val="24"/>
                <w:szCs w:val="24"/>
              </w:rPr>
              <w:t>1195</w:t>
            </w:r>
          </w:p>
        </w:tc>
        <w:tc>
          <w:tcPr>
            <w:tcW w:w="992" w:type="dxa"/>
            <w:tcBorders>
              <w:top w:val="nil"/>
              <w:left w:val="nil"/>
              <w:bottom w:val="single" w:sz="4" w:space="0" w:color="auto"/>
              <w:right w:val="single" w:sz="4" w:space="0" w:color="auto"/>
            </w:tcBorders>
          </w:tcPr>
          <w:p w14:paraId="3A0B27E1" w14:textId="77777777" w:rsidR="009C776F" w:rsidRPr="004D2603" w:rsidRDefault="009C776F" w:rsidP="00855610">
            <w:pPr>
              <w:jc w:val="center"/>
              <w:rPr>
                <w:sz w:val="24"/>
                <w:szCs w:val="24"/>
              </w:rPr>
            </w:pPr>
          </w:p>
          <w:p w14:paraId="5905BD40" w14:textId="77777777" w:rsidR="009C776F" w:rsidRPr="004D2603" w:rsidRDefault="009C776F" w:rsidP="00855610">
            <w:pPr>
              <w:jc w:val="center"/>
              <w:rPr>
                <w:sz w:val="24"/>
                <w:szCs w:val="24"/>
              </w:rPr>
            </w:pPr>
            <w:r w:rsidRPr="004D2603">
              <w:rPr>
                <w:sz w:val="24"/>
                <w:szCs w:val="24"/>
              </w:rPr>
              <w:t>1217</w:t>
            </w:r>
          </w:p>
        </w:tc>
        <w:tc>
          <w:tcPr>
            <w:tcW w:w="992" w:type="dxa"/>
            <w:tcBorders>
              <w:top w:val="nil"/>
              <w:left w:val="nil"/>
              <w:bottom w:val="single" w:sz="4" w:space="0" w:color="auto"/>
              <w:right w:val="single" w:sz="4" w:space="0" w:color="auto"/>
            </w:tcBorders>
          </w:tcPr>
          <w:p w14:paraId="4C3A2A46" w14:textId="77777777" w:rsidR="009C776F" w:rsidRPr="004D2603" w:rsidRDefault="009C776F" w:rsidP="00855610">
            <w:pPr>
              <w:jc w:val="center"/>
              <w:rPr>
                <w:sz w:val="24"/>
                <w:szCs w:val="24"/>
              </w:rPr>
            </w:pPr>
          </w:p>
          <w:p w14:paraId="6E749A17" w14:textId="77777777" w:rsidR="009C776F" w:rsidRPr="004D2603" w:rsidRDefault="009C776F" w:rsidP="00855610">
            <w:pPr>
              <w:jc w:val="center"/>
              <w:rPr>
                <w:sz w:val="24"/>
                <w:szCs w:val="24"/>
              </w:rPr>
            </w:pPr>
            <w:r w:rsidRPr="004D2603">
              <w:rPr>
                <w:sz w:val="24"/>
                <w:szCs w:val="24"/>
              </w:rPr>
              <w:t>1277</w:t>
            </w:r>
          </w:p>
        </w:tc>
      </w:tr>
      <w:tr w:rsidR="009C776F" w:rsidRPr="00077B0F" w14:paraId="165FBC21" w14:textId="77777777" w:rsidTr="00855610">
        <w:trPr>
          <w:trHeight w:val="248"/>
        </w:trPr>
        <w:tc>
          <w:tcPr>
            <w:tcW w:w="851" w:type="dxa"/>
            <w:tcBorders>
              <w:top w:val="nil"/>
              <w:left w:val="single" w:sz="4" w:space="0" w:color="auto"/>
              <w:bottom w:val="single" w:sz="4" w:space="0" w:color="auto"/>
              <w:right w:val="single" w:sz="4" w:space="0" w:color="auto"/>
            </w:tcBorders>
            <w:shd w:val="clear" w:color="auto" w:fill="auto"/>
            <w:noWrap/>
            <w:vAlign w:val="center"/>
          </w:tcPr>
          <w:p w14:paraId="150A61ED" w14:textId="77777777" w:rsidR="009C776F" w:rsidRPr="00C2512A" w:rsidRDefault="009C776F" w:rsidP="00855610">
            <w:pPr>
              <w:jc w:val="center"/>
              <w:rPr>
                <w:sz w:val="24"/>
                <w:szCs w:val="24"/>
              </w:rPr>
            </w:pPr>
            <w:r w:rsidRPr="00C2512A">
              <w:rPr>
                <w:sz w:val="24"/>
                <w:szCs w:val="24"/>
              </w:rPr>
              <w:t>4.2</w:t>
            </w:r>
          </w:p>
        </w:tc>
        <w:tc>
          <w:tcPr>
            <w:tcW w:w="5812" w:type="dxa"/>
            <w:tcBorders>
              <w:top w:val="nil"/>
              <w:left w:val="nil"/>
              <w:bottom w:val="single" w:sz="4" w:space="0" w:color="auto"/>
              <w:right w:val="single" w:sz="4" w:space="0" w:color="auto"/>
            </w:tcBorders>
            <w:shd w:val="clear" w:color="auto" w:fill="auto"/>
            <w:vAlign w:val="center"/>
          </w:tcPr>
          <w:p w14:paraId="4A5B740C" w14:textId="77777777" w:rsidR="009C776F" w:rsidRPr="00C2512A" w:rsidRDefault="009C776F" w:rsidP="00855610">
            <w:pPr>
              <w:rPr>
                <w:sz w:val="24"/>
                <w:szCs w:val="24"/>
              </w:rPr>
            </w:pPr>
            <w:r w:rsidRPr="00C2512A">
              <w:rPr>
                <w:sz w:val="24"/>
                <w:szCs w:val="24"/>
              </w:rPr>
              <w:t xml:space="preserve">Годовой объем водопотребления, тыс. </w:t>
            </w:r>
            <w:proofErr w:type="spellStart"/>
            <w:r w:rsidRPr="00C2512A">
              <w:rPr>
                <w:sz w:val="24"/>
                <w:szCs w:val="24"/>
              </w:rPr>
              <w:t>куб.м</w:t>
            </w:r>
            <w:proofErr w:type="spellEnd"/>
            <w:r w:rsidRPr="00C2512A">
              <w:rPr>
                <w:sz w:val="24"/>
                <w:szCs w:val="24"/>
              </w:rPr>
              <w:t>.</w:t>
            </w:r>
          </w:p>
        </w:tc>
        <w:tc>
          <w:tcPr>
            <w:tcW w:w="992" w:type="dxa"/>
            <w:tcBorders>
              <w:top w:val="nil"/>
              <w:left w:val="nil"/>
              <w:bottom w:val="single" w:sz="4" w:space="0" w:color="auto"/>
              <w:right w:val="single" w:sz="4" w:space="0" w:color="auto"/>
            </w:tcBorders>
            <w:shd w:val="clear" w:color="auto" w:fill="auto"/>
            <w:noWrap/>
            <w:vAlign w:val="center"/>
          </w:tcPr>
          <w:p w14:paraId="317FDDFB" w14:textId="77777777" w:rsidR="009C776F" w:rsidRPr="004D2603" w:rsidRDefault="009C776F" w:rsidP="00855610">
            <w:pPr>
              <w:jc w:val="center"/>
              <w:rPr>
                <w:sz w:val="24"/>
                <w:szCs w:val="24"/>
              </w:rPr>
            </w:pPr>
            <w:r w:rsidRPr="004D2603">
              <w:rPr>
                <w:sz w:val="24"/>
                <w:szCs w:val="24"/>
              </w:rPr>
              <w:t>6602</w:t>
            </w:r>
          </w:p>
        </w:tc>
        <w:tc>
          <w:tcPr>
            <w:tcW w:w="992" w:type="dxa"/>
            <w:tcBorders>
              <w:top w:val="nil"/>
              <w:left w:val="nil"/>
              <w:bottom w:val="single" w:sz="4" w:space="0" w:color="auto"/>
              <w:right w:val="single" w:sz="4" w:space="0" w:color="auto"/>
            </w:tcBorders>
          </w:tcPr>
          <w:p w14:paraId="1173B60F" w14:textId="77777777" w:rsidR="009C776F" w:rsidRPr="004D2603" w:rsidRDefault="009C776F" w:rsidP="00855610">
            <w:pPr>
              <w:jc w:val="center"/>
              <w:rPr>
                <w:sz w:val="24"/>
                <w:szCs w:val="24"/>
              </w:rPr>
            </w:pPr>
            <w:r w:rsidRPr="004D2603">
              <w:rPr>
                <w:sz w:val="24"/>
                <w:szCs w:val="24"/>
              </w:rPr>
              <w:t>6459</w:t>
            </w:r>
          </w:p>
        </w:tc>
        <w:tc>
          <w:tcPr>
            <w:tcW w:w="992" w:type="dxa"/>
            <w:tcBorders>
              <w:top w:val="nil"/>
              <w:left w:val="nil"/>
              <w:bottom w:val="single" w:sz="4" w:space="0" w:color="auto"/>
              <w:right w:val="single" w:sz="4" w:space="0" w:color="auto"/>
            </w:tcBorders>
          </w:tcPr>
          <w:p w14:paraId="1F1C290E" w14:textId="77777777" w:rsidR="009C776F" w:rsidRPr="004D2603" w:rsidRDefault="009C776F" w:rsidP="00855610">
            <w:pPr>
              <w:jc w:val="center"/>
              <w:rPr>
                <w:sz w:val="24"/>
                <w:szCs w:val="24"/>
              </w:rPr>
            </w:pPr>
            <w:r w:rsidRPr="004D2603">
              <w:rPr>
                <w:sz w:val="24"/>
                <w:szCs w:val="24"/>
              </w:rPr>
              <w:t>6287</w:t>
            </w:r>
          </w:p>
        </w:tc>
      </w:tr>
    </w:tbl>
    <w:p w14:paraId="71C100BF" w14:textId="77777777" w:rsidR="009C776F" w:rsidRPr="001D6068" w:rsidRDefault="009C776F" w:rsidP="00EA7B53">
      <w:pPr>
        <w:ind w:firstLine="709"/>
        <w:jc w:val="both"/>
        <w:rPr>
          <w:sz w:val="24"/>
          <w:szCs w:val="24"/>
        </w:rPr>
      </w:pPr>
    </w:p>
    <w:p w14:paraId="14469986" w14:textId="77777777" w:rsidR="000A2139" w:rsidRPr="001D6068" w:rsidRDefault="000A2139" w:rsidP="00E54F58">
      <w:pPr>
        <w:ind w:left="720"/>
        <w:rPr>
          <w:sz w:val="24"/>
          <w:szCs w:val="24"/>
        </w:rPr>
      </w:pPr>
    </w:p>
    <w:p w14:paraId="737C6026" w14:textId="77777777" w:rsidR="00BD103D" w:rsidRDefault="00BD103D" w:rsidP="00042E2C">
      <w:pPr>
        <w:ind w:left="720"/>
        <w:jc w:val="center"/>
        <w:rPr>
          <w:sz w:val="24"/>
          <w:szCs w:val="24"/>
        </w:rPr>
      </w:pPr>
    </w:p>
    <w:p w14:paraId="05819409" w14:textId="77777777" w:rsidR="004A38AD" w:rsidRPr="001D6068" w:rsidRDefault="00042E2C" w:rsidP="00042E2C">
      <w:pPr>
        <w:ind w:left="720"/>
        <w:jc w:val="center"/>
        <w:rPr>
          <w:sz w:val="24"/>
          <w:szCs w:val="24"/>
        </w:rPr>
      </w:pPr>
      <w:r>
        <w:rPr>
          <w:sz w:val="24"/>
          <w:szCs w:val="24"/>
        </w:rPr>
        <w:lastRenderedPageBreak/>
        <w:t xml:space="preserve">5. </w:t>
      </w:r>
      <w:proofErr w:type="gramStart"/>
      <w:r w:rsidR="004A38AD" w:rsidRPr="001D6068">
        <w:rPr>
          <w:sz w:val="24"/>
          <w:szCs w:val="24"/>
        </w:rPr>
        <w:t>ТУРИСТИЧЕСКИЙ  ПОТЕНЦИАЛ</w:t>
      </w:r>
      <w:proofErr w:type="gramEnd"/>
    </w:p>
    <w:p w14:paraId="5718C50E" w14:textId="77777777" w:rsidR="000D2A9A" w:rsidRPr="001D6068" w:rsidRDefault="000D2A9A" w:rsidP="000D2A9A">
      <w:pPr>
        <w:ind w:left="720"/>
        <w:rPr>
          <w:sz w:val="24"/>
          <w:szCs w:val="24"/>
        </w:rPr>
      </w:pPr>
    </w:p>
    <w:p w14:paraId="6C4C953B" w14:textId="77777777" w:rsidR="008652EC" w:rsidRDefault="008652EC" w:rsidP="008652EC">
      <w:pPr>
        <w:widowControl w:val="0"/>
        <w:shd w:val="clear" w:color="auto" w:fill="FFFFFF"/>
        <w:autoSpaceDE w:val="0"/>
        <w:autoSpaceDN w:val="0"/>
        <w:adjustRightInd w:val="0"/>
        <w:jc w:val="both"/>
        <w:rPr>
          <w:sz w:val="24"/>
          <w:szCs w:val="24"/>
        </w:rPr>
      </w:pPr>
      <w:r>
        <w:rPr>
          <w:sz w:val="24"/>
          <w:szCs w:val="24"/>
        </w:rPr>
        <w:tab/>
      </w:r>
      <w:r w:rsidR="004A38AD" w:rsidRPr="001D6068">
        <w:rPr>
          <w:sz w:val="24"/>
          <w:szCs w:val="24"/>
        </w:rPr>
        <w:t xml:space="preserve">Природно-климатические особенности региона способствовали созданию на территории города современного центра горнолыжного спорта и туризма </w:t>
      </w:r>
      <w:r w:rsidR="005F2F83">
        <w:rPr>
          <w:sz w:val="24"/>
          <w:szCs w:val="24"/>
        </w:rPr>
        <w:t>«</w:t>
      </w:r>
      <w:proofErr w:type="spellStart"/>
      <w:r w:rsidR="004A38AD" w:rsidRPr="001D6068">
        <w:rPr>
          <w:sz w:val="24"/>
          <w:szCs w:val="24"/>
        </w:rPr>
        <w:t>Завьялиха</w:t>
      </w:r>
      <w:proofErr w:type="spellEnd"/>
      <w:r w:rsidR="005F2F83">
        <w:rPr>
          <w:sz w:val="24"/>
          <w:szCs w:val="24"/>
        </w:rPr>
        <w:t>»</w:t>
      </w:r>
      <w:r w:rsidR="004A38AD" w:rsidRPr="001D6068">
        <w:rPr>
          <w:sz w:val="24"/>
          <w:szCs w:val="24"/>
        </w:rPr>
        <w:t xml:space="preserve">. </w:t>
      </w:r>
      <w:proofErr w:type="spellStart"/>
      <w:r w:rsidR="004A38AD" w:rsidRPr="001D6068">
        <w:rPr>
          <w:sz w:val="24"/>
          <w:szCs w:val="24"/>
        </w:rPr>
        <w:t>Комплексимеет</w:t>
      </w:r>
      <w:proofErr w:type="spellEnd"/>
      <w:r w:rsidR="004A38AD" w:rsidRPr="001D6068">
        <w:rPr>
          <w:sz w:val="24"/>
          <w:szCs w:val="24"/>
        </w:rPr>
        <w:t xml:space="preserve"> разнообразные трассы</w:t>
      </w:r>
      <w:r w:rsidR="009407D4" w:rsidRPr="009407D4">
        <w:rPr>
          <w:sz w:val="24"/>
          <w:szCs w:val="24"/>
        </w:rPr>
        <w:t>:</w:t>
      </w:r>
      <w:r w:rsidR="004A38AD" w:rsidRPr="001D6068">
        <w:rPr>
          <w:sz w:val="24"/>
          <w:szCs w:val="24"/>
        </w:rPr>
        <w:t xml:space="preserve"> для начинающих, средней и повышенной трудности</w:t>
      </w:r>
      <w:r w:rsidR="009407D4">
        <w:rPr>
          <w:sz w:val="24"/>
          <w:szCs w:val="24"/>
        </w:rPr>
        <w:t>. Ф</w:t>
      </w:r>
      <w:r w:rsidR="004A38AD" w:rsidRPr="001D6068">
        <w:rPr>
          <w:sz w:val="24"/>
          <w:szCs w:val="24"/>
        </w:rPr>
        <w:t>ункционируют</w:t>
      </w:r>
      <w:r w:rsidR="009407D4" w:rsidRPr="009407D4">
        <w:rPr>
          <w:sz w:val="24"/>
          <w:szCs w:val="24"/>
        </w:rPr>
        <w:t>:</w:t>
      </w:r>
      <w:r w:rsidR="004A38AD" w:rsidRPr="001D6068">
        <w:rPr>
          <w:sz w:val="24"/>
          <w:szCs w:val="24"/>
        </w:rPr>
        <w:t xml:space="preserve"> служба проката инвентаря</w:t>
      </w:r>
      <w:r w:rsidR="00445892">
        <w:rPr>
          <w:sz w:val="24"/>
          <w:szCs w:val="24"/>
        </w:rPr>
        <w:t xml:space="preserve">, автостоянки, горнолыжная школа и </w:t>
      </w:r>
      <w:proofErr w:type="spellStart"/>
      <w:r w:rsidR="004A38AD" w:rsidRPr="001D6068">
        <w:rPr>
          <w:sz w:val="24"/>
          <w:szCs w:val="24"/>
        </w:rPr>
        <w:t>пункт</w:t>
      </w:r>
      <w:r w:rsidR="00D50DAF" w:rsidRPr="001D6068">
        <w:rPr>
          <w:sz w:val="24"/>
          <w:szCs w:val="24"/>
        </w:rPr>
        <w:t>ы</w:t>
      </w:r>
      <w:r w:rsidR="004A38AD" w:rsidRPr="001D6068">
        <w:rPr>
          <w:sz w:val="24"/>
          <w:szCs w:val="24"/>
        </w:rPr>
        <w:t>быстрого</w:t>
      </w:r>
      <w:proofErr w:type="spellEnd"/>
      <w:r w:rsidR="004A38AD" w:rsidRPr="001D6068">
        <w:rPr>
          <w:sz w:val="24"/>
          <w:szCs w:val="24"/>
        </w:rPr>
        <w:t xml:space="preserve"> питания. </w:t>
      </w:r>
    </w:p>
    <w:p w14:paraId="5105EEE5" w14:textId="77777777" w:rsidR="008652EC" w:rsidRPr="000A2589" w:rsidRDefault="008652EC" w:rsidP="008652EC">
      <w:pPr>
        <w:widowControl w:val="0"/>
        <w:shd w:val="clear" w:color="auto" w:fill="FFFFFF"/>
        <w:autoSpaceDE w:val="0"/>
        <w:autoSpaceDN w:val="0"/>
        <w:adjustRightInd w:val="0"/>
        <w:ind w:firstLine="708"/>
        <w:jc w:val="both"/>
        <w:rPr>
          <w:sz w:val="24"/>
          <w:szCs w:val="24"/>
        </w:rPr>
      </w:pPr>
      <w:r w:rsidRPr="000A2589">
        <w:rPr>
          <w:sz w:val="24"/>
          <w:szCs w:val="24"/>
        </w:rPr>
        <w:t xml:space="preserve">Мощностные характеристики объекта ГЛК </w:t>
      </w:r>
      <w:r w:rsidR="005F2F83">
        <w:rPr>
          <w:sz w:val="24"/>
          <w:szCs w:val="24"/>
        </w:rPr>
        <w:t>«</w:t>
      </w:r>
      <w:proofErr w:type="spellStart"/>
      <w:r w:rsidRPr="000A2589">
        <w:rPr>
          <w:sz w:val="24"/>
          <w:szCs w:val="24"/>
        </w:rPr>
        <w:t>Завьялиха</w:t>
      </w:r>
      <w:proofErr w:type="spellEnd"/>
      <w:r w:rsidR="005F2F83">
        <w:rPr>
          <w:sz w:val="24"/>
          <w:szCs w:val="24"/>
        </w:rPr>
        <w:t>»</w:t>
      </w:r>
      <w:r w:rsidRPr="000A2589">
        <w:rPr>
          <w:sz w:val="24"/>
          <w:szCs w:val="24"/>
        </w:rPr>
        <w:t xml:space="preserve"> следующие: </w:t>
      </w:r>
    </w:p>
    <w:p w14:paraId="6BAAA7C6" w14:textId="77777777" w:rsidR="008652EC" w:rsidRDefault="003D461C" w:rsidP="003D461C">
      <w:pPr>
        <w:widowControl w:val="0"/>
        <w:shd w:val="clear" w:color="auto" w:fill="FFFFFF"/>
        <w:autoSpaceDE w:val="0"/>
        <w:autoSpaceDN w:val="0"/>
        <w:adjustRightInd w:val="0"/>
        <w:ind w:firstLine="709"/>
        <w:jc w:val="both"/>
        <w:rPr>
          <w:sz w:val="24"/>
          <w:szCs w:val="24"/>
        </w:rPr>
      </w:pPr>
      <w:r>
        <w:rPr>
          <w:sz w:val="24"/>
          <w:szCs w:val="24"/>
        </w:rPr>
        <w:t>-</w:t>
      </w:r>
      <w:r w:rsidR="005E3125">
        <w:rPr>
          <w:sz w:val="24"/>
          <w:szCs w:val="24"/>
        </w:rPr>
        <w:t xml:space="preserve"> 9</w:t>
      </w:r>
      <w:r w:rsidR="008652EC" w:rsidRPr="008652EC">
        <w:rPr>
          <w:sz w:val="24"/>
          <w:szCs w:val="24"/>
        </w:rPr>
        <w:t xml:space="preserve"> горнолыжных трасс от 3000 м до 860м, две из которых параллельные, длиной 760м и перепадом высот 200м;</w:t>
      </w:r>
    </w:p>
    <w:p w14:paraId="0CF335F1" w14:textId="77777777" w:rsidR="008652EC" w:rsidRDefault="003D461C" w:rsidP="003D461C">
      <w:pPr>
        <w:widowControl w:val="0"/>
        <w:shd w:val="clear" w:color="auto" w:fill="FFFFFF"/>
        <w:autoSpaceDE w:val="0"/>
        <w:autoSpaceDN w:val="0"/>
        <w:adjustRightInd w:val="0"/>
        <w:ind w:left="709"/>
        <w:jc w:val="both"/>
        <w:rPr>
          <w:sz w:val="24"/>
          <w:szCs w:val="24"/>
        </w:rPr>
      </w:pPr>
      <w:r>
        <w:rPr>
          <w:sz w:val="24"/>
          <w:szCs w:val="24"/>
        </w:rPr>
        <w:t xml:space="preserve">- </w:t>
      </w:r>
      <w:r w:rsidR="008652EC">
        <w:rPr>
          <w:sz w:val="24"/>
          <w:szCs w:val="24"/>
        </w:rPr>
        <w:t>п</w:t>
      </w:r>
      <w:r w:rsidR="008652EC" w:rsidRPr="008652EC">
        <w:rPr>
          <w:sz w:val="24"/>
          <w:szCs w:val="24"/>
        </w:rPr>
        <w:t>ротяженность трасс 25 км, возможность обслуживания 5000 чел/час;</w:t>
      </w:r>
    </w:p>
    <w:p w14:paraId="69691E50" w14:textId="77777777" w:rsidR="005E3125" w:rsidRDefault="003D461C" w:rsidP="003D461C">
      <w:pPr>
        <w:widowControl w:val="0"/>
        <w:shd w:val="clear" w:color="auto" w:fill="FFFFFF"/>
        <w:autoSpaceDE w:val="0"/>
        <w:autoSpaceDN w:val="0"/>
        <w:adjustRightInd w:val="0"/>
        <w:ind w:left="709"/>
        <w:jc w:val="both"/>
        <w:rPr>
          <w:sz w:val="24"/>
          <w:szCs w:val="24"/>
        </w:rPr>
      </w:pPr>
      <w:r>
        <w:rPr>
          <w:sz w:val="24"/>
          <w:szCs w:val="24"/>
        </w:rPr>
        <w:t xml:space="preserve">- </w:t>
      </w:r>
      <w:r w:rsidR="005E3125">
        <w:rPr>
          <w:sz w:val="24"/>
          <w:szCs w:val="24"/>
        </w:rPr>
        <w:t>трасса для беговых лыж длиной 7000 м</w:t>
      </w:r>
      <w:r w:rsidR="005E3125" w:rsidRPr="008652EC">
        <w:rPr>
          <w:sz w:val="24"/>
          <w:szCs w:val="24"/>
        </w:rPr>
        <w:t>;</w:t>
      </w:r>
    </w:p>
    <w:p w14:paraId="00BCD302" w14:textId="77777777" w:rsidR="00D12088" w:rsidRPr="003D461C" w:rsidRDefault="003D461C" w:rsidP="003D461C">
      <w:pPr>
        <w:widowControl w:val="0"/>
        <w:shd w:val="clear" w:color="auto" w:fill="FFFFFF"/>
        <w:autoSpaceDE w:val="0"/>
        <w:autoSpaceDN w:val="0"/>
        <w:adjustRightInd w:val="0"/>
        <w:ind w:firstLine="709"/>
        <w:jc w:val="both"/>
        <w:rPr>
          <w:sz w:val="24"/>
          <w:szCs w:val="24"/>
        </w:rPr>
      </w:pPr>
      <w:r w:rsidRPr="003D461C">
        <w:rPr>
          <w:sz w:val="24"/>
          <w:szCs w:val="24"/>
        </w:rPr>
        <w:t xml:space="preserve">- </w:t>
      </w:r>
      <w:r w:rsidR="008652EC" w:rsidRPr="003D461C">
        <w:rPr>
          <w:sz w:val="24"/>
          <w:szCs w:val="24"/>
        </w:rPr>
        <w:t>действуют 3 подъемника австрийской фирмы DOPPELMAYR:</w:t>
      </w:r>
      <w:r w:rsidR="006B42B3">
        <w:rPr>
          <w:sz w:val="24"/>
          <w:szCs w:val="24"/>
        </w:rPr>
        <w:t xml:space="preserve"> </w:t>
      </w:r>
      <w:r w:rsidR="008652EC" w:rsidRPr="003D461C">
        <w:rPr>
          <w:sz w:val="24"/>
          <w:szCs w:val="24"/>
        </w:rPr>
        <w:t>шестиместный кресельный подъемник KONRAD (длина подъемника 2200 м., время подъема от подножия горы на вершину около 7 минут, пропускная способность 3085 человек в час, скорость движения 5 м/с);</w:t>
      </w:r>
      <w:r w:rsidR="006B42B3">
        <w:rPr>
          <w:sz w:val="24"/>
          <w:szCs w:val="24"/>
        </w:rPr>
        <w:t xml:space="preserve"> </w:t>
      </w:r>
      <w:proofErr w:type="spellStart"/>
      <w:r w:rsidR="008652EC" w:rsidRPr="003D461C">
        <w:rPr>
          <w:sz w:val="24"/>
          <w:szCs w:val="24"/>
        </w:rPr>
        <w:t>парнокресельный</w:t>
      </w:r>
      <w:proofErr w:type="spellEnd"/>
      <w:r w:rsidR="008652EC" w:rsidRPr="003D461C">
        <w:rPr>
          <w:sz w:val="24"/>
          <w:szCs w:val="24"/>
        </w:rPr>
        <w:t xml:space="preserve"> подъемник (длина подъемника 725 м., время подъема около 6 мин., пропускная способность 910 человек в час, скорость движения 2,3 м/с);</w:t>
      </w:r>
      <w:r w:rsidR="006B42B3">
        <w:rPr>
          <w:sz w:val="24"/>
          <w:szCs w:val="24"/>
        </w:rPr>
        <w:t xml:space="preserve"> </w:t>
      </w:r>
      <w:r w:rsidR="008652EC" w:rsidRPr="003D461C">
        <w:rPr>
          <w:sz w:val="24"/>
          <w:szCs w:val="24"/>
        </w:rPr>
        <w:t xml:space="preserve">бугельный двухместный </w:t>
      </w:r>
      <w:proofErr w:type="spellStart"/>
      <w:r w:rsidR="008652EC" w:rsidRPr="003D461C">
        <w:rPr>
          <w:sz w:val="24"/>
          <w:szCs w:val="24"/>
        </w:rPr>
        <w:t>подъемникна</w:t>
      </w:r>
      <w:proofErr w:type="spellEnd"/>
      <w:r w:rsidR="008652EC" w:rsidRPr="003D461C">
        <w:rPr>
          <w:sz w:val="24"/>
          <w:szCs w:val="24"/>
        </w:rPr>
        <w:t xml:space="preserve"> вершине горы (длина 660 м., время подъема около 5 мин., пропускная способность 905 человек в час, скорость движения 3 м/с)</w:t>
      </w:r>
      <w:r w:rsidR="00445892" w:rsidRPr="003D461C">
        <w:rPr>
          <w:sz w:val="24"/>
          <w:szCs w:val="24"/>
        </w:rPr>
        <w:t>.</w:t>
      </w:r>
    </w:p>
    <w:p w14:paraId="66F7B570" w14:textId="77777777" w:rsidR="00596B2A" w:rsidRDefault="00C0278B" w:rsidP="008652EC">
      <w:pPr>
        <w:widowControl w:val="0"/>
        <w:shd w:val="clear" w:color="auto" w:fill="FFFFFF"/>
        <w:tabs>
          <w:tab w:val="left" w:pos="34"/>
        </w:tabs>
        <w:autoSpaceDE w:val="0"/>
        <w:autoSpaceDN w:val="0"/>
        <w:adjustRightInd w:val="0"/>
        <w:jc w:val="both"/>
        <w:rPr>
          <w:sz w:val="24"/>
          <w:szCs w:val="24"/>
        </w:rPr>
      </w:pPr>
      <w:r>
        <w:rPr>
          <w:sz w:val="24"/>
          <w:szCs w:val="24"/>
        </w:rPr>
        <w:tab/>
      </w:r>
      <w:r w:rsidR="00B22656">
        <w:rPr>
          <w:sz w:val="24"/>
          <w:szCs w:val="24"/>
        </w:rPr>
        <w:tab/>
      </w:r>
      <w:r w:rsidR="000267FB">
        <w:rPr>
          <w:sz w:val="24"/>
          <w:szCs w:val="24"/>
        </w:rPr>
        <w:t xml:space="preserve">Горнолыжный комплекс </w:t>
      </w:r>
      <w:proofErr w:type="gramStart"/>
      <w:r w:rsidR="00C559CE">
        <w:rPr>
          <w:sz w:val="24"/>
          <w:szCs w:val="24"/>
        </w:rPr>
        <w:t>-</w:t>
      </w:r>
      <w:r w:rsidR="000267FB">
        <w:rPr>
          <w:sz w:val="24"/>
          <w:szCs w:val="24"/>
        </w:rPr>
        <w:t xml:space="preserve"> это не только излюбленное место активного отдыха жителей и гостей Челябинской области</w:t>
      </w:r>
      <w:proofErr w:type="gramEnd"/>
      <w:r w:rsidR="000267FB">
        <w:rPr>
          <w:sz w:val="24"/>
          <w:szCs w:val="24"/>
        </w:rPr>
        <w:t>, но и современная тренировочная база для спортсменов со всей России.</w:t>
      </w:r>
    </w:p>
    <w:p w14:paraId="47F86EFE" w14:textId="77777777" w:rsidR="00AB5F0F" w:rsidRPr="006D70FA" w:rsidRDefault="004B0C66" w:rsidP="004B0C66">
      <w:pPr>
        <w:widowControl w:val="0"/>
        <w:shd w:val="clear" w:color="auto" w:fill="FFFFFF"/>
        <w:tabs>
          <w:tab w:val="left" w:pos="34"/>
        </w:tabs>
        <w:autoSpaceDE w:val="0"/>
        <w:autoSpaceDN w:val="0"/>
        <w:adjustRightInd w:val="0"/>
        <w:jc w:val="both"/>
        <w:rPr>
          <w:sz w:val="24"/>
          <w:szCs w:val="24"/>
        </w:rPr>
      </w:pPr>
      <w:r w:rsidRPr="001D6068">
        <w:rPr>
          <w:sz w:val="24"/>
          <w:szCs w:val="24"/>
        </w:rPr>
        <w:tab/>
      </w:r>
      <w:r w:rsidR="00596B2A">
        <w:rPr>
          <w:sz w:val="24"/>
          <w:szCs w:val="24"/>
        </w:rPr>
        <w:tab/>
      </w:r>
      <w:r w:rsidR="00196A83">
        <w:rPr>
          <w:sz w:val="24"/>
          <w:szCs w:val="24"/>
        </w:rPr>
        <w:t>Д</w:t>
      </w:r>
      <w:r w:rsidR="00312213" w:rsidRPr="006D70FA">
        <w:rPr>
          <w:sz w:val="24"/>
          <w:szCs w:val="24"/>
        </w:rPr>
        <w:t>о</w:t>
      </w:r>
      <w:r w:rsidRPr="006D70FA">
        <w:rPr>
          <w:sz w:val="24"/>
          <w:szCs w:val="24"/>
        </w:rPr>
        <w:t xml:space="preserve"> 20</w:t>
      </w:r>
      <w:r w:rsidR="00772B94" w:rsidRPr="006D70FA">
        <w:rPr>
          <w:sz w:val="24"/>
          <w:szCs w:val="24"/>
        </w:rPr>
        <w:t>35</w:t>
      </w:r>
      <w:r w:rsidRPr="006D70FA">
        <w:rPr>
          <w:sz w:val="24"/>
          <w:szCs w:val="24"/>
        </w:rPr>
        <w:t xml:space="preserve"> г</w:t>
      </w:r>
      <w:r w:rsidR="00772B94" w:rsidRPr="006D70FA">
        <w:rPr>
          <w:sz w:val="24"/>
          <w:szCs w:val="24"/>
        </w:rPr>
        <w:t>ода</w:t>
      </w:r>
      <w:r w:rsidRPr="006D70FA">
        <w:rPr>
          <w:sz w:val="24"/>
          <w:szCs w:val="24"/>
        </w:rPr>
        <w:t xml:space="preserve"> планируется реализация инвестиционного проекта </w:t>
      </w:r>
      <w:r w:rsidR="005F2F83">
        <w:rPr>
          <w:sz w:val="24"/>
          <w:szCs w:val="24"/>
        </w:rPr>
        <w:t>«</w:t>
      </w:r>
      <w:r w:rsidRPr="006D70FA">
        <w:rPr>
          <w:sz w:val="24"/>
          <w:szCs w:val="24"/>
        </w:rPr>
        <w:t xml:space="preserve">Развитие ГЛК </w:t>
      </w:r>
      <w:r w:rsidR="005F2F83">
        <w:rPr>
          <w:sz w:val="24"/>
          <w:szCs w:val="24"/>
        </w:rPr>
        <w:t>«</w:t>
      </w:r>
      <w:proofErr w:type="spellStart"/>
      <w:r w:rsidRPr="006D70FA">
        <w:rPr>
          <w:sz w:val="24"/>
          <w:szCs w:val="24"/>
        </w:rPr>
        <w:t>Завьялиха</w:t>
      </w:r>
      <w:proofErr w:type="spellEnd"/>
      <w:r w:rsidR="005F2F83">
        <w:rPr>
          <w:sz w:val="24"/>
          <w:szCs w:val="24"/>
        </w:rPr>
        <w:t>»</w:t>
      </w:r>
      <w:r w:rsidR="0029380C" w:rsidRPr="006D70FA">
        <w:rPr>
          <w:sz w:val="24"/>
          <w:szCs w:val="24"/>
        </w:rPr>
        <w:t xml:space="preserve"> Трехгорного городского округа</w:t>
      </w:r>
      <w:r w:rsidR="005F2F83">
        <w:rPr>
          <w:sz w:val="24"/>
          <w:szCs w:val="24"/>
        </w:rPr>
        <w:t>»</w:t>
      </w:r>
      <w:r w:rsidRPr="006D70FA">
        <w:rPr>
          <w:sz w:val="24"/>
          <w:szCs w:val="24"/>
        </w:rPr>
        <w:t xml:space="preserve">. </w:t>
      </w:r>
      <w:r w:rsidR="00373D7E" w:rsidRPr="006D70FA">
        <w:rPr>
          <w:sz w:val="24"/>
          <w:szCs w:val="24"/>
        </w:rPr>
        <w:t>Предстоит</w:t>
      </w:r>
      <w:r w:rsidRPr="006D70FA">
        <w:rPr>
          <w:sz w:val="24"/>
          <w:szCs w:val="24"/>
        </w:rPr>
        <w:t xml:space="preserve"> новое строительство: дв</w:t>
      </w:r>
      <w:r w:rsidR="00772B94" w:rsidRPr="006D70FA">
        <w:rPr>
          <w:sz w:val="24"/>
          <w:szCs w:val="24"/>
        </w:rPr>
        <w:t>ух</w:t>
      </w:r>
      <w:r w:rsidRPr="006D70FA">
        <w:rPr>
          <w:sz w:val="24"/>
          <w:szCs w:val="24"/>
        </w:rPr>
        <w:t xml:space="preserve"> горнолыжны</w:t>
      </w:r>
      <w:r w:rsidR="00772B94" w:rsidRPr="006D70FA">
        <w:rPr>
          <w:sz w:val="24"/>
          <w:szCs w:val="24"/>
        </w:rPr>
        <w:t>х</w:t>
      </w:r>
      <w:r w:rsidRPr="006D70FA">
        <w:rPr>
          <w:sz w:val="24"/>
          <w:szCs w:val="24"/>
        </w:rPr>
        <w:t xml:space="preserve"> трасс, молодежн</w:t>
      </w:r>
      <w:r w:rsidR="00772B94" w:rsidRPr="006D70FA">
        <w:rPr>
          <w:sz w:val="24"/>
          <w:szCs w:val="24"/>
        </w:rPr>
        <w:t>ой</w:t>
      </w:r>
      <w:r w:rsidRPr="006D70FA">
        <w:rPr>
          <w:sz w:val="24"/>
          <w:szCs w:val="24"/>
        </w:rPr>
        <w:t xml:space="preserve"> деревн</w:t>
      </w:r>
      <w:r w:rsidR="00772B94" w:rsidRPr="006D70FA">
        <w:rPr>
          <w:sz w:val="24"/>
          <w:szCs w:val="24"/>
        </w:rPr>
        <w:t>и</w:t>
      </w:r>
      <w:r w:rsidRPr="006D70FA">
        <w:rPr>
          <w:sz w:val="24"/>
          <w:szCs w:val="24"/>
        </w:rPr>
        <w:t xml:space="preserve"> на 1000 мест, территори</w:t>
      </w:r>
      <w:r w:rsidR="00772B94" w:rsidRPr="006D70FA">
        <w:rPr>
          <w:sz w:val="24"/>
          <w:szCs w:val="24"/>
        </w:rPr>
        <w:t>и</w:t>
      </w:r>
      <w:r w:rsidRPr="006D70FA">
        <w:rPr>
          <w:sz w:val="24"/>
          <w:szCs w:val="24"/>
        </w:rPr>
        <w:t xml:space="preserve"> нижней станции, коттеджн</w:t>
      </w:r>
      <w:r w:rsidR="00772B94" w:rsidRPr="006D70FA">
        <w:rPr>
          <w:sz w:val="24"/>
          <w:szCs w:val="24"/>
        </w:rPr>
        <w:t>ого</w:t>
      </w:r>
      <w:r w:rsidRPr="006D70FA">
        <w:rPr>
          <w:sz w:val="24"/>
          <w:szCs w:val="24"/>
        </w:rPr>
        <w:t xml:space="preserve"> поселк</w:t>
      </w:r>
      <w:r w:rsidR="00772B94" w:rsidRPr="006D70FA">
        <w:rPr>
          <w:sz w:val="24"/>
          <w:szCs w:val="24"/>
        </w:rPr>
        <w:t>а</w:t>
      </w:r>
      <w:r w:rsidRPr="006D70FA">
        <w:rPr>
          <w:sz w:val="24"/>
          <w:szCs w:val="24"/>
        </w:rPr>
        <w:t xml:space="preserve"> на 1500 мест, гостиничн</w:t>
      </w:r>
      <w:r w:rsidR="00772B94" w:rsidRPr="006D70FA">
        <w:rPr>
          <w:sz w:val="24"/>
          <w:szCs w:val="24"/>
        </w:rPr>
        <w:t>ого</w:t>
      </w:r>
      <w:r w:rsidRPr="006D70FA">
        <w:rPr>
          <w:sz w:val="24"/>
          <w:szCs w:val="24"/>
        </w:rPr>
        <w:t xml:space="preserve"> комплекс</w:t>
      </w:r>
      <w:r w:rsidR="00772B94" w:rsidRPr="006D70FA">
        <w:rPr>
          <w:sz w:val="24"/>
          <w:szCs w:val="24"/>
        </w:rPr>
        <w:t>а</w:t>
      </w:r>
      <w:r w:rsidRPr="006D70FA">
        <w:rPr>
          <w:sz w:val="24"/>
          <w:szCs w:val="24"/>
        </w:rPr>
        <w:t xml:space="preserve"> на 400 мест, VIР-деревн</w:t>
      </w:r>
      <w:r w:rsidR="00772B94" w:rsidRPr="006D70FA">
        <w:rPr>
          <w:sz w:val="24"/>
          <w:szCs w:val="24"/>
        </w:rPr>
        <w:t>и</w:t>
      </w:r>
      <w:r w:rsidRPr="006D70FA">
        <w:rPr>
          <w:sz w:val="24"/>
          <w:szCs w:val="24"/>
        </w:rPr>
        <w:t xml:space="preserve"> на 100 мест</w:t>
      </w:r>
      <w:r w:rsidR="00772B94" w:rsidRPr="006D70FA">
        <w:rPr>
          <w:sz w:val="24"/>
          <w:szCs w:val="24"/>
        </w:rPr>
        <w:t>.</w:t>
      </w:r>
    </w:p>
    <w:p w14:paraId="20C6DB65" w14:textId="77777777" w:rsidR="004B0C66" w:rsidRPr="000267FB" w:rsidRDefault="00AB5F0F" w:rsidP="004B0C66">
      <w:pPr>
        <w:widowControl w:val="0"/>
        <w:shd w:val="clear" w:color="auto" w:fill="FFFFFF"/>
        <w:tabs>
          <w:tab w:val="left" w:pos="34"/>
        </w:tabs>
        <w:autoSpaceDE w:val="0"/>
        <w:autoSpaceDN w:val="0"/>
        <w:adjustRightInd w:val="0"/>
        <w:jc w:val="both"/>
        <w:rPr>
          <w:sz w:val="24"/>
          <w:szCs w:val="24"/>
        </w:rPr>
      </w:pPr>
      <w:r w:rsidRPr="006D70FA">
        <w:rPr>
          <w:sz w:val="24"/>
          <w:szCs w:val="24"/>
        </w:rPr>
        <w:tab/>
      </w:r>
      <w:r w:rsidRPr="006D70FA">
        <w:rPr>
          <w:sz w:val="24"/>
          <w:szCs w:val="24"/>
        </w:rPr>
        <w:tab/>
      </w:r>
      <w:r w:rsidR="000267FB" w:rsidRPr="006D70FA">
        <w:rPr>
          <w:sz w:val="24"/>
          <w:szCs w:val="24"/>
        </w:rPr>
        <w:t xml:space="preserve">Задачи проекта </w:t>
      </w:r>
      <w:r w:rsidR="00FF55BC">
        <w:rPr>
          <w:sz w:val="24"/>
          <w:szCs w:val="24"/>
        </w:rPr>
        <w:t>-</w:t>
      </w:r>
      <w:r w:rsidR="000267FB" w:rsidRPr="006D70FA">
        <w:rPr>
          <w:sz w:val="24"/>
          <w:szCs w:val="24"/>
        </w:rPr>
        <w:t xml:space="preserve"> строительство и эксплуатация ГЛК </w:t>
      </w:r>
      <w:r w:rsidR="005F2F83">
        <w:rPr>
          <w:sz w:val="24"/>
          <w:szCs w:val="24"/>
        </w:rPr>
        <w:t>«</w:t>
      </w:r>
      <w:proofErr w:type="spellStart"/>
      <w:r w:rsidR="000267FB" w:rsidRPr="006D70FA">
        <w:rPr>
          <w:sz w:val="24"/>
          <w:szCs w:val="24"/>
        </w:rPr>
        <w:t>Завьялиха</w:t>
      </w:r>
      <w:proofErr w:type="spellEnd"/>
      <w:r w:rsidR="005F2F83">
        <w:rPr>
          <w:sz w:val="24"/>
          <w:szCs w:val="24"/>
        </w:rPr>
        <w:t>»</w:t>
      </w:r>
      <w:r w:rsidR="000267FB" w:rsidRPr="006D70FA">
        <w:rPr>
          <w:sz w:val="24"/>
          <w:szCs w:val="24"/>
        </w:rPr>
        <w:t xml:space="preserve"> круглогодичного действия, развитие инфраструктуры курорта и освоение территории нижней зоны северного склона горы.</w:t>
      </w:r>
    </w:p>
    <w:p w14:paraId="07DB725C" w14:textId="77777777" w:rsidR="00B906B2" w:rsidRDefault="00B906B2" w:rsidP="005A5BFF">
      <w:pPr>
        <w:ind w:firstLine="709"/>
        <w:jc w:val="both"/>
        <w:rPr>
          <w:sz w:val="24"/>
          <w:szCs w:val="24"/>
        </w:rPr>
      </w:pPr>
      <w:r w:rsidRPr="00BC4A2F">
        <w:rPr>
          <w:sz w:val="24"/>
          <w:szCs w:val="24"/>
        </w:rPr>
        <w:t xml:space="preserve">В целях развития горнолыжного курорта </w:t>
      </w:r>
      <w:r w:rsidR="005F2F83" w:rsidRPr="00BC4A2F">
        <w:rPr>
          <w:sz w:val="24"/>
          <w:szCs w:val="24"/>
        </w:rPr>
        <w:t>«</w:t>
      </w:r>
      <w:proofErr w:type="spellStart"/>
      <w:r w:rsidRPr="00BC4A2F">
        <w:rPr>
          <w:sz w:val="24"/>
          <w:szCs w:val="24"/>
        </w:rPr>
        <w:t>Завьялиха</w:t>
      </w:r>
      <w:proofErr w:type="spellEnd"/>
      <w:r w:rsidR="005F2F83" w:rsidRPr="00BC4A2F">
        <w:rPr>
          <w:sz w:val="24"/>
          <w:szCs w:val="24"/>
        </w:rPr>
        <w:t>»</w:t>
      </w:r>
      <w:r w:rsidRPr="00BC4A2F">
        <w:rPr>
          <w:sz w:val="24"/>
          <w:szCs w:val="24"/>
        </w:rPr>
        <w:t xml:space="preserve">, в границах которого уже создана первичная инфраструктура, </w:t>
      </w:r>
      <w:r w:rsidR="003D461C">
        <w:rPr>
          <w:sz w:val="24"/>
          <w:szCs w:val="24"/>
        </w:rPr>
        <w:t>29</w:t>
      </w:r>
      <w:r w:rsidR="006B42B3">
        <w:rPr>
          <w:sz w:val="24"/>
          <w:szCs w:val="24"/>
        </w:rPr>
        <w:t xml:space="preserve"> </w:t>
      </w:r>
      <w:r w:rsidRPr="00BC4A2F">
        <w:rPr>
          <w:sz w:val="24"/>
          <w:szCs w:val="24"/>
        </w:rPr>
        <w:t xml:space="preserve">разрозненных объектов объединены в один комплекс. Проведена работа по поиску арендаторов и инвесторов ГЛК </w:t>
      </w:r>
      <w:r w:rsidR="005F2F83" w:rsidRPr="00BC4A2F">
        <w:rPr>
          <w:sz w:val="24"/>
          <w:szCs w:val="24"/>
        </w:rPr>
        <w:t>«</w:t>
      </w:r>
      <w:proofErr w:type="spellStart"/>
      <w:r w:rsidRPr="00BC4A2F">
        <w:rPr>
          <w:sz w:val="24"/>
          <w:szCs w:val="24"/>
        </w:rPr>
        <w:t>Завьялиха</w:t>
      </w:r>
      <w:proofErr w:type="spellEnd"/>
      <w:r w:rsidR="005F2F83" w:rsidRPr="00BC4A2F">
        <w:rPr>
          <w:sz w:val="24"/>
          <w:szCs w:val="24"/>
        </w:rPr>
        <w:t>»</w:t>
      </w:r>
      <w:r w:rsidRPr="00BC4A2F">
        <w:rPr>
          <w:sz w:val="24"/>
          <w:szCs w:val="24"/>
        </w:rPr>
        <w:t xml:space="preserve">. </w:t>
      </w:r>
    </w:p>
    <w:p w14:paraId="08BEDD89" w14:textId="77777777" w:rsidR="004D2603" w:rsidRPr="00BC4A2F" w:rsidRDefault="004D2603" w:rsidP="005A5BFF">
      <w:pPr>
        <w:ind w:firstLine="709"/>
        <w:jc w:val="both"/>
        <w:rPr>
          <w:sz w:val="24"/>
          <w:szCs w:val="24"/>
        </w:rPr>
      </w:pPr>
    </w:p>
    <w:p w14:paraId="1D458765" w14:textId="77777777" w:rsidR="00852412" w:rsidRDefault="00852412" w:rsidP="00EA7B53">
      <w:pPr>
        <w:pStyle w:val="a5"/>
        <w:ind w:firstLine="709"/>
        <w:rPr>
          <w:sz w:val="24"/>
          <w:szCs w:val="24"/>
        </w:rPr>
      </w:pPr>
    </w:p>
    <w:p w14:paraId="0F67F121" w14:textId="77777777" w:rsidR="00DF2176" w:rsidRPr="001D6068" w:rsidRDefault="00DF2176" w:rsidP="00DF2176">
      <w:pPr>
        <w:jc w:val="center"/>
        <w:rPr>
          <w:b/>
          <w:bCs/>
          <w:i/>
          <w:iCs/>
          <w:sz w:val="24"/>
          <w:szCs w:val="24"/>
        </w:rPr>
      </w:pPr>
      <w:r w:rsidRPr="001D6068">
        <w:rPr>
          <w:b/>
          <w:bCs/>
          <w:i/>
          <w:iCs/>
          <w:sz w:val="24"/>
          <w:szCs w:val="24"/>
        </w:rPr>
        <w:t>II. ЭКОНОМИКА</w:t>
      </w:r>
    </w:p>
    <w:p w14:paraId="219A44C0" w14:textId="77777777" w:rsidR="00A74AB2" w:rsidRPr="001D6068" w:rsidRDefault="00A74AB2" w:rsidP="00E936A1">
      <w:pPr>
        <w:jc w:val="center"/>
        <w:rPr>
          <w:sz w:val="24"/>
          <w:szCs w:val="24"/>
        </w:rPr>
      </w:pPr>
    </w:p>
    <w:p w14:paraId="364C3159" w14:textId="77777777" w:rsidR="00DF2176" w:rsidRPr="001D6068" w:rsidRDefault="00042E2C" w:rsidP="003D461C">
      <w:pPr>
        <w:jc w:val="center"/>
        <w:rPr>
          <w:sz w:val="24"/>
          <w:szCs w:val="24"/>
        </w:rPr>
      </w:pPr>
      <w:r>
        <w:rPr>
          <w:sz w:val="24"/>
          <w:szCs w:val="24"/>
        </w:rPr>
        <w:t xml:space="preserve">6. </w:t>
      </w:r>
      <w:r w:rsidR="00DF2176" w:rsidRPr="001D6068">
        <w:rPr>
          <w:sz w:val="24"/>
          <w:szCs w:val="24"/>
        </w:rPr>
        <w:t>ПРОМЫШЛЕННОСТЬ</w:t>
      </w:r>
    </w:p>
    <w:p w14:paraId="240DF4A2" w14:textId="77777777" w:rsidR="000D2A9A" w:rsidRDefault="000D2A9A" w:rsidP="000D2A9A">
      <w:pPr>
        <w:ind w:left="720"/>
        <w:rPr>
          <w:sz w:val="24"/>
          <w:szCs w:val="24"/>
        </w:rPr>
      </w:pPr>
    </w:p>
    <w:p w14:paraId="466EA166" w14:textId="77777777" w:rsidR="000C4DAC" w:rsidRPr="005E4603" w:rsidRDefault="000C4DAC" w:rsidP="003D461C">
      <w:pPr>
        <w:ind w:firstLine="709"/>
        <w:jc w:val="both"/>
        <w:rPr>
          <w:sz w:val="24"/>
          <w:szCs w:val="24"/>
        </w:rPr>
      </w:pPr>
      <w:r w:rsidRPr="000C4DAC">
        <w:rPr>
          <w:sz w:val="24"/>
          <w:szCs w:val="24"/>
        </w:rPr>
        <w:t>Среди предприятий, представляющих промышленность горо</w:t>
      </w:r>
      <w:r>
        <w:rPr>
          <w:sz w:val="24"/>
          <w:szCs w:val="24"/>
        </w:rPr>
        <w:t>да, следует отметить следующие</w:t>
      </w:r>
      <w:r w:rsidR="005E4603" w:rsidRPr="005E4603">
        <w:rPr>
          <w:sz w:val="24"/>
          <w:szCs w:val="24"/>
        </w:rPr>
        <w:t>:</w:t>
      </w:r>
    </w:p>
    <w:p w14:paraId="1D32A8E3" w14:textId="77777777" w:rsidR="000C4DAC" w:rsidRDefault="000C4DAC" w:rsidP="003D461C">
      <w:pPr>
        <w:ind w:firstLine="709"/>
        <w:jc w:val="both"/>
        <w:rPr>
          <w:sz w:val="24"/>
          <w:szCs w:val="24"/>
        </w:rPr>
      </w:pPr>
      <w:r w:rsidRPr="000C4DAC">
        <w:rPr>
          <w:sz w:val="24"/>
          <w:szCs w:val="24"/>
        </w:rPr>
        <w:t>1.</w:t>
      </w:r>
      <w:r w:rsidR="006B42B3">
        <w:rPr>
          <w:sz w:val="24"/>
          <w:szCs w:val="24"/>
        </w:rPr>
        <w:t xml:space="preserve"> </w:t>
      </w:r>
      <w:r w:rsidRPr="000C4DAC">
        <w:rPr>
          <w:sz w:val="24"/>
          <w:szCs w:val="24"/>
        </w:rPr>
        <w:t xml:space="preserve">Градообразующее предприятие ФГУП </w:t>
      </w:r>
      <w:r w:rsidR="005F2F83">
        <w:rPr>
          <w:sz w:val="24"/>
          <w:szCs w:val="24"/>
        </w:rPr>
        <w:t>«</w:t>
      </w:r>
      <w:r w:rsidRPr="000C4DAC">
        <w:rPr>
          <w:sz w:val="24"/>
          <w:szCs w:val="24"/>
        </w:rPr>
        <w:t>Приборостроительный завод</w:t>
      </w:r>
      <w:r w:rsidR="005F2F83">
        <w:rPr>
          <w:sz w:val="24"/>
          <w:szCs w:val="24"/>
        </w:rPr>
        <w:t>»</w:t>
      </w:r>
      <w:r w:rsidR="006B42B3">
        <w:rPr>
          <w:sz w:val="24"/>
          <w:szCs w:val="24"/>
        </w:rPr>
        <w:t xml:space="preserve"> </w:t>
      </w:r>
      <w:r w:rsidRPr="000C4DAC">
        <w:rPr>
          <w:sz w:val="24"/>
          <w:szCs w:val="24"/>
        </w:rPr>
        <w:t xml:space="preserve">(далее по тексту </w:t>
      </w:r>
      <w:r w:rsidR="00407235">
        <w:rPr>
          <w:sz w:val="24"/>
          <w:szCs w:val="24"/>
        </w:rPr>
        <w:t>-</w:t>
      </w:r>
      <w:r w:rsidRPr="000C4DAC">
        <w:rPr>
          <w:sz w:val="24"/>
          <w:szCs w:val="24"/>
        </w:rPr>
        <w:t xml:space="preserve"> ФГУП </w:t>
      </w:r>
      <w:r w:rsidR="005F2F83">
        <w:rPr>
          <w:sz w:val="24"/>
          <w:szCs w:val="24"/>
        </w:rPr>
        <w:t>«</w:t>
      </w:r>
      <w:r w:rsidRPr="000C4DAC">
        <w:rPr>
          <w:sz w:val="24"/>
          <w:szCs w:val="24"/>
        </w:rPr>
        <w:t>ПСЗ</w:t>
      </w:r>
      <w:r w:rsidR="005F2F83">
        <w:rPr>
          <w:sz w:val="24"/>
          <w:szCs w:val="24"/>
        </w:rPr>
        <w:t>»</w:t>
      </w:r>
      <w:r w:rsidRPr="000C4DAC">
        <w:rPr>
          <w:sz w:val="24"/>
          <w:szCs w:val="24"/>
        </w:rPr>
        <w:t xml:space="preserve"> или градообразующее предприятие) основано согласно Постановлению Совета Министров СССР № 342-135 сс/оп от 24.01.1952г.</w:t>
      </w:r>
    </w:p>
    <w:p w14:paraId="3B85D658" w14:textId="77777777" w:rsidR="000C4DAC" w:rsidRDefault="000C4DAC" w:rsidP="003D461C">
      <w:pPr>
        <w:ind w:firstLine="709"/>
        <w:jc w:val="both"/>
        <w:rPr>
          <w:sz w:val="24"/>
          <w:szCs w:val="24"/>
        </w:rPr>
      </w:pPr>
      <w:r w:rsidRPr="000C4DAC">
        <w:rPr>
          <w:sz w:val="24"/>
          <w:szCs w:val="24"/>
        </w:rPr>
        <w:t xml:space="preserve">С 1985 года ФГУП </w:t>
      </w:r>
      <w:r w:rsidR="005F2F83">
        <w:rPr>
          <w:sz w:val="24"/>
          <w:szCs w:val="24"/>
        </w:rPr>
        <w:t>«</w:t>
      </w:r>
      <w:r w:rsidRPr="000C4DAC">
        <w:rPr>
          <w:sz w:val="24"/>
          <w:szCs w:val="24"/>
        </w:rPr>
        <w:t>ПСЗ</w:t>
      </w:r>
      <w:r w:rsidR="005F2F83">
        <w:rPr>
          <w:sz w:val="24"/>
          <w:szCs w:val="24"/>
        </w:rPr>
        <w:t>»</w:t>
      </w:r>
      <w:r w:rsidRPr="000C4DAC">
        <w:rPr>
          <w:sz w:val="24"/>
          <w:szCs w:val="24"/>
        </w:rPr>
        <w:t xml:space="preserve"> приступило к реализации конверсионной программы, основой которой являлось конструирование и выпуск приборов и систем радиационного контроля для ядерно</w:t>
      </w:r>
      <w:r w:rsidR="00561BF8">
        <w:rPr>
          <w:sz w:val="24"/>
          <w:szCs w:val="24"/>
        </w:rPr>
        <w:t>-</w:t>
      </w:r>
      <w:r w:rsidRPr="000C4DAC">
        <w:rPr>
          <w:sz w:val="24"/>
          <w:szCs w:val="24"/>
        </w:rPr>
        <w:t>и радиационно-опасных объектов атомной отрасли.</w:t>
      </w:r>
    </w:p>
    <w:p w14:paraId="187CCB8F" w14:textId="77777777" w:rsidR="000C4DAC" w:rsidRPr="000C4DAC" w:rsidRDefault="000C4DAC" w:rsidP="003D461C">
      <w:pPr>
        <w:ind w:firstLine="709"/>
        <w:jc w:val="both"/>
        <w:rPr>
          <w:sz w:val="24"/>
          <w:szCs w:val="24"/>
        </w:rPr>
      </w:pPr>
      <w:r w:rsidRPr="000C4DAC">
        <w:rPr>
          <w:sz w:val="24"/>
          <w:szCs w:val="24"/>
        </w:rPr>
        <w:t xml:space="preserve">Сегодня ФГУП </w:t>
      </w:r>
      <w:r w:rsidR="005F2F83">
        <w:rPr>
          <w:sz w:val="24"/>
          <w:szCs w:val="24"/>
        </w:rPr>
        <w:t>«</w:t>
      </w:r>
      <w:r w:rsidRPr="000C4DAC">
        <w:rPr>
          <w:sz w:val="24"/>
          <w:szCs w:val="24"/>
        </w:rPr>
        <w:t>ПСЗ</w:t>
      </w:r>
      <w:r w:rsidR="005F2F83">
        <w:rPr>
          <w:sz w:val="24"/>
          <w:szCs w:val="24"/>
        </w:rPr>
        <w:t>»</w:t>
      </w:r>
      <w:r w:rsidRPr="000C4DAC">
        <w:rPr>
          <w:sz w:val="24"/>
          <w:szCs w:val="24"/>
        </w:rPr>
        <w:t xml:space="preserve"> является одним из ведущих предприятий Государственной корпорации </w:t>
      </w:r>
      <w:r w:rsidR="005F2F83">
        <w:rPr>
          <w:sz w:val="24"/>
          <w:szCs w:val="24"/>
        </w:rPr>
        <w:t>«</w:t>
      </w:r>
      <w:r w:rsidRPr="000C4DAC">
        <w:rPr>
          <w:sz w:val="24"/>
          <w:szCs w:val="24"/>
        </w:rPr>
        <w:t>Росатом</w:t>
      </w:r>
      <w:r w:rsidR="005F2F83">
        <w:rPr>
          <w:sz w:val="24"/>
          <w:szCs w:val="24"/>
        </w:rPr>
        <w:t>»</w:t>
      </w:r>
      <w:r w:rsidRPr="000C4DAC">
        <w:rPr>
          <w:sz w:val="24"/>
          <w:szCs w:val="24"/>
        </w:rPr>
        <w:t xml:space="preserve"> и представляет собой многопрофильный научно-производственный комплекс по выпуску широкой номенклатуры продукции: от специальной микроэлектронной аппаратуры и приборов электроавтоматики до сложнейших изделий специальной техники.</w:t>
      </w:r>
    </w:p>
    <w:p w14:paraId="0699DB69" w14:textId="77777777" w:rsidR="000C4DAC" w:rsidRPr="000C4DAC" w:rsidRDefault="000C4DAC" w:rsidP="003D461C">
      <w:pPr>
        <w:ind w:firstLine="709"/>
        <w:jc w:val="both"/>
        <w:rPr>
          <w:sz w:val="24"/>
          <w:szCs w:val="24"/>
        </w:rPr>
      </w:pPr>
      <w:r w:rsidRPr="000C4DAC">
        <w:rPr>
          <w:sz w:val="24"/>
          <w:szCs w:val="24"/>
        </w:rPr>
        <w:lastRenderedPageBreak/>
        <w:t>Деятельность завода осуществляется в строгом соответствии с требованиями системы менеджмента качества ГОСТ ИСО 9001-2008. Предприятие обладает всеми необходимыми лицензиями и разрешениями для осуществления основных видов деятельности.</w:t>
      </w:r>
    </w:p>
    <w:p w14:paraId="5782EFEF" w14:textId="77777777" w:rsidR="000C4DAC" w:rsidRDefault="000C4DAC" w:rsidP="003D461C">
      <w:pPr>
        <w:ind w:firstLine="709"/>
        <w:jc w:val="both"/>
        <w:rPr>
          <w:sz w:val="24"/>
          <w:szCs w:val="24"/>
        </w:rPr>
      </w:pPr>
      <w:r w:rsidRPr="000C4DAC">
        <w:rPr>
          <w:sz w:val="24"/>
          <w:szCs w:val="24"/>
        </w:rPr>
        <w:t xml:space="preserve">2.МУП </w:t>
      </w:r>
      <w:r w:rsidR="005F2F83">
        <w:rPr>
          <w:sz w:val="24"/>
          <w:szCs w:val="24"/>
        </w:rPr>
        <w:t>«</w:t>
      </w:r>
      <w:r w:rsidRPr="000C4DAC">
        <w:rPr>
          <w:sz w:val="24"/>
          <w:szCs w:val="24"/>
        </w:rPr>
        <w:t>Многоотраслевое производственное объединение энергосетей</w:t>
      </w:r>
      <w:r w:rsidR="005F2F83">
        <w:rPr>
          <w:sz w:val="24"/>
          <w:szCs w:val="24"/>
        </w:rPr>
        <w:t>»</w:t>
      </w:r>
      <w:r w:rsidR="006B42B3">
        <w:rPr>
          <w:sz w:val="24"/>
          <w:szCs w:val="24"/>
        </w:rPr>
        <w:t xml:space="preserve"> </w:t>
      </w:r>
      <w:r w:rsidR="00F3641B">
        <w:rPr>
          <w:sz w:val="24"/>
          <w:szCs w:val="24"/>
        </w:rPr>
        <w:t xml:space="preserve">(далее </w:t>
      </w:r>
      <w:r w:rsidR="006547F9" w:rsidRPr="006547F9">
        <w:rPr>
          <w:sz w:val="24"/>
          <w:szCs w:val="24"/>
        </w:rPr>
        <w:t>-</w:t>
      </w:r>
      <w:r w:rsidR="00F3641B">
        <w:rPr>
          <w:sz w:val="24"/>
          <w:szCs w:val="24"/>
        </w:rPr>
        <w:t xml:space="preserve"> МУП </w:t>
      </w:r>
      <w:r w:rsidR="003A23B5">
        <w:rPr>
          <w:sz w:val="24"/>
          <w:szCs w:val="24"/>
        </w:rPr>
        <w:t>«</w:t>
      </w:r>
      <w:r w:rsidR="00F3641B">
        <w:rPr>
          <w:sz w:val="24"/>
          <w:szCs w:val="24"/>
        </w:rPr>
        <w:t>МПОЭ</w:t>
      </w:r>
      <w:r w:rsidR="003A23B5">
        <w:rPr>
          <w:sz w:val="24"/>
          <w:szCs w:val="24"/>
        </w:rPr>
        <w:t>»</w:t>
      </w:r>
      <w:r w:rsidR="00F3641B">
        <w:rPr>
          <w:sz w:val="24"/>
          <w:szCs w:val="24"/>
        </w:rPr>
        <w:t>)</w:t>
      </w:r>
      <w:r w:rsidRPr="000C4DAC">
        <w:rPr>
          <w:sz w:val="24"/>
          <w:szCs w:val="24"/>
        </w:rPr>
        <w:t>.</w:t>
      </w:r>
    </w:p>
    <w:p w14:paraId="553B84C8" w14:textId="77777777" w:rsidR="000C4DAC" w:rsidRDefault="000C4DAC" w:rsidP="003D461C">
      <w:pPr>
        <w:ind w:firstLine="709"/>
        <w:jc w:val="both"/>
        <w:rPr>
          <w:sz w:val="24"/>
          <w:szCs w:val="24"/>
        </w:rPr>
      </w:pPr>
      <w:r w:rsidRPr="000C4DAC">
        <w:rPr>
          <w:sz w:val="24"/>
          <w:szCs w:val="24"/>
        </w:rPr>
        <w:t>Основной вид деятельности предприятия: эксплуатация электрических, тепловых, водопроводных, газовых сетей; распределение воды, сбор и очистка воды, удаление и обработка сточных вод, деятельность в области архитектуры, инженерно-техническое проектирование в промышленности и строительстве, деятельность по надзору за состоянием и эксплуатацией жилого и нежилого фонда, производство всех видов измерений и испытаний в энергосетях.</w:t>
      </w:r>
    </w:p>
    <w:p w14:paraId="6761C824" w14:textId="77777777" w:rsidR="000C4DAC" w:rsidRDefault="000C4DAC" w:rsidP="003D461C">
      <w:pPr>
        <w:ind w:firstLine="709"/>
        <w:jc w:val="both"/>
        <w:rPr>
          <w:sz w:val="24"/>
          <w:szCs w:val="24"/>
        </w:rPr>
      </w:pPr>
      <w:r w:rsidRPr="000C4DAC">
        <w:rPr>
          <w:sz w:val="24"/>
          <w:szCs w:val="24"/>
        </w:rPr>
        <w:t>На предприятии проводится большая работа по перевооружению и оснащению новейшим оборудованием и технологиями, позволяющими эффективно вести эксплуатацию сетей с минимальным количеством аварийных ситуаций, которые ликвидируются с минимальными затратами и моментально.</w:t>
      </w:r>
    </w:p>
    <w:p w14:paraId="2D4804F7" w14:textId="77777777" w:rsidR="000C4DAC" w:rsidRDefault="000C4DAC" w:rsidP="003D461C">
      <w:pPr>
        <w:ind w:firstLine="709"/>
        <w:jc w:val="both"/>
        <w:rPr>
          <w:sz w:val="24"/>
          <w:szCs w:val="24"/>
        </w:rPr>
      </w:pPr>
      <w:r w:rsidRPr="000C4DAC">
        <w:rPr>
          <w:sz w:val="24"/>
          <w:szCs w:val="24"/>
        </w:rPr>
        <w:t xml:space="preserve">3.ООО </w:t>
      </w:r>
      <w:r w:rsidR="005F2F83">
        <w:rPr>
          <w:sz w:val="24"/>
          <w:szCs w:val="24"/>
        </w:rPr>
        <w:t>«</w:t>
      </w:r>
      <w:proofErr w:type="spellStart"/>
      <w:r w:rsidRPr="000C4DAC">
        <w:rPr>
          <w:sz w:val="24"/>
          <w:szCs w:val="24"/>
        </w:rPr>
        <w:t>Промстройкабель</w:t>
      </w:r>
      <w:proofErr w:type="spellEnd"/>
      <w:r w:rsidR="005F2F83">
        <w:rPr>
          <w:sz w:val="24"/>
          <w:szCs w:val="24"/>
        </w:rPr>
        <w:t>»</w:t>
      </w:r>
      <w:r w:rsidRPr="000C4DAC">
        <w:rPr>
          <w:sz w:val="24"/>
          <w:szCs w:val="24"/>
        </w:rPr>
        <w:t>.</w:t>
      </w:r>
    </w:p>
    <w:p w14:paraId="3EF3432F" w14:textId="77777777" w:rsidR="000C4DAC" w:rsidRDefault="000C4DAC" w:rsidP="003D461C">
      <w:pPr>
        <w:ind w:firstLine="709"/>
        <w:jc w:val="both"/>
        <w:rPr>
          <w:sz w:val="24"/>
          <w:szCs w:val="24"/>
        </w:rPr>
      </w:pPr>
      <w:r w:rsidRPr="000C4DAC">
        <w:rPr>
          <w:sz w:val="24"/>
          <w:szCs w:val="24"/>
        </w:rPr>
        <w:t xml:space="preserve">Основным направлением деятельности предприятия является производство кабельно-проводниковой продукции (далее </w:t>
      </w:r>
      <w:r w:rsidR="009D5C3C">
        <w:rPr>
          <w:sz w:val="24"/>
          <w:szCs w:val="24"/>
        </w:rPr>
        <w:t>-</w:t>
      </w:r>
      <w:r w:rsidRPr="000C4DAC">
        <w:rPr>
          <w:sz w:val="24"/>
          <w:szCs w:val="24"/>
        </w:rPr>
        <w:t xml:space="preserve"> КПП), используемой в энергетике, машиностроении, радиоэлектронике, в нефтедобыче и жилищном строительстве, что немаловажно при высоких темпах роста в данной отрасли экономики.</w:t>
      </w:r>
    </w:p>
    <w:p w14:paraId="1565388B" w14:textId="77777777" w:rsidR="000C4DAC" w:rsidRDefault="000C4DAC" w:rsidP="003D461C">
      <w:pPr>
        <w:ind w:firstLine="709"/>
        <w:jc w:val="both"/>
        <w:rPr>
          <w:sz w:val="24"/>
          <w:szCs w:val="24"/>
        </w:rPr>
      </w:pPr>
      <w:proofErr w:type="gramStart"/>
      <w:r w:rsidRPr="000C4DAC">
        <w:rPr>
          <w:sz w:val="24"/>
          <w:szCs w:val="24"/>
        </w:rPr>
        <w:t>Согласно последним проведенным исследованиям</w:t>
      </w:r>
      <w:proofErr w:type="gramEnd"/>
      <w:r w:rsidRPr="000C4DAC">
        <w:rPr>
          <w:sz w:val="24"/>
          <w:szCs w:val="24"/>
        </w:rPr>
        <w:t xml:space="preserve"> рынок КПП Российской Федерации не насыщен и постоянно растет, при этом доля ООО </w:t>
      </w:r>
      <w:r w:rsidR="005F2F83">
        <w:rPr>
          <w:sz w:val="24"/>
          <w:szCs w:val="24"/>
        </w:rPr>
        <w:t>«</w:t>
      </w:r>
      <w:proofErr w:type="spellStart"/>
      <w:r w:rsidRPr="000C4DAC">
        <w:rPr>
          <w:sz w:val="24"/>
          <w:szCs w:val="24"/>
        </w:rPr>
        <w:t>Промстройкабель</w:t>
      </w:r>
      <w:proofErr w:type="spellEnd"/>
      <w:r w:rsidR="005F2F83">
        <w:rPr>
          <w:sz w:val="24"/>
          <w:szCs w:val="24"/>
        </w:rPr>
        <w:t>»</w:t>
      </w:r>
      <w:r w:rsidRPr="000C4DAC">
        <w:rPr>
          <w:sz w:val="24"/>
          <w:szCs w:val="24"/>
        </w:rPr>
        <w:t xml:space="preserve"> невелика и это позволяет избежать проблем, связанных со сбытом готовой продукции.</w:t>
      </w:r>
    </w:p>
    <w:p w14:paraId="6736F77F" w14:textId="77777777" w:rsidR="000C4DAC" w:rsidRPr="008A34D0" w:rsidRDefault="00F3641B" w:rsidP="003D461C">
      <w:pPr>
        <w:ind w:firstLine="709"/>
        <w:jc w:val="both"/>
        <w:rPr>
          <w:sz w:val="24"/>
          <w:szCs w:val="24"/>
        </w:rPr>
      </w:pPr>
      <w:r>
        <w:rPr>
          <w:sz w:val="24"/>
          <w:szCs w:val="24"/>
        </w:rPr>
        <w:t>4</w:t>
      </w:r>
      <w:r w:rsidR="000C4DAC" w:rsidRPr="008A34D0">
        <w:rPr>
          <w:sz w:val="24"/>
          <w:szCs w:val="24"/>
        </w:rPr>
        <w:t xml:space="preserve">.ООО </w:t>
      </w:r>
      <w:r w:rsidR="005F2F83">
        <w:rPr>
          <w:sz w:val="24"/>
          <w:szCs w:val="24"/>
        </w:rPr>
        <w:t>«</w:t>
      </w:r>
      <w:r w:rsidR="000C4DAC" w:rsidRPr="008A34D0">
        <w:rPr>
          <w:sz w:val="24"/>
          <w:szCs w:val="24"/>
        </w:rPr>
        <w:t>Альтернатива</w:t>
      </w:r>
      <w:r w:rsidR="005F2F83">
        <w:rPr>
          <w:sz w:val="24"/>
          <w:szCs w:val="24"/>
        </w:rPr>
        <w:t>»</w:t>
      </w:r>
      <w:r w:rsidR="000C4DAC" w:rsidRPr="008A34D0">
        <w:rPr>
          <w:sz w:val="24"/>
          <w:szCs w:val="24"/>
        </w:rPr>
        <w:t>.</w:t>
      </w:r>
    </w:p>
    <w:p w14:paraId="42C1BC85" w14:textId="77777777" w:rsidR="000C4DAC" w:rsidRPr="008A34D0" w:rsidRDefault="000C4DAC" w:rsidP="003D461C">
      <w:pPr>
        <w:ind w:firstLine="709"/>
        <w:jc w:val="both"/>
        <w:rPr>
          <w:sz w:val="24"/>
          <w:szCs w:val="24"/>
        </w:rPr>
      </w:pPr>
      <w:r w:rsidRPr="008A34D0">
        <w:rPr>
          <w:sz w:val="24"/>
          <w:szCs w:val="24"/>
        </w:rPr>
        <w:t xml:space="preserve">Основным направлением деятельности предприятия является производство </w:t>
      </w:r>
      <w:r w:rsidR="00061A08" w:rsidRPr="008A34D0">
        <w:rPr>
          <w:sz w:val="24"/>
          <w:szCs w:val="24"/>
        </w:rPr>
        <w:t>холодноштамповочных</w:t>
      </w:r>
      <w:r w:rsidRPr="008A34D0">
        <w:rPr>
          <w:sz w:val="24"/>
          <w:szCs w:val="24"/>
        </w:rPr>
        <w:t xml:space="preserve"> изделий, производство строительных металлоконструкций.</w:t>
      </w:r>
    </w:p>
    <w:p w14:paraId="1D6A1E0C" w14:textId="77777777" w:rsidR="000C4DAC" w:rsidRDefault="000C4DAC" w:rsidP="003D461C">
      <w:pPr>
        <w:ind w:firstLine="709"/>
        <w:jc w:val="both"/>
        <w:rPr>
          <w:sz w:val="24"/>
          <w:szCs w:val="24"/>
        </w:rPr>
      </w:pPr>
      <w:r w:rsidRPr="008A34D0">
        <w:rPr>
          <w:sz w:val="24"/>
          <w:szCs w:val="24"/>
        </w:rPr>
        <w:t>Перспективные направления: расширение номенклатуры выпускаемой продукции на имеющейся производственной базе, организация производства рулонного тонколистового оцинкованного проката.</w:t>
      </w:r>
    </w:p>
    <w:p w14:paraId="0B0F8323" w14:textId="77777777" w:rsidR="002145DF" w:rsidRPr="002145DF" w:rsidRDefault="002145DF" w:rsidP="003D461C">
      <w:pPr>
        <w:ind w:firstLine="709"/>
        <w:jc w:val="both"/>
        <w:rPr>
          <w:sz w:val="24"/>
          <w:szCs w:val="24"/>
        </w:rPr>
      </w:pPr>
      <w:r w:rsidRPr="002145DF">
        <w:rPr>
          <w:sz w:val="24"/>
          <w:szCs w:val="24"/>
        </w:rPr>
        <w:t>ООО «Альтернатива» стало первым на Урале и одним из первых в России предприятием, получивших кредит по программе «Промышленная ипотека», первой в Челябинской области получила заём Фонда развития промышленности Челябинской области по программе «Модернизация».</w:t>
      </w:r>
    </w:p>
    <w:p w14:paraId="6D2681D8" w14:textId="77777777" w:rsidR="002145DF" w:rsidRPr="002145DF" w:rsidRDefault="002145DF" w:rsidP="003D461C">
      <w:pPr>
        <w:ind w:firstLine="709"/>
        <w:jc w:val="both"/>
        <w:rPr>
          <w:sz w:val="24"/>
          <w:szCs w:val="24"/>
        </w:rPr>
      </w:pPr>
      <w:r w:rsidRPr="002145DF">
        <w:rPr>
          <w:sz w:val="24"/>
          <w:szCs w:val="24"/>
        </w:rPr>
        <w:t>В 2022 году компания «Альтернатива» стала победителем:</w:t>
      </w:r>
    </w:p>
    <w:p w14:paraId="79503B25" w14:textId="77777777" w:rsidR="002145DF" w:rsidRPr="002145DF" w:rsidRDefault="002145DF" w:rsidP="003D461C">
      <w:pPr>
        <w:ind w:firstLine="709"/>
        <w:jc w:val="both"/>
        <w:rPr>
          <w:sz w:val="24"/>
          <w:szCs w:val="24"/>
        </w:rPr>
      </w:pPr>
      <w:r w:rsidRPr="002145DF">
        <w:rPr>
          <w:sz w:val="24"/>
          <w:szCs w:val="24"/>
        </w:rPr>
        <w:t>1) регионального этапа всероссийского конкурса «Российская организация высокой социальной эффективности»;</w:t>
      </w:r>
    </w:p>
    <w:p w14:paraId="15F9E810" w14:textId="77777777" w:rsidR="002145DF" w:rsidRDefault="002145DF" w:rsidP="003D461C">
      <w:pPr>
        <w:ind w:firstLine="709"/>
        <w:jc w:val="both"/>
        <w:rPr>
          <w:sz w:val="24"/>
          <w:szCs w:val="24"/>
        </w:rPr>
      </w:pPr>
      <w:r w:rsidRPr="002145DF">
        <w:rPr>
          <w:sz w:val="24"/>
          <w:szCs w:val="24"/>
        </w:rPr>
        <w:t>2) областного конкурса социальных достижений «Меняющие мир».</w:t>
      </w:r>
    </w:p>
    <w:p w14:paraId="2F487DC3" w14:textId="77777777" w:rsidR="002145DF" w:rsidRPr="004D2603" w:rsidRDefault="004D2603" w:rsidP="003D461C">
      <w:pPr>
        <w:ind w:firstLine="709"/>
        <w:jc w:val="both"/>
        <w:rPr>
          <w:sz w:val="24"/>
          <w:szCs w:val="24"/>
        </w:rPr>
      </w:pPr>
      <w:r>
        <w:rPr>
          <w:sz w:val="24"/>
          <w:szCs w:val="24"/>
        </w:rPr>
        <w:t xml:space="preserve">5. </w:t>
      </w:r>
      <w:r w:rsidR="002145DF" w:rsidRPr="004D2603">
        <w:rPr>
          <w:sz w:val="24"/>
          <w:szCs w:val="24"/>
        </w:rPr>
        <w:t>ООО «Трехгорный керамический завод».</w:t>
      </w:r>
    </w:p>
    <w:p w14:paraId="0B0D746A" w14:textId="77777777" w:rsidR="003F6400" w:rsidRDefault="002145DF" w:rsidP="003D461C">
      <w:pPr>
        <w:ind w:firstLine="709"/>
        <w:jc w:val="both"/>
        <w:rPr>
          <w:sz w:val="24"/>
          <w:szCs w:val="24"/>
        </w:rPr>
      </w:pPr>
      <w:r w:rsidRPr="008A34D0">
        <w:rPr>
          <w:sz w:val="24"/>
          <w:szCs w:val="24"/>
        </w:rPr>
        <w:t>Основным направлением деятельности предприятия</w:t>
      </w:r>
      <w:r>
        <w:rPr>
          <w:sz w:val="24"/>
          <w:szCs w:val="24"/>
        </w:rPr>
        <w:t xml:space="preserve"> является </w:t>
      </w:r>
      <w:r w:rsidRPr="002145DF">
        <w:rPr>
          <w:sz w:val="24"/>
          <w:szCs w:val="24"/>
        </w:rPr>
        <w:t>выпуск продукци</w:t>
      </w:r>
      <w:r>
        <w:rPr>
          <w:sz w:val="24"/>
          <w:szCs w:val="24"/>
        </w:rPr>
        <w:t>и</w:t>
      </w:r>
      <w:r w:rsidRPr="002145DF">
        <w:rPr>
          <w:sz w:val="24"/>
          <w:szCs w:val="24"/>
        </w:rPr>
        <w:t xml:space="preserve"> исключительно промышленного назначения – гранулированный заполнитель для гидроразрыва скважин, так называемый </w:t>
      </w:r>
      <w:proofErr w:type="spellStart"/>
      <w:r w:rsidRPr="002145DF">
        <w:rPr>
          <w:sz w:val="24"/>
          <w:szCs w:val="24"/>
        </w:rPr>
        <w:t>пропант</w:t>
      </w:r>
      <w:proofErr w:type="spellEnd"/>
      <w:r w:rsidRPr="002145DF">
        <w:rPr>
          <w:sz w:val="24"/>
          <w:szCs w:val="24"/>
        </w:rPr>
        <w:t xml:space="preserve">. Многие нефтяные компании обратились к технологиям эффективного использования скважин, применение которых более выгодно, чем проведение геологических изысканий и бурение новых скважин. Внедрение новых технологий позволяет искусственно увеличить дебет нефти и газа отработанных и законсервированных скважин, возможности которых по отдачи </w:t>
      </w:r>
      <w:proofErr w:type="spellStart"/>
      <w:r w:rsidRPr="002145DF">
        <w:rPr>
          <w:sz w:val="24"/>
          <w:szCs w:val="24"/>
        </w:rPr>
        <w:t>природоресурсов</w:t>
      </w:r>
      <w:proofErr w:type="spellEnd"/>
      <w:r w:rsidRPr="002145DF">
        <w:rPr>
          <w:sz w:val="24"/>
          <w:szCs w:val="24"/>
        </w:rPr>
        <w:t xml:space="preserve"> не использованы в полном объеме</w:t>
      </w:r>
      <w:r>
        <w:rPr>
          <w:sz w:val="24"/>
          <w:szCs w:val="24"/>
        </w:rPr>
        <w:t>.</w:t>
      </w:r>
      <w:r w:rsidR="006B42B3">
        <w:rPr>
          <w:sz w:val="24"/>
          <w:szCs w:val="24"/>
        </w:rPr>
        <w:t xml:space="preserve"> </w:t>
      </w:r>
      <w:r w:rsidR="003F6400" w:rsidRPr="003F6400">
        <w:rPr>
          <w:sz w:val="24"/>
          <w:szCs w:val="24"/>
        </w:rPr>
        <w:t xml:space="preserve">В настоящее время предприятие выпускает молекулярное </w:t>
      </w:r>
      <w:proofErr w:type="gramStart"/>
      <w:r w:rsidR="003F6400" w:rsidRPr="003F6400">
        <w:rPr>
          <w:sz w:val="24"/>
          <w:szCs w:val="24"/>
        </w:rPr>
        <w:t xml:space="preserve">сито  </w:t>
      </w:r>
      <w:proofErr w:type="spellStart"/>
      <w:r w:rsidR="003F6400" w:rsidRPr="004D2603">
        <w:rPr>
          <w:sz w:val="24"/>
          <w:szCs w:val="24"/>
        </w:rPr>
        <w:t>Sorbatek</w:t>
      </w:r>
      <w:proofErr w:type="spellEnd"/>
      <w:proofErr w:type="gramEnd"/>
      <w:r w:rsidR="003F6400" w:rsidRPr="003F6400">
        <w:rPr>
          <w:sz w:val="24"/>
          <w:szCs w:val="24"/>
        </w:rPr>
        <w:t xml:space="preserve"> (осушитель воздуха) для производства стеклопакетов  фракций 0,5-0,9; 1,0-1,5; 1,5-2,0; 1,0-2,0. Кроме этого, предприятие исследует выпускаемую продукцию на соответствие предъявляемым требованиям и производит упаковку произведенной продукции. </w:t>
      </w:r>
    </w:p>
    <w:p w14:paraId="1E37C06E" w14:textId="77777777" w:rsidR="00BD103D" w:rsidRDefault="00BD103D" w:rsidP="003D461C">
      <w:pPr>
        <w:ind w:firstLine="709"/>
        <w:jc w:val="both"/>
        <w:rPr>
          <w:sz w:val="24"/>
          <w:szCs w:val="24"/>
        </w:rPr>
      </w:pPr>
    </w:p>
    <w:p w14:paraId="5BDDFF18" w14:textId="77777777" w:rsidR="00BD103D" w:rsidRPr="003F6400" w:rsidRDefault="00BD103D" w:rsidP="003D461C">
      <w:pPr>
        <w:ind w:firstLine="709"/>
        <w:jc w:val="both"/>
        <w:rPr>
          <w:sz w:val="24"/>
          <w:szCs w:val="24"/>
        </w:rPr>
      </w:pPr>
    </w:p>
    <w:p w14:paraId="6E903254" w14:textId="77777777" w:rsidR="004D2603" w:rsidRDefault="004D2603" w:rsidP="003D461C">
      <w:pPr>
        <w:ind w:firstLine="709"/>
        <w:jc w:val="both"/>
        <w:rPr>
          <w:sz w:val="24"/>
          <w:szCs w:val="24"/>
        </w:rPr>
      </w:pPr>
      <w:r>
        <w:rPr>
          <w:sz w:val="24"/>
          <w:szCs w:val="24"/>
        </w:rPr>
        <w:lastRenderedPageBreak/>
        <w:t xml:space="preserve">6. </w:t>
      </w:r>
      <w:r w:rsidR="003F6400" w:rsidRPr="003F6400">
        <w:rPr>
          <w:sz w:val="24"/>
          <w:szCs w:val="24"/>
        </w:rPr>
        <w:t>ООО «Аравана»</w:t>
      </w:r>
      <w:r>
        <w:rPr>
          <w:sz w:val="24"/>
          <w:szCs w:val="24"/>
        </w:rPr>
        <w:t>.</w:t>
      </w:r>
    </w:p>
    <w:p w14:paraId="2CE7AEF6" w14:textId="77777777" w:rsidR="004D2603" w:rsidRDefault="004D2603" w:rsidP="003D461C">
      <w:pPr>
        <w:ind w:firstLine="709"/>
        <w:jc w:val="both"/>
        <w:rPr>
          <w:sz w:val="24"/>
          <w:szCs w:val="24"/>
        </w:rPr>
      </w:pPr>
      <w:r>
        <w:rPr>
          <w:sz w:val="24"/>
          <w:szCs w:val="24"/>
        </w:rPr>
        <w:t xml:space="preserve">Предприятие является </w:t>
      </w:r>
      <w:r w:rsidR="003F6400" w:rsidRPr="003F6400">
        <w:rPr>
          <w:sz w:val="24"/>
          <w:szCs w:val="24"/>
        </w:rPr>
        <w:t>производител</w:t>
      </w:r>
      <w:r>
        <w:rPr>
          <w:sz w:val="24"/>
          <w:szCs w:val="24"/>
        </w:rPr>
        <w:t>ем</w:t>
      </w:r>
      <w:r w:rsidR="003F6400" w:rsidRPr="003F6400">
        <w:rPr>
          <w:sz w:val="24"/>
          <w:szCs w:val="24"/>
        </w:rPr>
        <w:t xml:space="preserve"> оборудования для электротермической обработки</w:t>
      </w:r>
      <w:r>
        <w:rPr>
          <w:sz w:val="24"/>
          <w:szCs w:val="24"/>
        </w:rPr>
        <w:t xml:space="preserve"> - </w:t>
      </w:r>
      <w:r w:rsidR="003F6400" w:rsidRPr="003F6400">
        <w:rPr>
          <w:sz w:val="24"/>
          <w:szCs w:val="24"/>
        </w:rPr>
        <w:t>высококачественны</w:t>
      </w:r>
      <w:r>
        <w:rPr>
          <w:sz w:val="24"/>
          <w:szCs w:val="24"/>
        </w:rPr>
        <w:t>х</w:t>
      </w:r>
      <w:r w:rsidR="003F6400" w:rsidRPr="003F6400">
        <w:rPr>
          <w:sz w:val="24"/>
          <w:szCs w:val="24"/>
        </w:rPr>
        <w:t xml:space="preserve"> электрически</w:t>
      </w:r>
      <w:r>
        <w:rPr>
          <w:sz w:val="24"/>
          <w:szCs w:val="24"/>
        </w:rPr>
        <w:t>х</w:t>
      </w:r>
      <w:r w:rsidR="003F6400" w:rsidRPr="003F6400">
        <w:rPr>
          <w:sz w:val="24"/>
          <w:szCs w:val="24"/>
        </w:rPr>
        <w:t xml:space="preserve"> печ</w:t>
      </w:r>
      <w:r>
        <w:rPr>
          <w:sz w:val="24"/>
          <w:szCs w:val="24"/>
        </w:rPr>
        <w:t>ей</w:t>
      </w:r>
      <w:r w:rsidR="003F6400" w:rsidRPr="003F6400">
        <w:rPr>
          <w:sz w:val="24"/>
          <w:szCs w:val="24"/>
        </w:rPr>
        <w:t xml:space="preserve"> сопротивления</w:t>
      </w:r>
    </w:p>
    <w:p w14:paraId="4F2FE351" w14:textId="77777777" w:rsidR="003F6400" w:rsidRPr="003F6400" w:rsidRDefault="003F6400" w:rsidP="003D461C">
      <w:pPr>
        <w:ind w:firstLine="709"/>
        <w:jc w:val="both"/>
        <w:rPr>
          <w:sz w:val="24"/>
          <w:szCs w:val="24"/>
        </w:rPr>
      </w:pPr>
      <w:r w:rsidRPr="003F6400">
        <w:rPr>
          <w:sz w:val="24"/>
          <w:szCs w:val="24"/>
        </w:rPr>
        <w:t>Муфельные печи могут применяться в качестве технологического оборудования для нагрева, закалки, обжига, отжига, отпуска, плавки и других операций термообработки различных материалов в керамических и ювелирных мастерских, промышленных и горнодобывающих предприятиях, для проведения элементного анализа в химических, пищевых и эпидемиологических лабораториях, научно-исследовательских институтах.</w:t>
      </w:r>
    </w:p>
    <w:p w14:paraId="7B306CFE" w14:textId="77777777" w:rsidR="004D2603" w:rsidRDefault="004D2603" w:rsidP="003D461C">
      <w:pPr>
        <w:ind w:firstLine="709"/>
        <w:jc w:val="both"/>
        <w:rPr>
          <w:sz w:val="24"/>
          <w:szCs w:val="24"/>
        </w:rPr>
      </w:pPr>
      <w:r>
        <w:rPr>
          <w:sz w:val="24"/>
          <w:szCs w:val="24"/>
        </w:rPr>
        <w:t xml:space="preserve">7. </w:t>
      </w:r>
      <w:r w:rsidR="003F6400" w:rsidRPr="003F6400">
        <w:rPr>
          <w:sz w:val="24"/>
          <w:szCs w:val="24"/>
        </w:rPr>
        <w:t>ООО «Производственная компания «Контур</w:t>
      </w:r>
      <w:r>
        <w:rPr>
          <w:sz w:val="24"/>
          <w:szCs w:val="24"/>
        </w:rPr>
        <w:t>».</w:t>
      </w:r>
    </w:p>
    <w:p w14:paraId="0BD252EC" w14:textId="77777777" w:rsidR="003F6400" w:rsidRPr="003F6400" w:rsidRDefault="003F6400" w:rsidP="003D461C">
      <w:pPr>
        <w:ind w:firstLine="709"/>
        <w:jc w:val="both"/>
        <w:rPr>
          <w:sz w:val="24"/>
          <w:szCs w:val="24"/>
        </w:rPr>
      </w:pPr>
      <w:r w:rsidRPr="003F6400">
        <w:rPr>
          <w:sz w:val="24"/>
          <w:szCs w:val="24"/>
        </w:rPr>
        <w:t xml:space="preserve">Группа Компаний «КОНТУР» – один из узнаваемых участников рынка производителей фасадных систем, </w:t>
      </w:r>
      <w:proofErr w:type="spellStart"/>
      <w:r w:rsidRPr="003F6400">
        <w:rPr>
          <w:sz w:val="24"/>
          <w:szCs w:val="24"/>
        </w:rPr>
        <w:t>металлокассет</w:t>
      </w:r>
      <w:proofErr w:type="spellEnd"/>
      <w:r w:rsidRPr="003F6400">
        <w:rPr>
          <w:sz w:val="24"/>
          <w:szCs w:val="24"/>
        </w:rPr>
        <w:t>, корзин для кондиционеров. Собственное производство отвечает всем современным стандартам, качество и надежность изделий неизменно отмечают многие строительные компании. Группа Компаний «КОНТУР» выполняет рабочее проектирование, производит и поставляет комплектующие для навесных вентилируемых фасадов от каркасов и облицовочных материалов до крепежных элементов.</w:t>
      </w:r>
    </w:p>
    <w:p w14:paraId="1EC3EAF3" w14:textId="77777777" w:rsidR="002145DF" w:rsidRDefault="002145DF" w:rsidP="002145DF">
      <w:pPr>
        <w:pStyle w:val="ad"/>
        <w:jc w:val="both"/>
        <w:rPr>
          <w:sz w:val="24"/>
          <w:szCs w:val="24"/>
        </w:rPr>
      </w:pPr>
    </w:p>
    <w:tbl>
      <w:tblPr>
        <w:tblW w:w="9654" w:type="dxa"/>
        <w:tblInd w:w="93" w:type="dxa"/>
        <w:tblLayout w:type="fixed"/>
        <w:tblLook w:val="0000" w:firstRow="0" w:lastRow="0" w:firstColumn="0" w:lastColumn="0" w:noHBand="0" w:noVBand="0"/>
      </w:tblPr>
      <w:tblGrid>
        <w:gridCol w:w="866"/>
        <w:gridCol w:w="5386"/>
        <w:gridCol w:w="1134"/>
        <w:gridCol w:w="1134"/>
        <w:gridCol w:w="1134"/>
      </w:tblGrid>
      <w:tr w:rsidR="000730BC" w:rsidRPr="001D6068" w14:paraId="3122F0F5" w14:textId="77777777" w:rsidTr="00855610">
        <w:trPr>
          <w:trHeight w:val="251"/>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91D21" w14:textId="77777777" w:rsidR="000730BC" w:rsidRPr="001D6068" w:rsidRDefault="000730BC" w:rsidP="00855610">
            <w:pPr>
              <w:jc w:val="center"/>
              <w:rPr>
                <w:sz w:val="24"/>
                <w:szCs w:val="24"/>
              </w:rPr>
            </w:pPr>
            <w:r w:rsidRPr="001D6068">
              <w:rPr>
                <w:sz w:val="24"/>
                <w:szCs w:val="24"/>
              </w:rPr>
              <w:t>№ п/п</w:t>
            </w:r>
          </w:p>
        </w:tc>
        <w:tc>
          <w:tcPr>
            <w:tcW w:w="5386" w:type="dxa"/>
            <w:tcBorders>
              <w:top w:val="single" w:sz="4" w:space="0" w:color="auto"/>
              <w:left w:val="nil"/>
              <w:bottom w:val="single" w:sz="4" w:space="0" w:color="auto"/>
              <w:right w:val="single" w:sz="4" w:space="0" w:color="auto"/>
            </w:tcBorders>
            <w:shd w:val="clear" w:color="auto" w:fill="auto"/>
            <w:vAlign w:val="center"/>
          </w:tcPr>
          <w:p w14:paraId="277F6550" w14:textId="77777777" w:rsidR="000730BC" w:rsidRPr="001D6068" w:rsidRDefault="000730BC" w:rsidP="00855610">
            <w:pPr>
              <w:jc w:val="center"/>
              <w:rPr>
                <w:sz w:val="24"/>
                <w:szCs w:val="24"/>
              </w:rPr>
            </w:pPr>
            <w:r w:rsidRPr="001D6068">
              <w:rPr>
                <w:sz w:val="24"/>
                <w:szCs w:val="24"/>
              </w:rPr>
              <w:t>Показатель</w:t>
            </w:r>
          </w:p>
        </w:tc>
        <w:tc>
          <w:tcPr>
            <w:tcW w:w="1134" w:type="dxa"/>
            <w:tcBorders>
              <w:top w:val="single" w:sz="4" w:space="0" w:color="auto"/>
              <w:left w:val="nil"/>
              <w:bottom w:val="single" w:sz="4" w:space="0" w:color="auto"/>
              <w:right w:val="single" w:sz="4" w:space="0" w:color="auto"/>
            </w:tcBorders>
            <w:shd w:val="clear" w:color="auto" w:fill="auto"/>
            <w:noWrap/>
          </w:tcPr>
          <w:p w14:paraId="5D5E7E3C" w14:textId="77777777" w:rsidR="000730BC" w:rsidRPr="001D6068" w:rsidRDefault="000730BC" w:rsidP="00855610">
            <w:pPr>
              <w:jc w:val="center"/>
              <w:rPr>
                <w:sz w:val="24"/>
                <w:szCs w:val="24"/>
              </w:rPr>
            </w:pPr>
            <w:r>
              <w:rPr>
                <w:sz w:val="24"/>
                <w:szCs w:val="24"/>
              </w:rPr>
              <w:t>2020 г.</w:t>
            </w:r>
          </w:p>
        </w:tc>
        <w:tc>
          <w:tcPr>
            <w:tcW w:w="1134" w:type="dxa"/>
            <w:tcBorders>
              <w:top w:val="single" w:sz="4" w:space="0" w:color="auto"/>
              <w:left w:val="nil"/>
              <w:bottom w:val="single" w:sz="4" w:space="0" w:color="auto"/>
              <w:right w:val="single" w:sz="4" w:space="0" w:color="auto"/>
            </w:tcBorders>
          </w:tcPr>
          <w:p w14:paraId="0D1DAB47" w14:textId="77777777" w:rsidR="000730BC" w:rsidRDefault="000730BC" w:rsidP="00855610">
            <w:pPr>
              <w:jc w:val="center"/>
              <w:rPr>
                <w:sz w:val="24"/>
                <w:szCs w:val="24"/>
              </w:rPr>
            </w:pPr>
            <w:r>
              <w:rPr>
                <w:sz w:val="24"/>
                <w:szCs w:val="24"/>
              </w:rPr>
              <w:t>2021 г.</w:t>
            </w:r>
          </w:p>
        </w:tc>
        <w:tc>
          <w:tcPr>
            <w:tcW w:w="1134" w:type="dxa"/>
            <w:tcBorders>
              <w:top w:val="single" w:sz="4" w:space="0" w:color="auto"/>
              <w:left w:val="nil"/>
              <w:bottom w:val="single" w:sz="4" w:space="0" w:color="auto"/>
              <w:right w:val="single" w:sz="4" w:space="0" w:color="auto"/>
            </w:tcBorders>
          </w:tcPr>
          <w:p w14:paraId="46407059" w14:textId="77777777" w:rsidR="000730BC" w:rsidRPr="001D6068" w:rsidRDefault="000730BC" w:rsidP="00855610">
            <w:pPr>
              <w:jc w:val="center"/>
              <w:rPr>
                <w:sz w:val="24"/>
                <w:szCs w:val="24"/>
              </w:rPr>
            </w:pPr>
            <w:r>
              <w:rPr>
                <w:sz w:val="24"/>
                <w:szCs w:val="24"/>
              </w:rPr>
              <w:t>2022 г.</w:t>
            </w:r>
          </w:p>
        </w:tc>
      </w:tr>
      <w:tr w:rsidR="000730BC" w:rsidRPr="001D6068" w14:paraId="0762CF25" w14:textId="77777777" w:rsidTr="00855610">
        <w:trPr>
          <w:trHeight w:val="251"/>
        </w:trPr>
        <w:tc>
          <w:tcPr>
            <w:tcW w:w="866" w:type="dxa"/>
            <w:tcBorders>
              <w:top w:val="nil"/>
              <w:left w:val="single" w:sz="4" w:space="0" w:color="auto"/>
              <w:bottom w:val="single" w:sz="4" w:space="0" w:color="auto"/>
              <w:right w:val="single" w:sz="4" w:space="0" w:color="auto"/>
            </w:tcBorders>
            <w:shd w:val="clear" w:color="auto" w:fill="auto"/>
            <w:noWrap/>
            <w:vAlign w:val="center"/>
          </w:tcPr>
          <w:p w14:paraId="2482ACB0" w14:textId="77777777" w:rsidR="000730BC" w:rsidRPr="001D6068" w:rsidRDefault="00333602" w:rsidP="00855610">
            <w:pPr>
              <w:jc w:val="center"/>
              <w:rPr>
                <w:sz w:val="24"/>
                <w:szCs w:val="24"/>
              </w:rPr>
            </w:pPr>
            <w:r>
              <w:rPr>
                <w:sz w:val="24"/>
                <w:szCs w:val="24"/>
              </w:rPr>
              <w:t>6</w:t>
            </w:r>
            <w:r w:rsidR="000730BC">
              <w:rPr>
                <w:sz w:val="24"/>
                <w:szCs w:val="24"/>
              </w:rPr>
              <w:t>.</w:t>
            </w:r>
            <w:r w:rsidR="000730BC" w:rsidRPr="001D6068">
              <w:rPr>
                <w:sz w:val="24"/>
                <w:szCs w:val="24"/>
              </w:rPr>
              <w:t>1</w:t>
            </w:r>
          </w:p>
        </w:tc>
        <w:tc>
          <w:tcPr>
            <w:tcW w:w="5386" w:type="dxa"/>
            <w:tcBorders>
              <w:top w:val="nil"/>
              <w:left w:val="nil"/>
              <w:bottom w:val="single" w:sz="4" w:space="0" w:color="auto"/>
              <w:right w:val="single" w:sz="4" w:space="0" w:color="auto"/>
            </w:tcBorders>
            <w:shd w:val="clear" w:color="auto" w:fill="auto"/>
            <w:vAlign w:val="center"/>
          </w:tcPr>
          <w:p w14:paraId="4427B2EE" w14:textId="77777777" w:rsidR="000730BC" w:rsidRPr="00952612" w:rsidRDefault="000730BC" w:rsidP="00952612">
            <w:pPr>
              <w:rPr>
                <w:sz w:val="24"/>
                <w:szCs w:val="24"/>
              </w:rPr>
            </w:pPr>
            <w:r w:rsidRPr="00952612">
              <w:rPr>
                <w:sz w:val="24"/>
                <w:szCs w:val="24"/>
              </w:rPr>
              <w:t>Отгружено товаров собственного производства, выполнено работ и услуг собственными силами по «чистым» видам деятельности по крупным и средним предприятиям, мл</w:t>
            </w:r>
            <w:r w:rsidR="00952612" w:rsidRPr="00952612">
              <w:rPr>
                <w:sz w:val="24"/>
                <w:szCs w:val="24"/>
              </w:rPr>
              <w:t>рд.</w:t>
            </w:r>
            <w:r w:rsidRPr="00952612">
              <w:rPr>
                <w:sz w:val="24"/>
                <w:szCs w:val="24"/>
              </w:rPr>
              <w:t xml:space="preserve"> руб.</w:t>
            </w:r>
          </w:p>
        </w:tc>
        <w:tc>
          <w:tcPr>
            <w:tcW w:w="1134" w:type="dxa"/>
            <w:tcBorders>
              <w:top w:val="nil"/>
              <w:left w:val="nil"/>
              <w:bottom w:val="single" w:sz="4" w:space="0" w:color="auto"/>
              <w:right w:val="single" w:sz="4" w:space="0" w:color="auto"/>
            </w:tcBorders>
            <w:shd w:val="clear" w:color="auto" w:fill="auto"/>
            <w:noWrap/>
            <w:vAlign w:val="center"/>
          </w:tcPr>
          <w:p w14:paraId="420829E1" w14:textId="77777777" w:rsidR="000730BC" w:rsidRPr="00952612" w:rsidRDefault="000730BC" w:rsidP="00952612">
            <w:pPr>
              <w:jc w:val="center"/>
              <w:rPr>
                <w:sz w:val="24"/>
                <w:szCs w:val="24"/>
              </w:rPr>
            </w:pPr>
            <w:r w:rsidRPr="00952612">
              <w:rPr>
                <w:sz w:val="24"/>
                <w:szCs w:val="24"/>
              </w:rPr>
              <w:t>17</w:t>
            </w:r>
          </w:p>
        </w:tc>
        <w:tc>
          <w:tcPr>
            <w:tcW w:w="1134" w:type="dxa"/>
            <w:tcBorders>
              <w:top w:val="nil"/>
              <w:left w:val="nil"/>
              <w:bottom w:val="single" w:sz="4" w:space="0" w:color="auto"/>
              <w:right w:val="single" w:sz="4" w:space="0" w:color="auto"/>
            </w:tcBorders>
            <w:vAlign w:val="center"/>
          </w:tcPr>
          <w:p w14:paraId="4E3B7946" w14:textId="77777777" w:rsidR="000730BC" w:rsidRPr="00952612" w:rsidRDefault="00952612" w:rsidP="00855610">
            <w:pPr>
              <w:jc w:val="center"/>
              <w:rPr>
                <w:sz w:val="24"/>
                <w:szCs w:val="24"/>
                <w:vertAlign w:val="superscript"/>
              </w:rPr>
            </w:pPr>
            <w:r w:rsidRPr="00952612">
              <w:rPr>
                <w:sz w:val="24"/>
                <w:szCs w:val="24"/>
              </w:rPr>
              <w:t>15</w:t>
            </w:r>
          </w:p>
        </w:tc>
        <w:tc>
          <w:tcPr>
            <w:tcW w:w="1134" w:type="dxa"/>
            <w:tcBorders>
              <w:top w:val="nil"/>
              <w:left w:val="nil"/>
              <w:bottom w:val="single" w:sz="4" w:space="0" w:color="auto"/>
              <w:right w:val="single" w:sz="4" w:space="0" w:color="auto"/>
            </w:tcBorders>
            <w:vAlign w:val="center"/>
          </w:tcPr>
          <w:p w14:paraId="5AA858C8" w14:textId="77777777" w:rsidR="000730BC" w:rsidRPr="00952612" w:rsidRDefault="00952612" w:rsidP="00952612">
            <w:pPr>
              <w:jc w:val="center"/>
              <w:rPr>
                <w:sz w:val="24"/>
                <w:szCs w:val="24"/>
              </w:rPr>
            </w:pPr>
            <w:r w:rsidRPr="00952612">
              <w:rPr>
                <w:sz w:val="24"/>
                <w:szCs w:val="24"/>
              </w:rPr>
              <w:t>18</w:t>
            </w:r>
          </w:p>
        </w:tc>
      </w:tr>
      <w:tr w:rsidR="000730BC" w:rsidRPr="001D6068" w14:paraId="3C77934C" w14:textId="77777777" w:rsidTr="00855610">
        <w:trPr>
          <w:trHeight w:val="251"/>
        </w:trPr>
        <w:tc>
          <w:tcPr>
            <w:tcW w:w="866" w:type="dxa"/>
            <w:tcBorders>
              <w:top w:val="nil"/>
              <w:left w:val="single" w:sz="4" w:space="0" w:color="auto"/>
              <w:bottom w:val="single" w:sz="4" w:space="0" w:color="auto"/>
              <w:right w:val="single" w:sz="4" w:space="0" w:color="auto"/>
            </w:tcBorders>
            <w:shd w:val="clear" w:color="auto" w:fill="auto"/>
            <w:noWrap/>
            <w:vAlign w:val="center"/>
          </w:tcPr>
          <w:p w14:paraId="74B173CA" w14:textId="77777777" w:rsidR="000730BC" w:rsidRPr="001D6068" w:rsidRDefault="00333602" w:rsidP="00855610">
            <w:pPr>
              <w:jc w:val="center"/>
              <w:rPr>
                <w:sz w:val="24"/>
                <w:szCs w:val="24"/>
              </w:rPr>
            </w:pPr>
            <w:r>
              <w:rPr>
                <w:sz w:val="24"/>
                <w:szCs w:val="24"/>
              </w:rPr>
              <w:t>6</w:t>
            </w:r>
            <w:r w:rsidR="000730BC" w:rsidRPr="001D6068">
              <w:rPr>
                <w:sz w:val="24"/>
                <w:szCs w:val="24"/>
              </w:rPr>
              <w:t>.2</w:t>
            </w:r>
          </w:p>
        </w:tc>
        <w:tc>
          <w:tcPr>
            <w:tcW w:w="5386" w:type="dxa"/>
            <w:tcBorders>
              <w:top w:val="nil"/>
              <w:left w:val="nil"/>
              <w:bottom w:val="single" w:sz="4" w:space="0" w:color="auto"/>
              <w:right w:val="single" w:sz="4" w:space="0" w:color="auto"/>
            </w:tcBorders>
            <w:shd w:val="clear" w:color="auto" w:fill="auto"/>
            <w:vAlign w:val="center"/>
          </w:tcPr>
          <w:p w14:paraId="56B3F2CF" w14:textId="77777777" w:rsidR="000730BC" w:rsidRPr="00952612" w:rsidRDefault="000730BC" w:rsidP="00855610">
            <w:pPr>
              <w:rPr>
                <w:sz w:val="24"/>
                <w:szCs w:val="24"/>
              </w:rPr>
            </w:pPr>
            <w:r w:rsidRPr="00952612">
              <w:rPr>
                <w:sz w:val="24"/>
                <w:szCs w:val="24"/>
              </w:rPr>
              <w:t>Индекс промышленного производства, %</w:t>
            </w:r>
          </w:p>
          <w:p w14:paraId="5076D4BA" w14:textId="77777777" w:rsidR="000730BC" w:rsidRPr="00952612" w:rsidRDefault="000730BC" w:rsidP="00855610">
            <w:pPr>
              <w:rPr>
                <w:i/>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14:paraId="79CBC220" w14:textId="77777777" w:rsidR="000730BC" w:rsidRPr="00952612" w:rsidRDefault="000730BC" w:rsidP="00855610">
            <w:pPr>
              <w:jc w:val="center"/>
              <w:rPr>
                <w:sz w:val="24"/>
                <w:szCs w:val="24"/>
              </w:rPr>
            </w:pPr>
            <w:r w:rsidRPr="00952612">
              <w:rPr>
                <w:sz w:val="24"/>
                <w:szCs w:val="24"/>
              </w:rPr>
              <w:t>89,42</w:t>
            </w:r>
          </w:p>
        </w:tc>
        <w:tc>
          <w:tcPr>
            <w:tcW w:w="1134" w:type="dxa"/>
            <w:tcBorders>
              <w:top w:val="nil"/>
              <w:left w:val="nil"/>
              <w:bottom w:val="single" w:sz="4" w:space="0" w:color="auto"/>
              <w:right w:val="single" w:sz="4" w:space="0" w:color="auto"/>
            </w:tcBorders>
            <w:vAlign w:val="center"/>
          </w:tcPr>
          <w:p w14:paraId="18E34EAC" w14:textId="77777777" w:rsidR="000730BC" w:rsidRPr="00952612" w:rsidRDefault="000730BC" w:rsidP="00952612">
            <w:pPr>
              <w:jc w:val="center"/>
              <w:rPr>
                <w:sz w:val="24"/>
                <w:szCs w:val="24"/>
                <w:vertAlign w:val="superscript"/>
              </w:rPr>
            </w:pPr>
            <w:r w:rsidRPr="00952612">
              <w:rPr>
                <w:sz w:val="24"/>
                <w:szCs w:val="24"/>
              </w:rPr>
              <w:t>69,9</w:t>
            </w:r>
          </w:p>
        </w:tc>
        <w:tc>
          <w:tcPr>
            <w:tcW w:w="1134" w:type="dxa"/>
            <w:tcBorders>
              <w:top w:val="nil"/>
              <w:left w:val="nil"/>
              <w:bottom w:val="single" w:sz="4" w:space="0" w:color="auto"/>
              <w:right w:val="single" w:sz="4" w:space="0" w:color="auto"/>
            </w:tcBorders>
            <w:vAlign w:val="center"/>
          </w:tcPr>
          <w:p w14:paraId="634DD880" w14:textId="77777777" w:rsidR="000730BC" w:rsidRPr="00952612" w:rsidRDefault="000730BC" w:rsidP="00952612">
            <w:pPr>
              <w:jc w:val="center"/>
              <w:rPr>
                <w:sz w:val="24"/>
                <w:szCs w:val="24"/>
              </w:rPr>
            </w:pPr>
            <w:r w:rsidRPr="00952612">
              <w:rPr>
                <w:sz w:val="24"/>
                <w:szCs w:val="24"/>
              </w:rPr>
              <w:t>1</w:t>
            </w:r>
            <w:r w:rsidR="00952612" w:rsidRPr="00952612">
              <w:rPr>
                <w:sz w:val="24"/>
                <w:szCs w:val="24"/>
              </w:rPr>
              <w:t>13,5</w:t>
            </w:r>
          </w:p>
        </w:tc>
      </w:tr>
    </w:tbl>
    <w:p w14:paraId="525A9A8F" w14:textId="77777777" w:rsidR="000730BC" w:rsidRDefault="000730BC" w:rsidP="000730BC">
      <w:pPr>
        <w:jc w:val="center"/>
        <w:rPr>
          <w:sz w:val="24"/>
          <w:szCs w:val="24"/>
        </w:rPr>
      </w:pPr>
    </w:p>
    <w:p w14:paraId="78E83284" w14:textId="77777777" w:rsidR="006B42B3" w:rsidRDefault="006B42B3" w:rsidP="000730BC">
      <w:pPr>
        <w:jc w:val="center"/>
        <w:rPr>
          <w:sz w:val="24"/>
          <w:szCs w:val="24"/>
        </w:rPr>
      </w:pPr>
    </w:p>
    <w:p w14:paraId="7EE6F899" w14:textId="77777777" w:rsidR="00F6702B" w:rsidRPr="00952612" w:rsidRDefault="00952612" w:rsidP="00952612">
      <w:pPr>
        <w:jc w:val="center"/>
        <w:rPr>
          <w:sz w:val="24"/>
          <w:szCs w:val="24"/>
        </w:rPr>
      </w:pPr>
      <w:r w:rsidRPr="00952612">
        <w:rPr>
          <w:sz w:val="24"/>
          <w:szCs w:val="24"/>
        </w:rPr>
        <w:t xml:space="preserve">7. </w:t>
      </w:r>
      <w:r w:rsidR="0020105C" w:rsidRPr="00952612">
        <w:rPr>
          <w:sz w:val="24"/>
          <w:szCs w:val="24"/>
        </w:rPr>
        <w:t>СЕЛЬСКОЕ ХОЗЯЙСТВО</w:t>
      </w:r>
    </w:p>
    <w:p w14:paraId="7DDBEF27" w14:textId="77777777" w:rsidR="000730BC" w:rsidRDefault="000730BC" w:rsidP="000730BC">
      <w:pPr>
        <w:jc w:val="center"/>
        <w:rPr>
          <w:sz w:val="24"/>
          <w:szCs w:val="24"/>
        </w:rPr>
      </w:pPr>
    </w:p>
    <w:p w14:paraId="7972A8D2" w14:textId="77777777" w:rsidR="000730BC" w:rsidRPr="00952612" w:rsidRDefault="000730BC" w:rsidP="000730BC">
      <w:pPr>
        <w:ind w:firstLine="709"/>
        <w:jc w:val="both"/>
        <w:rPr>
          <w:sz w:val="24"/>
          <w:szCs w:val="24"/>
        </w:rPr>
      </w:pPr>
      <w:r w:rsidRPr="00952612">
        <w:rPr>
          <w:sz w:val="24"/>
          <w:szCs w:val="24"/>
        </w:rPr>
        <w:t>По состоянию на 01.01.2023 г. на территории Трехгорного городского округа расположены:</w:t>
      </w:r>
    </w:p>
    <w:p w14:paraId="3EC371A8" w14:textId="77777777" w:rsidR="000730BC" w:rsidRPr="00952612" w:rsidRDefault="000730BC" w:rsidP="000730BC">
      <w:pPr>
        <w:tabs>
          <w:tab w:val="left" w:pos="993"/>
        </w:tabs>
        <w:ind w:firstLine="709"/>
        <w:jc w:val="both"/>
        <w:rPr>
          <w:sz w:val="24"/>
          <w:szCs w:val="24"/>
        </w:rPr>
      </w:pPr>
      <w:r w:rsidRPr="00952612">
        <w:rPr>
          <w:sz w:val="24"/>
          <w:szCs w:val="24"/>
        </w:rPr>
        <w:t>1.</w:t>
      </w:r>
      <w:r w:rsidR="006B42B3">
        <w:rPr>
          <w:sz w:val="24"/>
          <w:szCs w:val="24"/>
        </w:rPr>
        <w:t xml:space="preserve"> </w:t>
      </w:r>
      <w:r w:rsidRPr="00952612">
        <w:rPr>
          <w:sz w:val="24"/>
          <w:szCs w:val="24"/>
        </w:rPr>
        <w:t>Личные и индивидуальные хозяйства граждан. Сюда относятся граждане, имеющие земельные участки для ЛПХ, ИЖС, земельные участки, не входящие в объединения (садовые, огороднические) и граждане, имеющие с/х животных.</w:t>
      </w:r>
    </w:p>
    <w:p w14:paraId="6AEC0D20" w14:textId="77777777" w:rsidR="000730BC" w:rsidRPr="00952612" w:rsidRDefault="000730BC" w:rsidP="000730BC">
      <w:pPr>
        <w:tabs>
          <w:tab w:val="left" w:pos="993"/>
        </w:tabs>
        <w:ind w:firstLine="709"/>
        <w:jc w:val="both"/>
        <w:rPr>
          <w:sz w:val="24"/>
          <w:szCs w:val="24"/>
        </w:rPr>
      </w:pPr>
      <w:r w:rsidRPr="00952612">
        <w:rPr>
          <w:sz w:val="24"/>
          <w:szCs w:val="24"/>
        </w:rPr>
        <w:t xml:space="preserve">2. </w:t>
      </w:r>
      <w:proofErr w:type="spellStart"/>
      <w:r w:rsidRPr="00952612">
        <w:rPr>
          <w:sz w:val="24"/>
          <w:szCs w:val="24"/>
        </w:rPr>
        <w:t>Садоводческиенекоммерческие</w:t>
      </w:r>
      <w:proofErr w:type="spellEnd"/>
      <w:r w:rsidRPr="00952612">
        <w:rPr>
          <w:sz w:val="24"/>
          <w:szCs w:val="24"/>
        </w:rPr>
        <w:t xml:space="preserve"> товарищества – 9 единиц.</w:t>
      </w:r>
    </w:p>
    <w:p w14:paraId="7CC06F52" w14:textId="77777777" w:rsidR="009D29D5" w:rsidRPr="000730BC" w:rsidRDefault="009D29D5" w:rsidP="00404E55">
      <w:pPr>
        <w:ind w:firstLine="708"/>
        <w:jc w:val="both"/>
        <w:rPr>
          <w:color w:val="FF0000"/>
          <w:sz w:val="24"/>
          <w:szCs w:val="24"/>
        </w:rPr>
      </w:pPr>
    </w:p>
    <w:p w14:paraId="7D7B8FCD" w14:textId="77777777" w:rsidR="004B50E4" w:rsidRPr="00404E55" w:rsidRDefault="004B50E4" w:rsidP="00404E55">
      <w:pPr>
        <w:ind w:firstLine="708"/>
        <w:jc w:val="both"/>
        <w:rPr>
          <w:sz w:val="24"/>
          <w:szCs w:val="24"/>
        </w:rPr>
      </w:pPr>
    </w:p>
    <w:p w14:paraId="0848A4C9" w14:textId="77777777" w:rsidR="00DF2176" w:rsidRPr="00952612" w:rsidRDefault="00952612" w:rsidP="00952612">
      <w:pPr>
        <w:pStyle w:val="ad"/>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w:t>
      </w:r>
      <w:proofErr w:type="gramStart"/>
      <w:r w:rsidR="00DF2176" w:rsidRPr="00952612">
        <w:rPr>
          <w:rFonts w:ascii="Times New Roman" w:eastAsia="Times New Roman" w:hAnsi="Times New Roman"/>
          <w:sz w:val="24"/>
          <w:szCs w:val="24"/>
          <w:lang w:eastAsia="ru-RU"/>
        </w:rPr>
        <w:t>ИНВЕСТИЦИИ  И</w:t>
      </w:r>
      <w:proofErr w:type="gramEnd"/>
      <w:r w:rsidR="00DF2176" w:rsidRPr="00952612">
        <w:rPr>
          <w:rFonts w:ascii="Times New Roman" w:eastAsia="Times New Roman" w:hAnsi="Times New Roman"/>
          <w:sz w:val="24"/>
          <w:szCs w:val="24"/>
          <w:lang w:eastAsia="ru-RU"/>
        </w:rPr>
        <w:t xml:space="preserve">  КАПИТАЛЬНОЕ  СТРОИТЕЛЬСТВО</w:t>
      </w:r>
    </w:p>
    <w:tbl>
      <w:tblPr>
        <w:tblW w:w="9654" w:type="dxa"/>
        <w:tblInd w:w="93" w:type="dxa"/>
        <w:tblLook w:val="0000" w:firstRow="0" w:lastRow="0" w:firstColumn="0" w:lastColumn="0" w:noHBand="0" w:noVBand="0"/>
      </w:tblPr>
      <w:tblGrid>
        <w:gridCol w:w="866"/>
        <w:gridCol w:w="5103"/>
        <w:gridCol w:w="1276"/>
        <w:gridCol w:w="1201"/>
        <w:gridCol w:w="1208"/>
      </w:tblGrid>
      <w:tr w:rsidR="000730BC" w:rsidRPr="00404E55" w14:paraId="203A90D7" w14:textId="77777777" w:rsidTr="003D461C">
        <w:trPr>
          <w:trHeight w:val="251"/>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6697E" w14:textId="77777777" w:rsidR="000730BC" w:rsidRPr="00952612" w:rsidRDefault="000730BC" w:rsidP="00952612">
            <w:pPr>
              <w:rPr>
                <w:sz w:val="24"/>
                <w:szCs w:val="24"/>
              </w:rPr>
            </w:pPr>
            <w:r w:rsidRPr="00952612">
              <w:rPr>
                <w:sz w:val="24"/>
                <w:szCs w:val="24"/>
              </w:rPr>
              <w:t>№ п/п</w:t>
            </w:r>
          </w:p>
        </w:tc>
        <w:tc>
          <w:tcPr>
            <w:tcW w:w="5103" w:type="dxa"/>
            <w:tcBorders>
              <w:top w:val="single" w:sz="4" w:space="0" w:color="auto"/>
              <w:left w:val="nil"/>
              <w:bottom w:val="single" w:sz="4" w:space="0" w:color="auto"/>
              <w:right w:val="single" w:sz="4" w:space="0" w:color="auto"/>
            </w:tcBorders>
            <w:shd w:val="clear" w:color="auto" w:fill="auto"/>
            <w:vAlign w:val="center"/>
          </w:tcPr>
          <w:p w14:paraId="5369E2A2" w14:textId="77777777" w:rsidR="000730BC" w:rsidRPr="00404E55" w:rsidRDefault="000730BC" w:rsidP="00855610">
            <w:pPr>
              <w:jc w:val="center"/>
              <w:rPr>
                <w:sz w:val="24"/>
                <w:szCs w:val="24"/>
              </w:rPr>
            </w:pPr>
            <w:r w:rsidRPr="00404E55">
              <w:rPr>
                <w:sz w:val="24"/>
                <w:szCs w:val="24"/>
              </w:rPr>
              <w:t>Показатель</w:t>
            </w:r>
          </w:p>
        </w:tc>
        <w:tc>
          <w:tcPr>
            <w:tcW w:w="1276" w:type="dxa"/>
            <w:tcBorders>
              <w:top w:val="single" w:sz="4" w:space="0" w:color="auto"/>
              <w:left w:val="single" w:sz="4" w:space="0" w:color="auto"/>
              <w:bottom w:val="single" w:sz="4" w:space="0" w:color="auto"/>
              <w:right w:val="single" w:sz="4" w:space="0" w:color="auto"/>
            </w:tcBorders>
          </w:tcPr>
          <w:p w14:paraId="20285538" w14:textId="77777777" w:rsidR="000730BC" w:rsidRPr="00404E55" w:rsidRDefault="000730BC" w:rsidP="00855610">
            <w:pPr>
              <w:jc w:val="center"/>
              <w:rPr>
                <w:sz w:val="24"/>
                <w:szCs w:val="24"/>
              </w:rPr>
            </w:pPr>
            <w:r w:rsidRPr="00404E55">
              <w:rPr>
                <w:sz w:val="24"/>
                <w:szCs w:val="24"/>
              </w:rPr>
              <w:t>2020 г.</w:t>
            </w:r>
          </w:p>
        </w:tc>
        <w:tc>
          <w:tcPr>
            <w:tcW w:w="1201" w:type="dxa"/>
            <w:tcBorders>
              <w:top w:val="single" w:sz="4" w:space="0" w:color="auto"/>
              <w:left w:val="nil"/>
              <w:bottom w:val="single" w:sz="4" w:space="0" w:color="auto"/>
              <w:right w:val="single" w:sz="4" w:space="0" w:color="auto"/>
            </w:tcBorders>
            <w:shd w:val="clear" w:color="auto" w:fill="auto"/>
            <w:noWrap/>
          </w:tcPr>
          <w:p w14:paraId="4659FC31" w14:textId="77777777" w:rsidR="000730BC" w:rsidRPr="00404E55" w:rsidRDefault="000730BC" w:rsidP="00855610">
            <w:pPr>
              <w:jc w:val="center"/>
              <w:rPr>
                <w:sz w:val="24"/>
                <w:szCs w:val="24"/>
              </w:rPr>
            </w:pPr>
            <w:r w:rsidRPr="00404E55">
              <w:rPr>
                <w:sz w:val="24"/>
                <w:szCs w:val="24"/>
              </w:rPr>
              <w:t>2021 г.</w:t>
            </w:r>
          </w:p>
        </w:tc>
        <w:tc>
          <w:tcPr>
            <w:tcW w:w="1208" w:type="dxa"/>
            <w:tcBorders>
              <w:top w:val="single" w:sz="4" w:space="0" w:color="auto"/>
              <w:left w:val="nil"/>
              <w:bottom w:val="single" w:sz="4" w:space="0" w:color="auto"/>
              <w:right w:val="single" w:sz="4" w:space="0" w:color="auto"/>
            </w:tcBorders>
          </w:tcPr>
          <w:p w14:paraId="052CBC25" w14:textId="77777777" w:rsidR="000730BC" w:rsidRPr="00404E55" w:rsidRDefault="000730BC" w:rsidP="00855610">
            <w:pPr>
              <w:jc w:val="center"/>
              <w:rPr>
                <w:sz w:val="24"/>
                <w:szCs w:val="24"/>
              </w:rPr>
            </w:pPr>
            <w:r w:rsidRPr="00404E55">
              <w:rPr>
                <w:sz w:val="24"/>
                <w:szCs w:val="24"/>
              </w:rPr>
              <w:t>202</w:t>
            </w:r>
            <w:r>
              <w:rPr>
                <w:sz w:val="24"/>
                <w:szCs w:val="24"/>
              </w:rPr>
              <w:t>2</w:t>
            </w:r>
            <w:r w:rsidRPr="00404E55">
              <w:rPr>
                <w:sz w:val="24"/>
                <w:szCs w:val="24"/>
              </w:rPr>
              <w:t xml:space="preserve"> г.</w:t>
            </w:r>
          </w:p>
        </w:tc>
      </w:tr>
      <w:tr w:rsidR="006B42B3" w:rsidRPr="00404E55" w14:paraId="0C58D1D5" w14:textId="77777777" w:rsidTr="003D461C">
        <w:trPr>
          <w:trHeight w:val="251"/>
        </w:trPr>
        <w:tc>
          <w:tcPr>
            <w:tcW w:w="866" w:type="dxa"/>
            <w:tcBorders>
              <w:top w:val="nil"/>
              <w:left w:val="single" w:sz="4" w:space="0" w:color="auto"/>
              <w:bottom w:val="single" w:sz="4" w:space="0" w:color="auto"/>
              <w:right w:val="single" w:sz="4" w:space="0" w:color="auto"/>
            </w:tcBorders>
            <w:shd w:val="clear" w:color="auto" w:fill="auto"/>
            <w:noWrap/>
            <w:vAlign w:val="center"/>
          </w:tcPr>
          <w:p w14:paraId="01D340D5" w14:textId="77777777" w:rsidR="006B42B3" w:rsidRPr="00404E55" w:rsidRDefault="00333602" w:rsidP="00855610">
            <w:pPr>
              <w:jc w:val="center"/>
              <w:rPr>
                <w:sz w:val="24"/>
                <w:szCs w:val="24"/>
              </w:rPr>
            </w:pPr>
            <w:r>
              <w:rPr>
                <w:sz w:val="24"/>
                <w:szCs w:val="24"/>
              </w:rPr>
              <w:t>8</w:t>
            </w:r>
            <w:r w:rsidR="006B42B3" w:rsidRPr="00404E55">
              <w:rPr>
                <w:sz w:val="24"/>
                <w:szCs w:val="24"/>
              </w:rPr>
              <w:t>.1</w:t>
            </w:r>
          </w:p>
        </w:tc>
        <w:tc>
          <w:tcPr>
            <w:tcW w:w="5103" w:type="dxa"/>
            <w:tcBorders>
              <w:top w:val="nil"/>
              <w:left w:val="nil"/>
              <w:bottom w:val="single" w:sz="4" w:space="0" w:color="auto"/>
              <w:right w:val="single" w:sz="4" w:space="0" w:color="auto"/>
            </w:tcBorders>
            <w:shd w:val="clear" w:color="auto" w:fill="auto"/>
            <w:vAlign w:val="center"/>
          </w:tcPr>
          <w:p w14:paraId="206ACBC0" w14:textId="77777777" w:rsidR="006B42B3" w:rsidRPr="00404E55" w:rsidRDefault="006B42B3" w:rsidP="00855610">
            <w:pPr>
              <w:rPr>
                <w:sz w:val="24"/>
                <w:szCs w:val="24"/>
              </w:rPr>
            </w:pPr>
            <w:r w:rsidRPr="00404E55">
              <w:rPr>
                <w:sz w:val="24"/>
                <w:szCs w:val="24"/>
              </w:rPr>
              <w:t>Инвестиции в основной капитал по крупным и средним предприятиям, млн. руб.</w:t>
            </w:r>
          </w:p>
        </w:tc>
        <w:tc>
          <w:tcPr>
            <w:tcW w:w="1276" w:type="dxa"/>
            <w:tcBorders>
              <w:top w:val="nil"/>
              <w:left w:val="single" w:sz="4" w:space="0" w:color="auto"/>
              <w:bottom w:val="single" w:sz="4" w:space="0" w:color="auto"/>
              <w:right w:val="single" w:sz="4" w:space="0" w:color="auto"/>
            </w:tcBorders>
            <w:vAlign w:val="center"/>
          </w:tcPr>
          <w:p w14:paraId="3C174A36" w14:textId="77777777" w:rsidR="006B42B3" w:rsidRPr="00404E55" w:rsidRDefault="006B42B3" w:rsidP="00952612">
            <w:pPr>
              <w:jc w:val="center"/>
              <w:rPr>
                <w:sz w:val="24"/>
                <w:szCs w:val="24"/>
              </w:rPr>
            </w:pPr>
            <w:r w:rsidRPr="00404E55">
              <w:rPr>
                <w:sz w:val="24"/>
                <w:szCs w:val="24"/>
              </w:rPr>
              <w:t>17</w:t>
            </w:r>
            <w:r>
              <w:rPr>
                <w:sz w:val="24"/>
                <w:szCs w:val="24"/>
              </w:rPr>
              <w:t>72</w:t>
            </w:r>
            <w:r w:rsidRPr="00404E55">
              <w:rPr>
                <w:sz w:val="24"/>
                <w:szCs w:val="24"/>
              </w:rPr>
              <w:t>,</w:t>
            </w:r>
            <w:r>
              <w:rPr>
                <w:sz w:val="24"/>
                <w:szCs w:val="24"/>
              </w:rPr>
              <w:t>4</w:t>
            </w:r>
          </w:p>
        </w:tc>
        <w:tc>
          <w:tcPr>
            <w:tcW w:w="1201" w:type="dxa"/>
            <w:tcBorders>
              <w:top w:val="nil"/>
              <w:left w:val="nil"/>
              <w:bottom w:val="single" w:sz="4" w:space="0" w:color="auto"/>
              <w:right w:val="single" w:sz="4" w:space="0" w:color="auto"/>
            </w:tcBorders>
            <w:shd w:val="clear" w:color="auto" w:fill="auto"/>
            <w:noWrap/>
            <w:vAlign w:val="center"/>
          </w:tcPr>
          <w:p w14:paraId="6486D2B4" w14:textId="77777777" w:rsidR="006B42B3" w:rsidRPr="00404E55" w:rsidRDefault="006B42B3" w:rsidP="006B42B3">
            <w:pPr>
              <w:jc w:val="center"/>
              <w:rPr>
                <w:sz w:val="24"/>
                <w:szCs w:val="24"/>
              </w:rPr>
            </w:pPr>
            <w:r>
              <w:rPr>
                <w:sz w:val="24"/>
                <w:szCs w:val="24"/>
              </w:rPr>
              <w:t>1215,5</w:t>
            </w:r>
          </w:p>
        </w:tc>
        <w:tc>
          <w:tcPr>
            <w:tcW w:w="1208" w:type="dxa"/>
            <w:tcBorders>
              <w:top w:val="nil"/>
              <w:left w:val="nil"/>
              <w:bottom w:val="single" w:sz="4" w:space="0" w:color="auto"/>
              <w:right w:val="single" w:sz="4" w:space="0" w:color="auto"/>
            </w:tcBorders>
            <w:vAlign w:val="center"/>
          </w:tcPr>
          <w:p w14:paraId="234E4279" w14:textId="77777777" w:rsidR="006B42B3" w:rsidRPr="00952612" w:rsidRDefault="006B42B3" w:rsidP="00952612">
            <w:pPr>
              <w:jc w:val="center"/>
              <w:rPr>
                <w:vertAlign w:val="superscript"/>
              </w:rPr>
            </w:pPr>
            <w:r w:rsidRPr="00952612">
              <w:rPr>
                <w:sz w:val="24"/>
                <w:szCs w:val="24"/>
              </w:rPr>
              <w:t>1528,6</w:t>
            </w:r>
            <w:r w:rsidRPr="00952612">
              <w:rPr>
                <w:sz w:val="24"/>
                <w:szCs w:val="24"/>
                <w:vertAlign w:val="superscript"/>
              </w:rPr>
              <w:t>1)</w:t>
            </w:r>
          </w:p>
        </w:tc>
      </w:tr>
      <w:tr w:rsidR="000730BC" w:rsidRPr="00404E55" w14:paraId="244C7F08" w14:textId="77777777" w:rsidTr="003D461C">
        <w:trPr>
          <w:trHeight w:val="251"/>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6A2DC" w14:textId="77777777" w:rsidR="000730BC" w:rsidRPr="00404E55" w:rsidRDefault="00333602" w:rsidP="00952612">
            <w:pPr>
              <w:jc w:val="center"/>
              <w:rPr>
                <w:sz w:val="24"/>
                <w:szCs w:val="24"/>
              </w:rPr>
            </w:pPr>
            <w:r>
              <w:rPr>
                <w:sz w:val="24"/>
                <w:szCs w:val="24"/>
              </w:rPr>
              <w:t>8</w:t>
            </w:r>
            <w:r w:rsidR="000730BC" w:rsidRPr="00404E55">
              <w:rPr>
                <w:sz w:val="24"/>
                <w:szCs w:val="24"/>
              </w:rPr>
              <w:t>.</w:t>
            </w:r>
            <w:r w:rsidR="00952612">
              <w:rPr>
                <w:sz w:val="24"/>
                <w:szCs w:val="24"/>
              </w:rPr>
              <w:t>2</w:t>
            </w:r>
          </w:p>
        </w:tc>
        <w:tc>
          <w:tcPr>
            <w:tcW w:w="5103" w:type="dxa"/>
            <w:tcBorders>
              <w:top w:val="single" w:sz="4" w:space="0" w:color="auto"/>
              <w:left w:val="nil"/>
              <w:bottom w:val="single" w:sz="4" w:space="0" w:color="auto"/>
              <w:right w:val="single" w:sz="4" w:space="0" w:color="auto"/>
            </w:tcBorders>
            <w:shd w:val="clear" w:color="auto" w:fill="auto"/>
            <w:vAlign w:val="center"/>
          </w:tcPr>
          <w:p w14:paraId="50529A87" w14:textId="77777777" w:rsidR="000730BC" w:rsidRPr="00404E55" w:rsidRDefault="000730BC" w:rsidP="00855610">
            <w:pPr>
              <w:rPr>
                <w:sz w:val="24"/>
                <w:szCs w:val="24"/>
              </w:rPr>
            </w:pPr>
            <w:r w:rsidRPr="00404E55">
              <w:rPr>
                <w:sz w:val="24"/>
                <w:szCs w:val="24"/>
              </w:rPr>
              <w:t xml:space="preserve">Ввод жилых домов, тыс. </w:t>
            </w:r>
            <w:proofErr w:type="spellStart"/>
            <w:proofErr w:type="gramStart"/>
            <w:r w:rsidRPr="00404E55">
              <w:rPr>
                <w:sz w:val="24"/>
                <w:szCs w:val="24"/>
              </w:rPr>
              <w:t>кв.м</w:t>
            </w:r>
            <w:proofErr w:type="spellEnd"/>
            <w:proofErr w:type="gramEnd"/>
          </w:p>
        </w:tc>
        <w:tc>
          <w:tcPr>
            <w:tcW w:w="1276" w:type="dxa"/>
            <w:tcBorders>
              <w:top w:val="single" w:sz="4" w:space="0" w:color="auto"/>
              <w:left w:val="single" w:sz="4" w:space="0" w:color="auto"/>
              <w:bottom w:val="single" w:sz="4" w:space="0" w:color="auto"/>
              <w:right w:val="single" w:sz="4" w:space="0" w:color="auto"/>
            </w:tcBorders>
            <w:vAlign w:val="center"/>
          </w:tcPr>
          <w:p w14:paraId="0BFF0743" w14:textId="77777777" w:rsidR="000730BC" w:rsidRPr="00952612" w:rsidRDefault="000730BC" w:rsidP="00952612">
            <w:pPr>
              <w:jc w:val="center"/>
              <w:rPr>
                <w:sz w:val="24"/>
                <w:szCs w:val="24"/>
              </w:rPr>
            </w:pPr>
            <w:r w:rsidRPr="00952612">
              <w:rPr>
                <w:sz w:val="24"/>
                <w:szCs w:val="24"/>
              </w:rPr>
              <w:t>0,0792</w:t>
            </w:r>
          </w:p>
        </w:tc>
        <w:tc>
          <w:tcPr>
            <w:tcW w:w="1201" w:type="dxa"/>
            <w:tcBorders>
              <w:top w:val="single" w:sz="4" w:space="0" w:color="auto"/>
              <w:left w:val="nil"/>
              <w:bottom w:val="single" w:sz="4" w:space="0" w:color="auto"/>
              <w:right w:val="single" w:sz="4" w:space="0" w:color="auto"/>
            </w:tcBorders>
            <w:shd w:val="clear" w:color="auto" w:fill="auto"/>
            <w:noWrap/>
            <w:vAlign w:val="center"/>
          </w:tcPr>
          <w:p w14:paraId="51C63D20" w14:textId="77777777" w:rsidR="000730BC" w:rsidRPr="00952612" w:rsidRDefault="000730BC" w:rsidP="00952612">
            <w:pPr>
              <w:jc w:val="center"/>
              <w:rPr>
                <w:sz w:val="24"/>
                <w:szCs w:val="24"/>
              </w:rPr>
            </w:pPr>
            <w:r w:rsidRPr="00952612">
              <w:rPr>
                <w:sz w:val="24"/>
                <w:szCs w:val="24"/>
              </w:rPr>
              <w:t>0,467</w:t>
            </w:r>
          </w:p>
        </w:tc>
        <w:tc>
          <w:tcPr>
            <w:tcW w:w="1208" w:type="dxa"/>
            <w:tcBorders>
              <w:top w:val="single" w:sz="4" w:space="0" w:color="auto"/>
              <w:left w:val="nil"/>
              <w:bottom w:val="single" w:sz="4" w:space="0" w:color="auto"/>
              <w:right w:val="single" w:sz="4" w:space="0" w:color="auto"/>
            </w:tcBorders>
            <w:vAlign w:val="center"/>
          </w:tcPr>
          <w:p w14:paraId="3D23DFC6" w14:textId="77777777" w:rsidR="000730BC" w:rsidRPr="00952612" w:rsidRDefault="000730BC" w:rsidP="00952612">
            <w:pPr>
              <w:jc w:val="center"/>
              <w:rPr>
                <w:sz w:val="24"/>
                <w:szCs w:val="24"/>
              </w:rPr>
            </w:pPr>
            <w:r w:rsidRPr="00952612">
              <w:rPr>
                <w:sz w:val="24"/>
                <w:szCs w:val="24"/>
              </w:rPr>
              <w:t>0,446</w:t>
            </w:r>
          </w:p>
        </w:tc>
      </w:tr>
      <w:tr w:rsidR="000730BC" w:rsidRPr="00404E55" w14:paraId="703BDF67" w14:textId="77777777" w:rsidTr="003D461C">
        <w:trPr>
          <w:trHeight w:val="251"/>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B2100D" w14:textId="77777777" w:rsidR="000730BC" w:rsidRPr="00404E55" w:rsidRDefault="00333602" w:rsidP="00952612">
            <w:pPr>
              <w:jc w:val="center"/>
              <w:rPr>
                <w:sz w:val="24"/>
                <w:szCs w:val="24"/>
              </w:rPr>
            </w:pPr>
            <w:r>
              <w:rPr>
                <w:sz w:val="24"/>
                <w:szCs w:val="24"/>
              </w:rPr>
              <w:t>8</w:t>
            </w:r>
            <w:r w:rsidR="000730BC" w:rsidRPr="00404E55">
              <w:rPr>
                <w:sz w:val="24"/>
                <w:szCs w:val="24"/>
              </w:rPr>
              <w:t>.</w:t>
            </w:r>
            <w:r w:rsidR="00952612">
              <w:rPr>
                <w:sz w:val="24"/>
                <w:szCs w:val="24"/>
              </w:rPr>
              <w:t>2</w:t>
            </w:r>
            <w:r w:rsidR="000730BC" w:rsidRPr="00404E55">
              <w:rPr>
                <w:sz w:val="24"/>
                <w:szCs w:val="24"/>
              </w:rPr>
              <w:t>.1</w:t>
            </w:r>
          </w:p>
        </w:tc>
        <w:tc>
          <w:tcPr>
            <w:tcW w:w="5103" w:type="dxa"/>
            <w:tcBorders>
              <w:top w:val="single" w:sz="4" w:space="0" w:color="auto"/>
              <w:left w:val="nil"/>
              <w:bottom w:val="single" w:sz="4" w:space="0" w:color="auto"/>
              <w:right w:val="single" w:sz="4" w:space="0" w:color="auto"/>
            </w:tcBorders>
            <w:shd w:val="clear" w:color="auto" w:fill="auto"/>
            <w:vAlign w:val="center"/>
          </w:tcPr>
          <w:p w14:paraId="3B1E9AC4" w14:textId="77777777" w:rsidR="000730BC" w:rsidRPr="00404E55" w:rsidRDefault="000730BC" w:rsidP="00855610">
            <w:pPr>
              <w:rPr>
                <w:sz w:val="24"/>
                <w:szCs w:val="24"/>
              </w:rPr>
            </w:pPr>
            <w:r w:rsidRPr="00404E55">
              <w:rPr>
                <w:sz w:val="24"/>
                <w:szCs w:val="24"/>
              </w:rPr>
              <w:t>в процентах к предыдущему году</w:t>
            </w:r>
          </w:p>
        </w:tc>
        <w:tc>
          <w:tcPr>
            <w:tcW w:w="1276" w:type="dxa"/>
            <w:tcBorders>
              <w:top w:val="single" w:sz="4" w:space="0" w:color="auto"/>
              <w:left w:val="single" w:sz="4" w:space="0" w:color="auto"/>
              <w:bottom w:val="single" w:sz="4" w:space="0" w:color="auto"/>
              <w:right w:val="single" w:sz="4" w:space="0" w:color="auto"/>
            </w:tcBorders>
            <w:vAlign w:val="center"/>
          </w:tcPr>
          <w:p w14:paraId="20241517" w14:textId="77777777" w:rsidR="000730BC" w:rsidRPr="00952612" w:rsidRDefault="000730BC" w:rsidP="00952612">
            <w:pPr>
              <w:jc w:val="center"/>
              <w:rPr>
                <w:sz w:val="24"/>
                <w:szCs w:val="24"/>
              </w:rPr>
            </w:pPr>
            <w:r w:rsidRPr="00952612">
              <w:rPr>
                <w:sz w:val="24"/>
                <w:szCs w:val="24"/>
              </w:rPr>
              <w:t>1,146</w:t>
            </w:r>
          </w:p>
        </w:tc>
        <w:tc>
          <w:tcPr>
            <w:tcW w:w="1201" w:type="dxa"/>
            <w:tcBorders>
              <w:top w:val="single" w:sz="4" w:space="0" w:color="auto"/>
              <w:left w:val="nil"/>
              <w:bottom w:val="single" w:sz="4" w:space="0" w:color="auto"/>
              <w:right w:val="single" w:sz="4" w:space="0" w:color="auto"/>
            </w:tcBorders>
            <w:shd w:val="clear" w:color="auto" w:fill="auto"/>
            <w:noWrap/>
            <w:vAlign w:val="center"/>
          </w:tcPr>
          <w:p w14:paraId="2349DC90" w14:textId="77777777" w:rsidR="000730BC" w:rsidRPr="00952612" w:rsidRDefault="000730BC" w:rsidP="00952612">
            <w:pPr>
              <w:jc w:val="center"/>
              <w:rPr>
                <w:sz w:val="24"/>
                <w:szCs w:val="24"/>
              </w:rPr>
            </w:pPr>
            <w:r w:rsidRPr="00952612">
              <w:rPr>
                <w:sz w:val="24"/>
                <w:szCs w:val="24"/>
              </w:rPr>
              <w:t>в 5,9 р.</w:t>
            </w:r>
          </w:p>
        </w:tc>
        <w:tc>
          <w:tcPr>
            <w:tcW w:w="1208" w:type="dxa"/>
            <w:tcBorders>
              <w:top w:val="single" w:sz="4" w:space="0" w:color="auto"/>
              <w:left w:val="nil"/>
              <w:bottom w:val="single" w:sz="4" w:space="0" w:color="auto"/>
              <w:right w:val="single" w:sz="4" w:space="0" w:color="auto"/>
            </w:tcBorders>
            <w:vAlign w:val="center"/>
          </w:tcPr>
          <w:p w14:paraId="639F458B" w14:textId="77777777" w:rsidR="000730BC" w:rsidRPr="00952612" w:rsidRDefault="000730BC" w:rsidP="00952612">
            <w:pPr>
              <w:jc w:val="center"/>
              <w:rPr>
                <w:sz w:val="24"/>
                <w:szCs w:val="24"/>
              </w:rPr>
            </w:pPr>
            <w:r w:rsidRPr="00952612">
              <w:rPr>
                <w:sz w:val="24"/>
                <w:szCs w:val="24"/>
              </w:rPr>
              <w:t>96</w:t>
            </w:r>
          </w:p>
        </w:tc>
      </w:tr>
    </w:tbl>
    <w:p w14:paraId="43F66090" w14:textId="77777777" w:rsidR="000730BC" w:rsidRPr="00404E55" w:rsidRDefault="000730BC" w:rsidP="000730BC">
      <w:pPr>
        <w:pStyle w:val="1"/>
        <w:tabs>
          <w:tab w:val="left" w:pos="0"/>
        </w:tabs>
        <w:spacing w:before="0" w:after="0"/>
        <w:ind w:firstLine="709"/>
        <w:jc w:val="both"/>
        <w:rPr>
          <w:rFonts w:ascii="Times New Roman" w:hAnsi="Times New Roman"/>
          <w:b w:val="0"/>
          <w:sz w:val="24"/>
          <w:szCs w:val="24"/>
        </w:rPr>
      </w:pPr>
    </w:p>
    <w:p w14:paraId="5DE34EC0" w14:textId="77777777" w:rsidR="000730BC" w:rsidRPr="00404E55" w:rsidRDefault="000730BC" w:rsidP="000730BC">
      <w:pPr>
        <w:pStyle w:val="1"/>
        <w:tabs>
          <w:tab w:val="left" w:pos="0"/>
        </w:tabs>
        <w:spacing w:before="0" w:after="0"/>
        <w:ind w:firstLine="709"/>
        <w:jc w:val="both"/>
        <w:rPr>
          <w:rFonts w:ascii="Times New Roman" w:hAnsi="Times New Roman"/>
          <w:b w:val="0"/>
          <w:sz w:val="24"/>
          <w:szCs w:val="24"/>
        </w:rPr>
      </w:pPr>
      <w:r w:rsidRPr="00404E55">
        <w:rPr>
          <w:rFonts w:ascii="Times New Roman" w:hAnsi="Times New Roman"/>
          <w:b w:val="0"/>
          <w:sz w:val="24"/>
          <w:szCs w:val="24"/>
        </w:rPr>
        <w:t xml:space="preserve">Примечание: </w:t>
      </w:r>
    </w:p>
    <w:p w14:paraId="7450FECD" w14:textId="77777777" w:rsidR="000730BC" w:rsidRPr="00404E55" w:rsidRDefault="000730BC" w:rsidP="000730BC">
      <w:pPr>
        <w:pStyle w:val="1"/>
        <w:tabs>
          <w:tab w:val="left" w:pos="0"/>
        </w:tabs>
        <w:spacing w:before="0" w:after="0"/>
        <w:ind w:firstLine="709"/>
        <w:jc w:val="both"/>
        <w:rPr>
          <w:rFonts w:ascii="Times New Roman" w:hAnsi="Times New Roman"/>
          <w:b w:val="0"/>
          <w:sz w:val="24"/>
          <w:szCs w:val="24"/>
        </w:rPr>
      </w:pPr>
      <w:r w:rsidRPr="00D66F18">
        <w:rPr>
          <w:rFonts w:ascii="Times New Roman" w:hAnsi="Times New Roman"/>
          <w:b w:val="0"/>
          <w:sz w:val="24"/>
          <w:szCs w:val="24"/>
        </w:rPr>
        <w:t>¹ -</w:t>
      </w:r>
      <w:proofErr w:type="spellStart"/>
      <w:r w:rsidRPr="00D66F18">
        <w:rPr>
          <w:rFonts w:ascii="Times New Roman" w:hAnsi="Times New Roman"/>
          <w:b w:val="0"/>
          <w:sz w:val="24"/>
          <w:szCs w:val="24"/>
        </w:rPr>
        <w:t>предварительныеданные</w:t>
      </w:r>
      <w:proofErr w:type="spellEnd"/>
      <w:r w:rsidRPr="00D66F18">
        <w:rPr>
          <w:rFonts w:ascii="Times New Roman" w:hAnsi="Times New Roman"/>
          <w:b w:val="0"/>
          <w:sz w:val="24"/>
          <w:szCs w:val="24"/>
        </w:rPr>
        <w:t xml:space="preserve">, уточненная официальная статистическая информация будет предоставлена </w:t>
      </w:r>
      <w:proofErr w:type="spellStart"/>
      <w:r w:rsidRPr="00D66F18">
        <w:rPr>
          <w:rFonts w:ascii="Times New Roman" w:hAnsi="Times New Roman"/>
          <w:b w:val="0"/>
          <w:sz w:val="24"/>
          <w:szCs w:val="24"/>
        </w:rPr>
        <w:t>Челябинскстатом</w:t>
      </w:r>
      <w:proofErr w:type="spellEnd"/>
      <w:r w:rsidRPr="00D66F18">
        <w:rPr>
          <w:rFonts w:ascii="Times New Roman" w:hAnsi="Times New Roman"/>
          <w:b w:val="0"/>
          <w:sz w:val="24"/>
          <w:szCs w:val="24"/>
        </w:rPr>
        <w:t xml:space="preserve"> в августе 2023 года;</w:t>
      </w:r>
    </w:p>
    <w:p w14:paraId="624C039E" w14:textId="77777777" w:rsidR="00404E55" w:rsidRDefault="00404E55" w:rsidP="00404E55">
      <w:pPr>
        <w:ind w:firstLine="709"/>
        <w:rPr>
          <w:sz w:val="24"/>
          <w:szCs w:val="24"/>
        </w:rPr>
      </w:pPr>
    </w:p>
    <w:p w14:paraId="1933BC10" w14:textId="77777777" w:rsidR="00326D21" w:rsidRDefault="00326D21" w:rsidP="00326D21">
      <w:pPr>
        <w:suppressAutoHyphens/>
        <w:ind w:firstLine="567"/>
        <w:jc w:val="both"/>
        <w:rPr>
          <w:sz w:val="24"/>
          <w:szCs w:val="24"/>
        </w:rPr>
      </w:pPr>
      <w:r w:rsidRPr="00326D21">
        <w:rPr>
          <w:sz w:val="24"/>
          <w:szCs w:val="24"/>
        </w:rPr>
        <w:t>Инвестиционное развитие является одним из ключевых факторов устойчивого экономического роста Трехгорного городского округа. Несмотря на условия 2022 года, на территории Трехгорного городского округа наблюдается рост инвестиции в основной капитал по кругу крупных и средних организаций на 24% до 1,5 млрд</w:t>
      </w:r>
      <w:r w:rsidR="003D461C">
        <w:rPr>
          <w:sz w:val="24"/>
          <w:szCs w:val="24"/>
        </w:rPr>
        <w:t>.</w:t>
      </w:r>
      <w:r w:rsidRPr="00326D21">
        <w:rPr>
          <w:sz w:val="24"/>
          <w:szCs w:val="24"/>
        </w:rPr>
        <w:t xml:space="preserve"> руб. (в 2021 году – </w:t>
      </w:r>
      <w:r w:rsidRPr="00326D21">
        <w:rPr>
          <w:sz w:val="24"/>
          <w:szCs w:val="24"/>
        </w:rPr>
        <w:lastRenderedPageBreak/>
        <w:t>1,2</w:t>
      </w:r>
      <w:r w:rsidR="00D22B3B">
        <w:rPr>
          <w:sz w:val="24"/>
          <w:szCs w:val="24"/>
        </w:rPr>
        <w:t> </w:t>
      </w:r>
      <w:r w:rsidRPr="00326D21">
        <w:rPr>
          <w:sz w:val="24"/>
          <w:szCs w:val="24"/>
        </w:rPr>
        <w:t xml:space="preserve"> млрд руб.), из них основная доля (более 80%) приходится на градообразующее предприятие</w:t>
      </w:r>
      <w:r>
        <w:rPr>
          <w:sz w:val="24"/>
          <w:szCs w:val="24"/>
        </w:rPr>
        <w:t xml:space="preserve"> и </w:t>
      </w:r>
      <w:r w:rsidRPr="00326D21">
        <w:rPr>
          <w:sz w:val="24"/>
          <w:szCs w:val="24"/>
        </w:rPr>
        <w:t>направлены на приобретение оборудования, капитальное строительство и прочие направления:</w:t>
      </w:r>
    </w:p>
    <w:p w14:paraId="70C2685C" w14:textId="77777777" w:rsidR="00326D21" w:rsidRPr="00326D21" w:rsidRDefault="00326D21" w:rsidP="00326D21">
      <w:pPr>
        <w:suppressAutoHyphens/>
        <w:ind w:firstLine="567"/>
        <w:jc w:val="both"/>
        <w:rPr>
          <w:sz w:val="24"/>
          <w:szCs w:val="24"/>
        </w:rPr>
      </w:pPr>
    </w:p>
    <w:p w14:paraId="6D2A7440" w14:textId="77777777" w:rsidR="00326D21" w:rsidRDefault="00326D21" w:rsidP="0035261F">
      <w:pPr>
        <w:suppressAutoHyphens/>
        <w:autoSpaceDN w:val="0"/>
        <w:ind w:firstLine="709"/>
        <w:jc w:val="both"/>
        <w:textAlignment w:val="baseline"/>
        <w:rPr>
          <w:color w:val="00000A"/>
          <w:kern w:val="3"/>
          <w:sz w:val="24"/>
          <w:szCs w:val="24"/>
        </w:rPr>
      </w:pPr>
      <w:r>
        <w:rPr>
          <w:noProof/>
          <w:color w:val="00000A"/>
          <w:kern w:val="3"/>
          <w:sz w:val="24"/>
          <w:szCs w:val="24"/>
        </w:rPr>
        <w:drawing>
          <wp:inline distT="0" distB="0" distL="0" distR="0" wp14:anchorId="61680D17" wp14:editId="6FCB07D0">
            <wp:extent cx="4522573" cy="1573427"/>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b="19345"/>
                    <a:stretch/>
                  </pic:blipFill>
                  <pic:spPr bwMode="auto">
                    <a:xfrm>
                      <a:off x="0" y="0"/>
                      <a:ext cx="4523792" cy="1573851"/>
                    </a:xfrm>
                    <a:prstGeom prst="rect">
                      <a:avLst/>
                    </a:prstGeom>
                    <a:noFill/>
                    <a:ln>
                      <a:noFill/>
                    </a:ln>
                    <a:extLst>
                      <a:ext uri="{53640926-AAD7-44D8-BBD7-CCE9431645EC}">
                        <a14:shadowObscured xmlns:a14="http://schemas.microsoft.com/office/drawing/2010/main"/>
                      </a:ext>
                    </a:extLst>
                  </pic:spPr>
                </pic:pic>
              </a:graphicData>
            </a:graphic>
          </wp:inline>
        </w:drawing>
      </w:r>
    </w:p>
    <w:p w14:paraId="10BAAB92" w14:textId="77777777" w:rsidR="004F3173" w:rsidRPr="0092363A" w:rsidRDefault="004F3173" w:rsidP="00515F97">
      <w:pPr>
        <w:suppressAutoHyphens/>
        <w:autoSpaceDN w:val="0"/>
        <w:ind w:firstLine="709"/>
        <w:jc w:val="both"/>
        <w:textAlignment w:val="baseline"/>
        <w:rPr>
          <w:color w:val="00000A"/>
          <w:kern w:val="3"/>
          <w:sz w:val="24"/>
          <w:szCs w:val="24"/>
        </w:rPr>
      </w:pPr>
      <w:r w:rsidRPr="0092363A">
        <w:rPr>
          <w:color w:val="00000A"/>
          <w:kern w:val="3"/>
          <w:sz w:val="24"/>
          <w:szCs w:val="24"/>
        </w:rPr>
        <w:t xml:space="preserve">Развитию инвестиционной деятельности на территории города в отчетном периоде способствовал программно-целевой подход и сопровождение соответствующими подразделениями администрации приоритетных инвестиционных проектов, а также комплекс различных форм и методов поддержки целевой группы потенциальных инвесторов, а именно </w:t>
      </w:r>
      <w:r w:rsidR="007F42C8" w:rsidRPr="0092363A">
        <w:rPr>
          <w:color w:val="00000A"/>
          <w:kern w:val="3"/>
          <w:sz w:val="24"/>
          <w:szCs w:val="24"/>
        </w:rPr>
        <w:t>-</w:t>
      </w:r>
      <w:r w:rsidRPr="0092363A">
        <w:rPr>
          <w:color w:val="00000A"/>
          <w:kern w:val="3"/>
          <w:sz w:val="24"/>
          <w:szCs w:val="24"/>
        </w:rPr>
        <w:t xml:space="preserve"> предприятий и организаций промышленной сферы города. </w:t>
      </w:r>
    </w:p>
    <w:p w14:paraId="6454BE4D" w14:textId="77777777" w:rsidR="00515F97" w:rsidRPr="0092363A" w:rsidRDefault="00515F97" w:rsidP="00AD5695">
      <w:pPr>
        <w:pStyle w:val="af2"/>
        <w:spacing w:before="0" w:beforeAutospacing="0" w:after="0" w:afterAutospacing="0"/>
        <w:jc w:val="both"/>
        <w:rPr>
          <w:kern w:val="3"/>
        </w:rPr>
      </w:pPr>
      <w:r w:rsidRPr="0092363A">
        <w:rPr>
          <w:shd w:val="clear" w:color="auto" w:fill="FFFFFF"/>
        </w:rPr>
        <w:tab/>
      </w:r>
      <w:r w:rsidR="009840AE">
        <w:rPr>
          <w:kern w:val="3"/>
        </w:rPr>
        <w:t>В 2022</w:t>
      </w:r>
      <w:r w:rsidR="00AD5695" w:rsidRPr="0092363A">
        <w:rPr>
          <w:kern w:val="3"/>
        </w:rPr>
        <w:t xml:space="preserve"> году создано </w:t>
      </w:r>
      <w:r w:rsidR="00164CA3" w:rsidRPr="0092363A">
        <w:rPr>
          <w:kern w:val="3"/>
        </w:rPr>
        <w:t>427</w:t>
      </w:r>
      <w:r w:rsidR="00AD5695" w:rsidRPr="0092363A">
        <w:rPr>
          <w:kern w:val="3"/>
        </w:rPr>
        <w:t xml:space="preserve"> рабочих мест</w:t>
      </w:r>
      <w:r w:rsidRPr="0092363A">
        <w:rPr>
          <w:kern w:val="3"/>
        </w:rPr>
        <w:t xml:space="preserve">, </w:t>
      </w:r>
      <w:r w:rsidRPr="003D461C">
        <w:rPr>
          <w:kern w:val="3"/>
        </w:rPr>
        <w:t xml:space="preserve">из них </w:t>
      </w:r>
      <w:r w:rsidR="009840AE" w:rsidRPr="003D461C">
        <w:rPr>
          <w:kern w:val="3"/>
        </w:rPr>
        <w:t>217</w:t>
      </w:r>
      <w:r w:rsidRPr="003D461C">
        <w:rPr>
          <w:kern w:val="3"/>
        </w:rPr>
        <w:t xml:space="preserve"> -</w:t>
      </w:r>
      <w:r w:rsidRPr="0092363A">
        <w:rPr>
          <w:kern w:val="3"/>
        </w:rPr>
        <w:t xml:space="preserve"> новые постоянные рабочие места и </w:t>
      </w:r>
      <w:r w:rsidR="00164CA3" w:rsidRPr="0092363A">
        <w:rPr>
          <w:kern w:val="3"/>
        </w:rPr>
        <w:t>249</w:t>
      </w:r>
      <w:r w:rsidRPr="0092363A">
        <w:rPr>
          <w:kern w:val="3"/>
        </w:rPr>
        <w:t xml:space="preserve"> - временные.</w:t>
      </w:r>
    </w:p>
    <w:p w14:paraId="22158E01" w14:textId="77777777" w:rsidR="00294FB7" w:rsidRPr="0092363A" w:rsidRDefault="00294FB7" w:rsidP="00294FB7">
      <w:pPr>
        <w:suppressAutoHyphens/>
        <w:autoSpaceDN w:val="0"/>
        <w:ind w:firstLine="709"/>
        <w:jc w:val="both"/>
        <w:textAlignment w:val="baseline"/>
        <w:rPr>
          <w:color w:val="00000A"/>
          <w:kern w:val="3"/>
          <w:sz w:val="24"/>
          <w:szCs w:val="24"/>
        </w:rPr>
      </w:pPr>
      <w:r w:rsidRPr="0092363A">
        <w:rPr>
          <w:color w:val="00000A"/>
          <w:kern w:val="3"/>
          <w:sz w:val="24"/>
          <w:szCs w:val="24"/>
        </w:rPr>
        <w:t>Администрация ищет точки инновационного роста и делает ставку на развитие туристического и промышленного сектора.</w:t>
      </w:r>
    </w:p>
    <w:p w14:paraId="2FF583C5" w14:textId="7BB49551" w:rsidR="00294FB7" w:rsidRPr="00FA6FC6" w:rsidRDefault="00294FB7" w:rsidP="00294FB7">
      <w:pPr>
        <w:ind w:firstLine="709"/>
        <w:jc w:val="both"/>
        <w:rPr>
          <w:color w:val="00000A"/>
          <w:sz w:val="24"/>
          <w:szCs w:val="24"/>
        </w:rPr>
      </w:pPr>
      <w:r w:rsidRPr="0092363A">
        <w:rPr>
          <w:color w:val="00000A"/>
          <w:sz w:val="24"/>
          <w:szCs w:val="24"/>
        </w:rPr>
        <w:t>В целях открытости, прозрачности и доступа необходимой для инвесторов и предпринимателей информации на официальном сайте органов местного самоуправления города Трехгорного действует Инвестиционный портал, где представлен инвестиционный потенциал города, размещены нормативные правовые акты, регулирующие данную</w:t>
      </w:r>
      <w:r w:rsidR="00F338AC">
        <w:rPr>
          <w:color w:val="00000A"/>
          <w:sz w:val="24"/>
          <w:szCs w:val="24"/>
        </w:rPr>
        <w:t xml:space="preserve"> </w:t>
      </w:r>
      <w:r w:rsidRPr="0092363A">
        <w:rPr>
          <w:color w:val="00000A"/>
          <w:sz w:val="24"/>
          <w:szCs w:val="24"/>
        </w:rPr>
        <w:t>сферу</w:t>
      </w:r>
      <w:r w:rsidR="00F338AC">
        <w:rPr>
          <w:color w:val="00000A"/>
          <w:sz w:val="24"/>
          <w:szCs w:val="24"/>
        </w:rPr>
        <w:t xml:space="preserve"> </w:t>
      </w:r>
      <w:r w:rsidRPr="00FA6FC6">
        <w:rPr>
          <w:color w:val="00000A"/>
          <w:sz w:val="24"/>
          <w:szCs w:val="24"/>
        </w:rPr>
        <w:t>деятельности, размещен и ежегодно актуализируется инвестиционный паспорт. Также для сведения инвесторов размещается информация об инвестиционных площадках города:</w:t>
      </w:r>
    </w:p>
    <w:p w14:paraId="78CCFA60" w14:textId="77777777" w:rsidR="00294FB7" w:rsidRPr="00FA6FC6" w:rsidRDefault="00294FB7" w:rsidP="0034476E">
      <w:pPr>
        <w:numPr>
          <w:ilvl w:val="0"/>
          <w:numId w:val="41"/>
        </w:numPr>
        <w:ind w:left="0" w:firstLine="709"/>
        <w:jc w:val="both"/>
        <w:rPr>
          <w:color w:val="00000A"/>
          <w:sz w:val="24"/>
          <w:szCs w:val="24"/>
        </w:rPr>
      </w:pPr>
      <w:r w:rsidRPr="00FA6FC6">
        <w:rPr>
          <w:color w:val="00000A"/>
          <w:sz w:val="24"/>
          <w:szCs w:val="24"/>
        </w:rPr>
        <w:t>свободные производственные площади;</w:t>
      </w:r>
    </w:p>
    <w:p w14:paraId="6AAE1E99" w14:textId="77777777" w:rsidR="00294FB7" w:rsidRPr="00FA6FC6" w:rsidRDefault="00294FB7" w:rsidP="0034476E">
      <w:pPr>
        <w:numPr>
          <w:ilvl w:val="0"/>
          <w:numId w:val="41"/>
        </w:numPr>
        <w:ind w:left="0" w:firstLine="709"/>
        <w:jc w:val="both"/>
        <w:rPr>
          <w:color w:val="00000A"/>
          <w:sz w:val="24"/>
          <w:szCs w:val="24"/>
        </w:rPr>
      </w:pPr>
      <w:r w:rsidRPr="00FA6FC6">
        <w:rPr>
          <w:color w:val="00000A"/>
          <w:sz w:val="24"/>
          <w:szCs w:val="24"/>
        </w:rPr>
        <w:t>инвестиционные площадки предприятий города;</w:t>
      </w:r>
    </w:p>
    <w:p w14:paraId="34D8B8D0" w14:textId="77777777" w:rsidR="00294FB7" w:rsidRPr="00FA6FC6" w:rsidRDefault="00294FB7" w:rsidP="0034476E">
      <w:pPr>
        <w:numPr>
          <w:ilvl w:val="0"/>
          <w:numId w:val="41"/>
        </w:numPr>
        <w:ind w:left="0" w:firstLine="709"/>
        <w:jc w:val="both"/>
        <w:rPr>
          <w:color w:val="00000A"/>
          <w:sz w:val="24"/>
          <w:szCs w:val="24"/>
        </w:rPr>
      </w:pPr>
      <w:r w:rsidRPr="00FA6FC6">
        <w:rPr>
          <w:color w:val="00000A"/>
          <w:sz w:val="24"/>
          <w:szCs w:val="24"/>
        </w:rPr>
        <w:t>инвестиционные площад</w:t>
      </w:r>
      <w:r>
        <w:rPr>
          <w:color w:val="00000A"/>
          <w:sz w:val="24"/>
          <w:szCs w:val="24"/>
        </w:rPr>
        <w:t>к</w:t>
      </w:r>
      <w:r w:rsidRPr="00FA6FC6">
        <w:rPr>
          <w:color w:val="00000A"/>
          <w:sz w:val="24"/>
          <w:szCs w:val="24"/>
        </w:rPr>
        <w:t>и в промышленной зоне города.</w:t>
      </w:r>
    </w:p>
    <w:p w14:paraId="7936C63F" w14:textId="77777777" w:rsidR="002C7AEF" w:rsidRPr="001B3292" w:rsidRDefault="00732DEF" w:rsidP="00C75069">
      <w:pPr>
        <w:suppressAutoHyphens/>
        <w:autoSpaceDN w:val="0"/>
        <w:ind w:firstLine="709"/>
        <w:jc w:val="both"/>
        <w:textAlignment w:val="baseline"/>
        <w:rPr>
          <w:sz w:val="24"/>
          <w:szCs w:val="24"/>
        </w:rPr>
      </w:pPr>
      <w:r w:rsidRPr="001B3292">
        <w:rPr>
          <w:sz w:val="24"/>
          <w:szCs w:val="24"/>
        </w:rPr>
        <w:t>Администрацией города сформированы площадки для реализации Инвестиционных проектов.</w:t>
      </w:r>
    </w:p>
    <w:p w14:paraId="4560520D" w14:textId="77777777" w:rsidR="009D084F" w:rsidRDefault="009D084F" w:rsidP="00C75069">
      <w:pPr>
        <w:suppressAutoHyphens/>
        <w:autoSpaceDN w:val="0"/>
        <w:ind w:firstLine="709"/>
        <w:jc w:val="both"/>
        <w:textAlignment w:val="baseline"/>
        <w:rPr>
          <w:sz w:val="26"/>
          <w:szCs w:val="26"/>
        </w:rPr>
      </w:pPr>
      <w:r>
        <w:rPr>
          <w:noProof/>
        </w:rPr>
        <w:drawing>
          <wp:inline distT="0" distB="0" distL="0" distR="0" wp14:anchorId="5AF7BC4F" wp14:editId="6D000561">
            <wp:extent cx="4753233" cy="3216690"/>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397" t="24167" r="20054" b="22236"/>
                    <a:stretch/>
                  </pic:blipFill>
                  <pic:spPr bwMode="auto">
                    <a:xfrm>
                      <a:off x="0" y="0"/>
                      <a:ext cx="4759664" cy="3221042"/>
                    </a:xfrm>
                    <a:prstGeom prst="rect">
                      <a:avLst/>
                    </a:prstGeom>
                    <a:ln>
                      <a:noFill/>
                    </a:ln>
                    <a:extLst>
                      <a:ext uri="{53640926-AAD7-44D8-BBD7-CCE9431645EC}">
                        <a14:shadowObscured xmlns:a14="http://schemas.microsoft.com/office/drawing/2010/main"/>
                      </a:ext>
                    </a:extLst>
                  </pic:spPr>
                </pic:pic>
              </a:graphicData>
            </a:graphic>
          </wp:inline>
        </w:drawing>
      </w:r>
    </w:p>
    <w:p w14:paraId="1B389D9C" w14:textId="77777777" w:rsidR="0045759F" w:rsidRDefault="0045759F" w:rsidP="00347E96">
      <w:pPr>
        <w:suppressAutoHyphens/>
        <w:autoSpaceDN w:val="0"/>
        <w:jc w:val="both"/>
        <w:textAlignment w:val="baseline"/>
        <w:rPr>
          <w:color w:val="00000A"/>
          <w:kern w:val="3"/>
          <w:sz w:val="24"/>
          <w:szCs w:val="24"/>
        </w:rPr>
        <w:sectPr w:rsidR="0045759F" w:rsidSect="003A345F">
          <w:footerReference w:type="even" r:id="rId15"/>
          <w:footerReference w:type="default" r:id="rId16"/>
          <w:pgSz w:w="11906" w:h="16838"/>
          <w:pgMar w:top="1134" w:right="851" w:bottom="1134" w:left="1418" w:header="709" w:footer="709" w:gutter="0"/>
          <w:cols w:space="708"/>
          <w:docGrid w:linePitch="360"/>
        </w:sectPr>
      </w:pPr>
    </w:p>
    <w:p w14:paraId="660317D3" w14:textId="77777777" w:rsidR="00347E96" w:rsidRPr="002C7AEF" w:rsidRDefault="00AA45A8" w:rsidP="00347E96">
      <w:pPr>
        <w:suppressAutoHyphens/>
        <w:autoSpaceDN w:val="0"/>
        <w:jc w:val="both"/>
        <w:textAlignment w:val="baseline"/>
        <w:rPr>
          <w:color w:val="00000A"/>
          <w:kern w:val="3"/>
          <w:sz w:val="24"/>
          <w:szCs w:val="24"/>
        </w:rPr>
      </w:pPr>
      <w:r w:rsidRPr="00AA45A8">
        <w:rPr>
          <w:noProof/>
        </w:rPr>
        <w:lastRenderedPageBreak/>
        <w:drawing>
          <wp:inline distT="0" distB="0" distL="0" distR="0" wp14:anchorId="34DB3C8C" wp14:editId="59AE8653">
            <wp:extent cx="9251950" cy="6539893"/>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51950" cy="6539893"/>
                    </a:xfrm>
                    <a:prstGeom prst="rect">
                      <a:avLst/>
                    </a:prstGeom>
                    <a:noFill/>
                    <a:ln>
                      <a:noFill/>
                    </a:ln>
                  </pic:spPr>
                </pic:pic>
              </a:graphicData>
            </a:graphic>
          </wp:inline>
        </w:drawing>
      </w:r>
    </w:p>
    <w:p w14:paraId="1FB5F5A9" w14:textId="77777777" w:rsidR="00CA0CE8" w:rsidRDefault="00AA45A8" w:rsidP="000E618C">
      <w:r w:rsidRPr="00AA45A8">
        <w:rPr>
          <w:noProof/>
        </w:rPr>
        <w:lastRenderedPageBreak/>
        <w:drawing>
          <wp:inline distT="0" distB="0" distL="0" distR="0" wp14:anchorId="1763F23A" wp14:editId="705046E7">
            <wp:extent cx="9251950" cy="5646202"/>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51950" cy="5646202"/>
                    </a:xfrm>
                    <a:prstGeom prst="rect">
                      <a:avLst/>
                    </a:prstGeom>
                    <a:noFill/>
                    <a:ln>
                      <a:noFill/>
                    </a:ln>
                  </pic:spPr>
                </pic:pic>
              </a:graphicData>
            </a:graphic>
          </wp:inline>
        </w:drawing>
      </w:r>
    </w:p>
    <w:p w14:paraId="229E1F7A" w14:textId="77777777" w:rsidR="00B54B82" w:rsidRDefault="00B54B82" w:rsidP="000E618C"/>
    <w:p w14:paraId="272A3EF3" w14:textId="77777777" w:rsidR="00CA0CE8" w:rsidRDefault="00CA0CE8" w:rsidP="000E618C"/>
    <w:p w14:paraId="1ABDA986" w14:textId="77777777" w:rsidR="00CA0CE8" w:rsidRDefault="00CA0CE8" w:rsidP="000E618C"/>
    <w:p w14:paraId="791D4AD3" w14:textId="77777777" w:rsidR="00CA0CE8" w:rsidRDefault="00CA0CE8" w:rsidP="000E618C"/>
    <w:p w14:paraId="73CC75FD" w14:textId="77777777" w:rsidR="00CA0CE8" w:rsidRDefault="00CA0CE8" w:rsidP="000E618C"/>
    <w:p w14:paraId="05D75623" w14:textId="77777777" w:rsidR="00CA3614" w:rsidRDefault="00CA3614" w:rsidP="000E618C">
      <w:r w:rsidRPr="00CA3614">
        <w:rPr>
          <w:noProof/>
        </w:rPr>
        <w:lastRenderedPageBreak/>
        <w:drawing>
          <wp:inline distT="0" distB="0" distL="0" distR="0" wp14:anchorId="52BCEFB9" wp14:editId="354563F3">
            <wp:extent cx="9251950" cy="6155249"/>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51950" cy="6155249"/>
                    </a:xfrm>
                    <a:prstGeom prst="rect">
                      <a:avLst/>
                    </a:prstGeom>
                    <a:noFill/>
                    <a:ln>
                      <a:noFill/>
                    </a:ln>
                  </pic:spPr>
                </pic:pic>
              </a:graphicData>
            </a:graphic>
          </wp:inline>
        </w:drawing>
      </w:r>
    </w:p>
    <w:p w14:paraId="31102D7F" w14:textId="77777777" w:rsidR="00CA3614" w:rsidRDefault="00CA3614" w:rsidP="000E618C"/>
    <w:p w14:paraId="54AE1E21" w14:textId="77777777" w:rsidR="0061384A" w:rsidRDefault="0061384A" w:rsidP="00846282">
      <w:pPr>
        <w:ind w:firstLine="709"/>
        <w:jc w:val="both"/>
        <w:rPr>
          <w:sz w:val="24"/>
          <w:szCs w:val="24"/>
        </w:rPr>
        <w:sectPr w:rsidR="0061384A" w:rsidSect="0045759F">
          <w:pgSz w:w="16838" w:h="11906" w:orient="landscape"/>
          <w:pgMar w:top="851" w:right="1134" w:bottom="851" w:left="1134" w:header="709" w:footer="709" w:gutter="0"/>
          <w:cols w:space="708"/>
          <w:docGrid w:linePitch="360"/>
        </w:sectPr>
      </w:pPr>
    </w:p>
    <w:p w14:paraId="36C6AC49" w14:textId="77777777" w:rsidR="00846282" w:rsidRPr="00846282" w:rsidRDefault="00805030" w:rsidP="00846282">
      <w:pPr>
        <w:ind w:firstLine="709"/>
        <w:jc w:val="both"/>
        <w:rPr>
          <w:sz w:val="24"/>
          <w:szCs w:val="24"/>
        </w:rPr>
      </w:pPr>
      <w:r>
        <w:rPr>
          <w:sz w:val="24"/>
          <w:szCs w:val="24"/>
        </w:rPr>
        <w:lastRenderedPageBreak/>
        <w:t xml:space="preserve">Город активно участвовал в реализации национальных проектов. </w:t>
      </w:r>
      <w:r w:rsidR="00846282" w:rsidRPr="00846282">
        <w:rPr>
          <w:sz w:val="24"/>
          <w:szCs w:val="24"/>
        </w:rPr>
        <w:t xml:space="preserve">На территории города </w:t>
      </w:r>
      <w:proofErr w:type="gramStart"/>
      <w:r w:rsidR="00846282" w:rsidRPr="00846282">
        <w:rPr>
          <w:sz w:val="24"/>
          <w:szCs w:val="24"/>
        </w:rPr>
        <w:t>Трехгорного  в</w:t>
      </w:r>
      <w:proofErr w:type="gramEnd"/>
      <w:r w:rsidR="00846282" w:rsidRPr="00846282">
        <w:rPr>
          <w:sz w:val="24"/>
          <w:szCs w:val="24"/>
        </w:rPr>
        <w:t xml:space="preserve"> 202</w:t>
      </w:r>
      <w:r w:rsidR="007B1E6E">
        <w:rPr>
          <w:sz w:val="24"/>
          <w:szCs w:val="24"/>
        </w:rPr>
        <w:t>2</w:t>
      </w:r>
      <w:r w:rsidR="00846282" w:rsidRPr="00846282">
        <w:rPr>
          <w:sz w:val="24"/>
          <w:szCs w:val="24"/>
        </w:rPr>
        <w:t xml:space="preserve"> году реализовывались мероприятия 8 региональных проектов, входящих в </w:t>
      </w:r>
      <w:r w:rsidR="00326D21">
        <w:rPr>
          <w:sz w:val="24"/>
          <w:szCs w:val="24"/>
        </w:rPr>
        <w:t>5</w:t>
      </w:r>
      <w:r w:rsidR="00846282" w:rsidRPr="00846282">
        <w:rPr>
          <w:sz w:val="24"/>
          <w:szCs w:val="24"/>
        </w:rPr>
        <w:t xml:space="preserve"> национальных проектов. Бюджетом Трехгорного городского округа на эти цели предусмотрено около </w:t>
      </w:r>
      <w:r w:rsidR="00B43449">
        <w:rPr>
          <w:sz w:val="24"/>
          <w:szCs w:val="24"/>
        </w:rPr>
        <w:t>20</w:t>
      </w:r>
      <w:r w:rsidR="00846282" w:rsidRPr="00846282">
        <w:rPr>
          <w:sz w:val="24"/>
          <w:szCs w:val="24"/>
        </w:rPr>
        <w:t xml:space="preserve"> млн. руб. Это:</w:t>
      </w:r>
    </w:p>
    <w:p w14:paraId="7ECC2D41" w14:textId="77777777" w:rsidR="00846282" w:rsidRPr="00846282" w:rsidRDefault="00846282" w:rsidP="00846282">
      <w:pPr>
        <w:ind w:firstLine="709"/>
        <w:jc w:val="both"/>
        <w:rPr>
          <w:sz w:val="24"/>
          <w:szCs w:val="24"/>
        </w:rPr>
      </w:pPr>
      <w:r w:rsidRPr="00846282">
        <w:rPr>
          <w:sz w:val="24"/>
          <w:szCs w:val="24"/>
        </w:rPr>
        <w:t xml:space="preserve">1) национальный проект – «Жилье и городская среда», региональный проект «Формирование комфортной городской среды»; </w:t>
      </w:r>
    </w:p>
    <w:p w14:paraId="79F1146A" w14:textId="77777777" w:rsidR="00846282" w:rsidRPr="00846282" w:rsidRDefault="00846282" w:rsidP="00846282">
      <w:pPr>
        <w:ind w:firstLine="709"/>
        <w:jc w:val="both"/>
        <w:rPr>
          <w:sz w:val="24"/>
          <w:szCs w:val="24"/>
        </w:rPr>
      </w:pPr>
      <w:r w:rsidRPr="00846282">
        <w:rPr>
          <w:sz w:val="24"/>
          <w:szCs w:val="24"/>
        </w:rPr>
        <w:t xml:space="preserve">2) национальный проект – «Демография», региональные проекты «Финансовая поддержка семей при рождении детей»; </w:t>
      </w:r>
    </w:p>
    <w:p w14:paraId="30A925D0" w14:textId="77777777" w:rsidR="00846282" w:rsidRPr="00846282" w:rsidRDefault="00846282" w:rsidP="00846282">
      <w:pPr>
        <w:ind w:firstLine="709"/>
        <w:jc w:val="both"/>
        <w:rPr>
          <w:sz w:val="24"/>
          <w:szCs w:val="24"/>
        </w:rPr>
      </w:pPr>
      <w:r w:rsidRPr="00846282">
        <w:rPr>
          <w:sz w:val="24"/>
          <w:szCs w:val="24"/>
        </w:rPr>
        <w:t>3) национальный проект – «Образование», региональные проекты «Современная школа», «Социальная активность»</w:t>
      </w:r>
      <w:r w:rsidR="00B43449">
        <w:rPr>
          <w:sz w:val="24"/>
          <w:szCs w:val="24"/>
        </w:rPr>
        <w:t>, «Успех каждого ребенка», «Патриотическое воспитание граждан Российской Федерации»</w:t>
      </w:r>
      <w:r w:rsidRPr="00846282">
        <w:rPr>
          <w:sz w:val="24"/>
          <w:szCs w:val="24"/>
        </w:rPr>
        <w:t>;</w:t>
      </w:r>
    </w:p>
    <w:p w14:paraId="641C676A" w14:textId="77777777" w:rsidR="00846282" w:rsidRPr="00846282" w:rsidRDefault="00846282" w:rsidP="00846282">
      <w:pPr>
        <w:ind w:firstLine="709"/>
        <w:jc w:val="both"/>
        <w:rPr>
          <w:sz w:val="24"/>
          <w:szCs w:val="24"/>
        </w:rPr>
      </w:pPr>
      <w:r w:rsidRPr="00846282">
        <w:rPr>
          <w:sz w:val="24"/>
          <w:szCs w:val="24"/>
        </w:rPr>
        <w:t>4) национальный проект «Цифровая экономика», региональный проект «Информационная безопасность»;</w:t>
      </w:r>
    </w:p>
    <w:p w14:paraId="30B838F5" w14:textId="77777777" w:rsidR="00846282" w:rsidRPr="00846282" w:rsidRDefault="00846282" w:rsidP="00846282">
      <w:pPr>
        <w:ind w:firstLine="709"/>
        <w:jc w:val="both"/>
        <w:rPr>
          <w:sz w:val="24"/>
          <w:szCs w:val="24"/>
        </w:rPr>
      </w:pPr>
      <w:r w:rsidRPr="00846282">
        <w:rPr>
          <w:sz w:val="24"/>
          <w:szCs w:val="24"/>
        </w:rPr>
        <w:t>5) национальный проект «Экология», региональный проект «Комплексная система обращения с твердыми коммунальными отходами»</w:t>
      </w:r>
      <w:r w:rsidR="00B43449">
        <w:rPr>
          <w:sz w:val="24"/>
          <w:szCs w:val="24"/>
        </w:rPr>
        <w:t>.</w:t>
      </w:r>
    </w:p>
    <w:p w14:paraId="266DD49D" w14:textId="77777777" w:rsidR="00806266" w:rsidRDefault="00806266" w:rsidP="00846282">
      <w:pPr>
        <w:ind w:firstLine="709"/>
        <w:jc w:val="both"/>
        <w:rPr>
          <w:sz w:val="24"/>
          <w:szCs w:val="24"/>
        </w:rPr>
      </w:pPr>
    </w:p>
    <w:p w14:paraId="5E825B0F" w14:textId="77777777" w:rsidR="001A4165" w:rsidRDefault="004D5365" w:rsidP="00846282">
      <w:pPr>
        <w:ind w:firstLine="709"/>
        <w:jc w:val="both"/>
        <w:rPr>
          <w:sz w:val="24"/>
          <w:szCs w:val="24"/>
        </w:rPr>
      </w:pPr>
      <w:r>
        <w:rPr>
          <w:sz w:val="24"/>
          <w:szCs w:val="24"/>
        </w:rPr>
        <w:t>В 202</w:t>
      </w:r>
      <w:r w:rsidR="00B43449">
        <w:rPr>
          <w:sz w:val="24"/>
          <w:szCs w:val="24"/>
        </w:rPr>
        <w:t>3</w:t>
      </w:r>
      <w:r>
        <w:rPr>
          <w:sz w:val="24"/>
          <w:szCs w:val="24"/>
        </w:rPr>
        <w:t xml:space="preserve"> году приступили к реализации </w:t>
      </w:r>
      <w:r w:rsidR="00B43449">
        <w:rPr>
          <w:sz w:val="24"/>
          <w:szCs w:val="24"/>
        </w:rPr>
        <w:t>9</w:t>
      </w:r>
      <w:r w:rsidR="00B43449" w:rsidRPr="00B43449">
        <w:rPr>
          <w:sz w:val="24"/>
          <w:szCs w:val="24"/>
        </w:rPr>
        <w:t xml:space="preserve"> региональных проектов, входящих в 5 национальных проекта</w:t>
      </w:r>
      <w:r w:rsidR="00B43449">
        <w:rPr>
          <w:sz w:val="24"/>
          <w:szCs w:val="24"/>
        </w:rPr>
        <w:t xml:space="preserve"> на общую сумму 68 260,3 тыс. руб.</w:t>
      </w:r>
      <w:r w:rsidR="001A4165">
        <w:rPr>
          <w:sz w:val="24"/>
          <w:szCs w:val="24"/>
        </w:rPr>
        <w:t>:</w:t>
      </w:r>
    </w:p>
    <w:p w14:paraId="49EC27FD" w14:textId="77777777" w:rsidR="001A4165" w:rsidRPr="00846282" w:rsidRDefault="001A4165" w:rsidP="001A4165">
      <w:pPr>
        <w:ind w:firstLine="709"/>
        <w:jc w:val="both"/>
        <w:rPr>
          <w:sz w:val="24"/>
          <w:szCs w:val="24"/>
        </w:rPr>
      </w:pPr>
      <w:r w:rsidRPr="00846282">
        <w:rPr>
          <w:sz w:val="24"/>
          <w:szCs w:val="24"/>
        </w:rPr>
        <w:t xml:space="preserve">1) национальный проект – «Жилье и городская среда», региональный проект «Формирование комфортной городской среды»; </w:t>
      </w:r>
    </w:p>
    <w:p w14:paraId="03C6F113" w14:textId="77777777" w:rsidR="001A4165" w:rsidRPr="00846282" w:rsidRDefault="001A4165" w:rsidP="001A4165">
      <w:pPr>
        <w:ind w:firstLine="709"/>
        <w:jc w:val="both"/>
        <w:rPr>
          <w:sz w:val="24"/>
          <w:szCs w:val="24"/>
        </w:rPr>
      </w:pPr>
      <w:r w:rsidRPr="00846282">
        <w:rPr>
          <w:sz w:val="24"/>
          <w:szCs w:val="24"/>
        </w:rPr>
        <w:t>2) национальный про</w:t>
      </w:r>
      <w:r>
        <w:rPr>
          <w:sz w:val="24"/>
          <w:szCs w:val="24"/>
        </w:rPr>
        <w:t>ект – «Демография», региональный</w:t>
      </w:r>
      <w:r w:rsidRPr="00846282">
        <w:rPr>
          <w:sz w:val="24"/>
          <w:szCs w:val="24"/>
        </w:rPr>
        <w:t xml:space="preserve"> проект «Финансовая поддержка семей при рождении детей»; </w:t>
      </w:r>
    </w:p>
    <w:p w14:paraId="021B296B" w14:textId="77777777" w:rsidR="001A4165" w:rsidRPr="00846282" w:rsidRDefault="001A4165" w:rsidP="001A4165">
      <w:pPr>
        <w:ind w:firstLine="709"/>
        <w:jc w:val="both"/>
        <w:rPr>
          <w:sz w:val="24"/>
          <w:szCs w:val="24"/>
        </w:rPr>
      </w:pPr>
      <w:r w:rsidRPr="00846282">
        <w:rPr>
          <w:sz w:val="24"/>
          <w:szCs w:val="24"/>
        </w:rPr>
        <w:t xml:space="preserve">3) национальный проект – «Образование», региональные проекты «Современная школа», «Социальная </w:t>
      </w:r>
      <w:proofErr w:type="spellStart"/>
      <w:r w:rsidRPr="00846282">
        <w:rPr>
          <w:sz w:val="24"/>
          <w:szCs w:val="24"/>
        </w:rPr>
        <w:t>активность</w:t>
      </w:r>
      <w:proofErr w:type="gramStart"/>
      <w:r w:rsidRPr="00846282">
        <w:rPr>
          <w:sz w:val="24"/>
          <w:szCs w:val="24"/>
        </w:rPr>
        <w:t>»</w:t>
      </w:r>
      <w:r>
        <w:rPr>
          <w:sz w:val="24"/>
          <w:szCs w:val="24"/>
        </w:rPr>
        <w:t>,</w:t>
      </w:r>
      <w:r w:rsidR="00B43449" w:rsidRPr="00B43449">
        <w:rPr>
          <w:sz w:val="24"/>
          <w:szCs w:val="24"/>
        </w:rPr>
        <w:t>«</w:t>
      </w:r>
      <w:proofErr w:type="gramEnd"/>
      <w:r w:rsidR="00B43449" w:rsidRPr="00B43449">
        <w:rPr>
          <w:sz w:val="24"/>
          <w:szCs w:val="24"/>
        </w:rPr>
        <w:t>Цифровая</w:t>
      </w:r>
      <w:proofErr w:type="spellEnd"/>
      <w:r w:rsidR="00B43449" w:rsidRPr="00B43449">
        <w:rPr>
          <w:sz w:val="24"/>
          <w:szCs w:val="24"/>
        </w:rPr>
        <w:t xml:space="preserve"> образовательная среда»</w:t>
      </w:r>
      <w:r w:rsidR="00B43449">
        <w:rPr>
          <w:sz w:val="24"/>
          <w:szCs w:val="24"/>
        </w:rPr>
        <w:t>, «Патриотическое воспитание граждан Российской Федерации»</w:t>
      </w:r>
      <w:r w:rsidRPr="00846282">
        <w:rPr>
          <w:sz w:val="24"/>
          <w:szCs w:val="24"/>
        </w:rPr>
        <w:t>;</w:t>
      </w:r>
    </w:p>
    <w:p w14:paraId="6710943B" w14:textId="77777777" w:rsidR="001A4165" w:rsidRPr="00846282" w:rsidRDefault="001A4165" w:rsidP="001A4165">
      <w:pPr>
        <w:ind w:firstLine="709"/>
        <w:jc w:val="both"/>
        <w:rPr>
          <w:sz w:val="24"/>
          <w:szCs w:val="24"/>
        </w:rPr>
      </w:pPr>
      <w:r w:rsidRPr="00846282">
        <w:rPr>
          <w:sz w:val="24"/>
          <w:szCs w:val="24"/>
        </w:rPr>
        <w:t>4) национальный проект «Цифровая экономика», региональны</w:t>
      </w:r>
      <w:r w:rsidR="00B43449">
        <w:rPr>
          <w:sz w:val="24"/>
          <w:szCs w:val="24"/>
        </w:rPr>
        <w:t>е</w:t>
      </w:r>
      <w:r w:rsidRPr="00846282">
        <w:rPr>
          <w:sz w:val="24"/>
          <w:szCs w:val="24"/>
        </w:rPr>
        <w:t xml:space="preserve"> проект</w:t>
      </w:r>
      <w:r w:rsidR="00B43449">
        <w:rPr>
          <w:sz w:val="24"/>
          <w:szCs w:val="24"/>
        </w:rPr>
        <w:t>ы</w:t>
      </w:r>
      <w:r w:rsidRPr="00846282">
        <w:rPr>
          <w:sz w:val="24"/>
          <w:szCs w:val="24"/>
        </w:rPr>
        <w:t xml:space="preserve"> «Информационная </w:t>
      </w:r>
      <w:proofErr w:type="spellStart"/>
      <w:r w:rsidRPr="00846282">
        <w:rPr>
          <w:sz w:val="24"/>
          <w:szCs w:val="24"/>
        </w:rPr>
        <w:t>безопасность</w:t>
      </w:r>
      <w:proofErr w:type="gramStart"/>
      <w:r w:rsidRPr="00846282">
        <w:rPr>
          <w:sz w:val="24"/>
          <w:szCs w:val="24"/>
        </w:rPr>
        <w:t>»</w:t>
      </w:r>
      <w:r w:rsidR="00B43449">
        <w:rPr>
          <w:sz w:val="24"/>
          <w:szCs w:val="24"/>
        </w:rPr>
        <w:t>,</w:t>
      </w:r>
      <w:r w:rsidR="00B43449" w:rsidRPr="00B43449">
        <w:rPr>
          <w:sz w:val="24"/>
          <w:szCs w:val="24"/>
        </w:rPr>
        <w:t>«</w:t>
      </w:r>
      <w:proofErr w:type="gramEnd"/>
      <w:r w:rsidR="00B43449" w:rsidRPr="00B43449">
        <w:rPr>
          <w:sz w:val="24"/>
          <w:szCs w:val="24"/>
        </w:rPr>
        <w:t>Цифровое</w:t>
      </w:r>
      <w:proofErr w:type="spellEnd"/>
      <w:r w:rsidR="00B43449" w:rsidRPr="00B43449">
        <w:rPr>
          <w:sz w:val="24"/>
          <w:szCs w:val="24"/>
        </w:rPr>
        <w:t xml:space="preserve"> государственное управление»</w:t>
      </w:r>
      <w:r w:rsidR="00B43449">
        <w:rPr>
          <w:sz w:val="24"/>
          <w:szCs w:val="24"/>
        </w:rPr>
        <w:t>;</w:t>
      </w:r>
    </w:p>
    <w:p w14:paraId="02139BA4" w14:textId="77777777" w:rsidR="001A4165" w:rsidRPr="00846282" w:rsidRDefault="001A4165" w:rsidP="001A4165">
      <w:pPr>
        <w:ind w:firstLine="709"/>
        <w:jc w:val="both"/>
        <w:rPr>
          <w:sz w:val="24"/>
          <w:szCs w:val="24"/>
        </w:rPr>
      </w:pPr>
      <w:r w:rsidRPr="00846282">
        <w:rPr>
          <w:sz w:val="24"/>
          <w:szCs w:val="24"/>
        </w:rPr>
        <w:t>5) национальный проект «Экология», региональный проект «Комплексная система обращения с твердыми коммунальными отходами»</w:t>
      </w:r>
      <w:r>
        <w:rPr>
          <w:sz w:val="24"/>
          <w:szCs w:val="24"/>
        </w:rPr>
        <w:t>.</w:t>
      </w:r>
    </w:p>
    <w:p w14:paraId="4546A4E4" w14:textId="77777777" w:rsidR="003D73A3" w:rsidRPr="003D73A3" w:rsidRDefault="003D73A3" w:rsidP="000F22AE">
      <w:pPr>
        <w:ind w:firstLine="709"/>
        <w:jc w:val="both"/>
        <w:rPr>
          <w:sz w:val="24"/>
          <w:szCs w:val="24"/>
        </w:rPr>
      </w:pPr>
      <w:r w:rsidRPr="003D73A3">
        <w:rPr>
          <w:sz w:val="24"/>
          <w:szCs w:val="24"/>
        </w:rPr>
        <w:t xml:space="preserve">С 2021 года город Трехгорный активно внедряет инициативное бюджетирование. </w:t>
      </w:r>
      <w:r w:rsidRPr="00846282">
        <w:rPr>
          <w:sz w:val="24"/>
          <w:szCs w:val="24"/>
        </w:rPr>
        <w:t xml:space="preserve">Всего </w:t>
      </w:r>
      <w:r w:rsidR="000F22AE">
        <w:rPr>
          <w:sz w:val="24"/>
          <w:szCs w:val="24"/>
        </w:rPr>
        <w:t>за период 2021-2022 год на территории города реализовано 16 инициативных проектов на сумму 23,</w:t>
      </w:r>
      <w:proofErr w:type="gramStart"/>
      <w:r w:rsidR="000F22AE">
        <w:rPr>
          <w:sz w:val="24"/>
          <w:szCs w:val="24"/>
        </w:rPr>
        <w:t>4</w:t>
      </w:r>
      <w:r w:rsidR="00D22B3B">
        <w:rPr>
          <w:sz w:val="24"/>
          <w:szCs w:val="24"/>
        </w:rPr>
        <w:t> </w:t>
      </w:r>
      <w:r w:rsidR="000F22AE">
        <w:rPr>
          <w:sz w:val="24"/>
          <w:szCs w:val="24"/>
        </w:rPr>
        <w:t xml:space="preserve"> млн.</w:t>
      </w:r>
      <w:proofErr w:type="gramEnd"/>
      <w:r w:rsidR="000F22AE">
        <w:rPr>
          <w:sz w:val="24"/>
          <w:szCs w:val="24"/>
        </w:rPr>
        <w:t xml:space="preserve"> руб. </w:t>
      </w:r>
    </w:p>
    <w:p w14:paraId="42308F27" w14:textId="77777777" w:rsidR="003D73A3" w:rsidRDefault="003D73A3" w:rsidP="003D73A3">
      <w:pPr>
        <w:ind w:firstLine="709"/>
        <w:jc w:val="both"/>
        <w:rPr>
          <w:sz w:val="24"/>
          <w:szCs w:val="24"/>
        </w:rPr>
      </w:pPr>
      <w:r w:rsidRPr="003D73A3">
        <w:rPr>
          <w:sz w:val="24"/>
          <w:szCs w:val="24"/>
        </w:rPr>
        <w:t>Благодаря победе в региональном этапе Всероссийского конкурса лучших проектов создания комфортной городской среды городу Трехгорному удалось привлечь из областного бюджета 106,1 млн</w:t>
      </w:r>
      <w:r>
        <w:rPr>
          <w:sz w:val="24"/>
          <w:szCs w:val="24"/>
        </w:rPr>
        <w:t>.</w:t>
      </w:r>
      <w:r w:rsidRPr="003D73A3">
        <w:rPr>
          <w:sz w:val="24"/>
          <w:szCs w:val="24"/>
        </w:rPr>
        <w:t xml:space="preserve"> руб. на реализацию проекта «Парк «Глухарь» общей стоимостью 115,</w:t>
      </w:r>
      <w:proofErr w:type="gramStart"/>
      <w:r w:rsidRPr="003D73A3">
        <w:rPr>
          <w:sz w:val="24"/>
          <w:szCs w:val="24"/>
        </w:rPr>
        <w:t>8</w:t>
      </w:r>
      <w:r w:rsidR="00333602">
        <w:rPr>
          <w:sz w:val="24"/>
          <w:szCs w:val="24"/>
        </w:rPr>
        <w:t> </w:t>
      </w:r>
      <w:r w:rsidRPr="003D73A3">
        <w:rPr>
          <w:sz w:val="24"/>
          <w:szCs w:val="24"/>
        </w:rPr>
        <w:t xml:space="preserve"> млн</w:t>
      </w:r>
      <w:r>
        <w:rPr>
          <w:sz w:val="24"/>
          <w:szCs w:val="24"/>
        </w:rPr>
        <w:t>.</w:t>
      </w:r>
      <w:proofErr w:type="gramEnd"/>
      <w:r w:rsidR="00333602">
        <w:rPr>
          <w:sz w:val="24"/>
          <w:szCs w:val="24"/>
        </w:rPr>
        <w:t xml:space="preserve">  </w:t>
      </w:r>
      <w:r w:rsidRPr="003D73A3">
        <w:rPr>
          <w:sz w:val="24"/>
          <w:szCs w:val="24"/>
        </w:rPr>
        <w:t>руб. Для города проект стал инновационным форматом организации инфраструктуры для людей. В кратчайшие сроки Парк Победы Трехгорного приобрел новый облик. Следует отметить, что проект синхронизируется с проектом «Скейт-парк «Поколение Z», на реализацию которого в 2022 году направлено 17,3 млн</w:t>
      </w:r>
      <w:r>
        <w:rPr>
          <w:sz w:val="24"/>
          <w:szCs w:val="24"/>
        </w:rPr>
        <w:t>.</w:t>
      </w:r>
      <w:r w:rsidRPr="003D73A3">
        <w:rPr>
          <w:sz w:val="24"/>
          <w:szCs w:val="24"/>
        </w:rPr>
        <w:t xml:space="preserve"> руб., в том числе из областного бюджета – 16,9 млн</w:t>
      </w:r>
      <w:r>
        <w:rPr>
          <w:sz w:val="24"/>
          <w:szCs w:val="24"/>
        </w:rPr>
        <w:t>.</w:t>
      </w:r>
      <w:r w:rsidRPr="003D73A3">
        <w:rPr>
          <w:sz w:val="24"/>
          <w:szCs w:val="24"/>
        </w:rPr>
        <w:t xml:space="preserve"> руб.</w:t>
      </w:r>
    </w:p>
    <w:p w14:paraId="5BF0B138" w14:textId="77777777" w:rsidR="00C124DC" w:rsidRPr="00C124DC" w:rsidRDefault="003B3516" w:rsidP="00C124DC">
      <w:pPr>
        <w:ind w:firstLine="567"/>
        <w:jc w:val="both"/>
        <w:rPr>
          <w:rFonts w:eastAsiaTheme="minorHAnsi"/>
          <w:sz w:val="24"/>
          <w:szCs w:val="24"/>
          <w:lang w:eastAsia="en-US"/>
        </w:rPr>
      </w:pPr>
      <w:r>
        <w:rPr>
          <w:rFonts w:eastAsiaTheme="minorHAnsi"/>
          <w:sz w:val="24"/>
          <w:szCs w:val="24"/>
          <w:lang w:eastAsia="en-US"/>
        </w:rPr>
        <w:t xml:space="preserve">В октябре </w:t>
      </w:r>
      <w:r w:rsidR="00C124DC" w:rsidRPr="00C124DC">
        <w:rPr>
          <w:rFonts w:eastAsiaTheme="minorHAnsi"/>
          <w:sz w:val="24"/>
          <w:szCs w:val="24"/>
          <w:lang w:eastAsia="en-US"/>
        </w:rPr>
        <w:t xml:space="preserve">2022 состоялась встреча руководства администрации города и председателя правления Челябинской региональной общественной организации «Федерация </w:t>
      </w:r>
      <w:r w:rsidR="00C124DC" w:rsidRPr="00C124DC">
        <w:rPr>
          <w:rFonts w:eastAsiaTheme="minorHAnsi"/>
          <w:bCs/>
          <w:sz w:val="24"/>
          <w:szCs w:val="24"/>
          <w:lang w:eastAsia="en-US"/>
        </w:rPr>
        <w:t>Фристайла</w:t>
      </w:r>
      <w:r w:rsidR="00C124DC" w:rsidRPr="00C124DC">
        <w:rPr>
          <w:rFonts w:eastAsiaTheme="minorHAnsi"/>
          <w:sz w:val="24"/>
          <w:szCs w:val="24"/>
          <w:lang w:eastAsia="en-US"/>
        </w:rPr>
        <w:t xml:space="preserve"> Челябинской области» О.Ю. Сиротина по обсуждению вопросов подготовки ГЛК «</w:t>
      </w:r>
      <w:proofErr w:type="spellStart"/>
      <w:r w:rsidR="00C124DC" w:rsidRPr="00C124DC">
        <w:rPr>
          <w:rFonts w:eastAsiaTheme="minorHAnsi"/>
          <w:sz w:val="24"/>
          <w:szCs w:val="24"/>
          <w:lang w:eastAsia="en-US"/>
        </w:rPr>
        <w:t>Завьялиха</w:t>
      </w:r>
      <w:proofErr w:type="spellEnd"/>
      <w:r w:rsidR="00C124DC" w:rsidRPr="00C124DC">
        <w:rPr>
          <w:rFonts w:eastAsiaTheme="minorHAnsi"/>
          <w:sz w:val="24"/>
          <w:szCs w:val="24"/>
          <w:lang w:eastAsia="en-US"/>
        </w:rPr>
        <w:t>» к горнолыжному сезону 2022-2023 гг. и разработки проекта концессионного соглашения путем частной инициативы со стороны ООО «</w:t>
      </w:r>
      <w:proofErr w:type="spellStart"/>
      <w:r w:rsidR="00C124DC" w:rsidRPr="00C124DC">
        <w:rPr>
          <w:rFonts w:eastAsiaTheme="minorHAnsi"/>
          <w:sz w:val="24"/>
          <w:szCs w:val="24"/>
          <w:lang w:eastAsia="en-US"/>
        </w:rPr>
        <w:t>Кеймэн</w:t>
      </w:r>
      <w:proofErr w:type="spellEnd"/>
      <w:r w:rsidR="00C124DC" w:rsidRPr="00C124DC">
        <w:rPr>
          <w:rFonts w:eastAsiaTheme="minorHAnsi"/>
          <w:sz w:val="24"/>
          <w:szCs w:val="24"/>
          <w:lang w:eastAsia="en-US"/>
        </w:rPr>
        <w:t xml:space="preserve">». </w:t>
      </w:r>
    </w:p>
    <w:p w14:paraId="3BCB9A52" w14:textId="77777777" w:rsidR="00C124DC" w:rsidRPr="00C124DC" w:rsidRDefault="00C124DC" w:rsidP="00C124DC">
      <w:pPr>
        <w:tabs>
          <w:tab w:val="left" w:pos="0"/>
        </w:tabs>
        <w:ind w:right="140" w:firstLine="567"/>
        <w:jc w:val="both"/>
        <w:rPr>
          <w:rFonts w:eastAsiaTheme="minorHAnsi"/>
          <w:bCs/>
          <w:sz w:val="24"/>
          <w:szCs w:val="24"/>
          <w:lang w:eastAsia="en-US"/>
        </w:rPr>
      </w:pPr>
      <w:r w:rsidRPr="00C124DC">
        <w:rPr>
          <w:rFonts w:eastAsiaTheme="minorHAnsi"/>
          <w:bCs/>
          <w:sz w:val="24"/>
          <w:szCs w:val="24"/>
          <w:lang w:eastAsia="en-US"/>
        </w:rPr>
        <w:t>После получения документов от ООО «</w:t>
      </w:r>
      <w:proofErr w:type="spellStart"/>
      <w:r w:rsidRPr="00C124DC">
        <w:rPr>
          <w:rFonts w:eastAsiaTheme="minorHAnsi"/>
          <w:bCs/>
          <w:sz w:val="24"/>
          <w:szCs w:val="24"/>
          <w:lang w:eastAsia="en-US"/>
        </w:rPr>
        <w:t>Кеймэн</w:t>
      </w:r>
      <w:proofErr w:type="spellEnd"/>
      <w:r w:rsidRPr="00C124DC">
        <w:rPr>
          <w:rFonts w:eastAsiaTheme="minorHAnsi"/>
          <w:bCs/>
          <w:sz w:val="24"/>
          <w:szCs w:val="24"/>
          <w:lang w:eastAsia="en-US"/>
        </w:rPr>
        <w:t>» как лица, заявляющегося с частной концессионной инициативой, администрацией города будет организована экспертно-аналитическая работа совместно с депутатским корпусом и специалистами КСП г. Трехгорного по проработке условий концессионного соглашения.</w:t>
      </w:r>
    </w:p>
    <w:p w14:paraId="0CEC01A0" w14:textId="77777777" w:rsidR="00C124DC" w:rsidRDefault="00C124DC" w:rsidP="00C124DC">
      <w:pPr>
        <w:tabs>
          <w:tab w:val="left" w:pos="567"/>
        </w:tabs>
        <w:ind w:firstLine="567"/>
        <w:jc w:val="both"/>
        <w:rPr>
          <w:rFonts w:eastAsiaTheme="minorHAnsi"/>
          <w:snapToGrid w:val="0"/>
          <w:sz w:val="24"/>
          <w:szCs w:val="24"/>
          <w:lang w:eastAsia="en-US"/>
        </w:rPr>
      </w:pPr>
      <w:r w:rsidRPr="00C124DC">
        <w:rPr>
          <w:rFonts w:eastAsiaTheme="minorHAnsi"/>
          <w:sz w:val="24"/>
          <w:szCs w:val="24"/>
          <w:lang w:eastAsia="en-US"/>
        </w:rPr>
        <w:t>С целью вовлечения туристского объекта в хозяйственную деятельность в 2022 году администрацией города была организована работа с Челябинской региональной общественной организацией «</w:t>
      </w:r>
      <w:r w:rsidRPr="00C124DC">
        <w:rPr>
          <w:rFonts w:eastAsiaTheme="minorHAnsi"/>
          <w:sz w:val="24"/>
          <w:szCs w:val="24"/>
          <w:shd w:val="clear" w:color="auto" w:fill="FFFFFF"/>
          <w:lang w:eastAsia="en-US"/>
        </w:rPr>
        <w:t xml:space="preserve">Федерация фристайла Челябинской области» </w:t>
      </w:r>
      <w:r w:rsidRPr="00C124DC">
        <w:rPr>
          <w:rFonts w:eastAsiaTheme="minorHAnsi"/>
          <w:sz w:val="24"/>
          <w:szCs w:val="24"/>
          <w:lang w:eastAsia="en-US"/>
        </w:rPr>
        <w:t xml:space="preserve">по взаимовыгодному сотрудничеству </w:t>
      </w:r>
      <w:r w:rsidRPr="00C124DC">
        <w:rPr>
          <w:rFonts w:eastAsiaTheme="minorHAnsi"/>
          <w:sz w:val="24"/>
          <w:szCs w:val="24"/>
          <w:lang w:eastAsia="en-US"/>
        </w:rPr>
        <w:lastRenderedPageBreak/>
        <w:t>путем заключения гражданско-правовых договоров (аренда, безвозмездное пользование). В</w:t>
      </w:r>
      <w:r w:rsidRPr="00C124DC">
        <w:rPr>
          <w:rFonts w:eastAsiaTheme="minorHAnsi"/>
          <w:snapToGrid w:val="0"/>
          <w:sz w:val="24"/>
          <w:szCs w:val="24"/>
          <w:lang w:eastAsia="en-US"/>
        </w:rPr>
        <w:t xml:space="preserve"> рамках подготовки комплекса к горнолыжному сезону 2022-2023 годов, данной организацией проведено техническое освидетельствование Комплекса, профилактический ремонт ППКД «Конрад», текущий ремонт санитарных комнат, монтаж системы отопления в здании «Нижнего приюта».</w:t>
      </w:r>
    </w:p>
    <w:p w14:paraId="550715B0" w14:textId="77777777" w:rsidR="00C124DC" w:rsidRDefault="003B3516" w:rsidP="00C124DC">
      <w:pPr>
        <w:tabs>
          <w:tab w:val="left" w:pos="567"/>
        </w:tabs>
        <w:ind w:firstLine="567"/>
        <w:jc w:val="both"/>
        <w:rPr>
          <w:rFonts w:eastAsiaTheme="minorHAnsi"/>
          <w:snapToGrid w:val="0"/>
          <w:sz w:val="24"/>
          <w:szCs w:val="24"/>
          <w:lang w:eastAsia="en-US"/>
        </w:rPr>
      </w:pPr>
      <w:r>
        <w:rPr>
          <w:rFonts w:eastAsiaTheme="minorHAnsi"/>
          <w:snapToGrid w:val="0"/>
          <w:sz w:val="24"/>
          <w:szCs w:val="24"/>
          <w:lang w:eastAsia="en-US"/>
        </w:rPr>
        <w:t>В</w:t>
      </w:r>
      <w:r w:rsidRPr="003B3516">
        <w:rPr>
          <w:rFonts w:eastAsiaTheme="minorHAnsi"/>
          <w:snapToGrid w:val="0"/>
          <w:sz w:val="24"/>
          <w:szCs w:val="24"/>
          <w:lang w:eastAsia="en-US"/>
        </w:rPr>
        <w:t xml:space="preserve"> микрорайоне 6 города Трехгорного Министерством обороны РФ начато строительство пяти многоквартирных жилых домов в целях обеспечения служебным жильем военнослужащих войсковой части 41013 на 364 квартиры. </w:t>
      </w:r>
    </w:p>
    <w:p w14:paraId="0BD7F47B" w14:textId="77777777" w:rsidR="00BF2F1F" w:rsidRDefault="00BF2F1F" w:rsidP="00C124DC">
      <w:pPr>
        <w:tabs>
          <w:tab w:val="left" w:pos="567"/>
        </w:tabs>
        <w:ind w:firstLine="567"/>
        <w:jc w:val="both"/>
        <w:rPr>
          <w:rFonts w:eastAsiaTheme="minorHAnsi"/>
          <w:snapToGrid w:val="0"/>
          <w:sz w:val="24"/>
          <w:szCs w:val="24"/>
          <w:lang w:eastAsia="en-US"/>
        </w:rPr>
      </w:pPr>
    </w:p>
    <w:p w14:paraId="76CAC99A" w14:textId="77777777" w:rsidR="00BF2F1F" w:rsidRPr="00C124DC" w:rsidRDefault="00BF2F1F" w:rsidP="00C124DC">
      <w:pPr>
        <w:tabs>
          <w:tab w:val="left" w:pos="567"/>
        </w:tabs>
        <w:ind w:firstLine="567"/>
        <w:jc w:val="both"/>
        <w:rPr>
          <w:rFonts w:eastAsiaTheme="minorHAnsi"/>
          <w:snapToGrid w:val="0"/>
          <w:sz w:val="24"/>
          <w:szCs w:val="24"/>
          <w:lang w:eastAsia="en-US"/>
        </w:rPr>
      </w:pPr>
    </w:p>
    <w:p w14:paraId="5CA51E9E" w14:textId="77777777" w:rsidR="00016C2B" w:rsidRDefault="00042E2C" w:rsidP="00042E2C">
      <w:pPr>
        <w:spacing w:line="276" w:lineRule="auto"/>
        <w:ind w:left="1080"/>
        <w:jc w:val="center"/>
        <w:rPr>
          <w:sz w:val="24"/>
          <w:szCs w:val="24"/>
        </w:rPr>
      </w:pPr>
      <w:r>
        <w:rPr>
          <w:sz w:val="24"/>
          <w:szCs w:val="24"/>
        </w:rPr>
        <w:t xml:space="preserve">9. </w:t>
      </w:r>
      <w:proofErr w:type="gramStart"/>
      <w:r w:rsidR="00016C2B" w:rsidRPr="001D6068">
        <w:rPr>
          <w:sz w:val="24"/>
          <w:szCs w:val="24"/>
        </w:rPr>
        <w:t>МАЛОЕ  ПРЕДПРИНИМАТЕЛЬСТВ</w:t>
      </w:r>
      <w:r w:rsidR="00EE2FC2">
        <w:rPr>
          <w:sz w:val="24"/>
          <w:szCs w:val="24"/>
        </w:rPr>
        <w:t>О</w:t>
      </w:r>
      <w:proofErr w:type="gramEnd"/>
    </w:p>
    <w:p w14:paraId="45946F09" w14:textId="77777777" w:rsidR="00EE2FC2" w:rsidRDefault="00EE2FC2" w:rsidP="00EE2FC2">
      <w:pPr>
        <w:spacing w:line="276" w:lineRule="auto"/>
        <w:ind w:left="1080"/>
        <w:jc w:val="center"/>
        <w:rPr>
          <w:sz w:val="24"/>
          <w:szCs w:val="24"/>
        </w:rPr>
      </w:pPr>
    </w:p>
    <w:p w14:paraId="6A748BBA" w14:textId="77777777" w:rsidR="00EE2FC2" w:rsidRDefault="00EE2FC2" w:rsidP="00846282">
      <w:pPr>
        <w:ind w:firstLine="709"/>
        <w:jc w:val="both"/>
        <w:rPr>
          <w:sz w:val="24"/>
          <w:szCs w:val="24"/>
        </w:rPr>
      </w:pPr>
      <w:r w:rsidRPr="001D6068">
        <w:rPr>
          <w:sz w:val="24"/>
          <w:szCs w:val="24"/>
        </w:rPr>
        <w:t xml:space="preserve">Малое и среднее предпринимательство Трехгорного городского округа </w:t>
      </w:r>
      <w:r w:rsidR="0035261F">
        <w:rPr>
          <w:sz w:val="24"/>
          <w:szCs w:val="24"/>
        </w:rPr>
        <w:t>-</w:t>
      </w:r>
      <w:r w:rsidR="00333602">
        <w:rPr>
          <w:sz w:val="24"/>
          <w:szCs w:val="24"/>
        </w:rPr>
        <w:t xml:space="preserve"> </w:t>
      </w:r>
      <w:r w:rsidR="00F3641B">
        <w:rPr>
          <w:sz w:val="24"/>
          <w:szCs w:val="24"/>
        </w:rPr>
        <w:t>одна из</w:t>
      </w:r>
      <w:r w:rsidRPr="001D6068">
        <w:rPr>
          <w:sz w:val="24"/>
          <w:szCs w:val="24"/>
        </w:rPr>
        <w:t xml:space="preserve"> развивающ</w:t>
      </w:r>
      <w:r w:rsidR="00F3641B">
        <w:rPr>
          <w:sz w:val="24"/>
          <w:szCs w:val="24"/>
        </w:rPr>
        <w:t>их</w:t>
      </w:r>
      <w:r w:rsidRPr="001D6068">
        <w:rPr>
          <w:sz w:val="24"/>
          <w:szCs w:val="24"/>
        </w:rPr>
        <w:t>ся сфер реального сектора экономики города, что стало возможным как благодаря активности и мобильности самих предпринимателей, так и благодаря комплексной поддержке органов местного самоуправления.</w:t>
      </w:r>
    </w:p>
    <w:p w14:paraId="14214826" w14:textId="77777777" w:rsidR="00EE2FC2" w:rsidRPr="003D73A3" w:rsidRDefault="0018739C" w:rsidP="00846282">
      <w:pPr>
        <w:ind w:firstLine="709"/>
        <w:jc w:val="both"/>
        <w:rPr>
          <w:sz w:val="24"/>
          <w:szCs w:val="24"/>
        </w:rPr>
      </w:pPr>
      <w:r>
        <w:rPr>
          <w:sz w:val="24"/>
          <w:szCs w:val="24"/>
        </w:rPr>
        <w:t>Участвуя</w:t>
      </w:r>
      <w:r w:rsidR="00EE2FC2">
        <w:rPr>
          <w:sz w:val="24"/>
          <w:szCs w:val="24"/>
        </w:rPr>
        <w:t xml:space="preserve"> практически во всех видах экономической деятельности, субъекты малого и среднего предпринимательства обеспечивают формирование конкурентной среды, повышение доходов консолидированного бюджета города, поэтому экономическое и социальное развитие города зависит от развития данного </w:t>
      </w:r>
      <w:r w:rsidR="00EE2FC2" w:rsidRPr="003D73A3">
        <w:rPr>
          <w:sz w:val="24"/>
          <w:szCs w:val="24"/>
        </w:rPr>
        <w:t>сектора экономики.</w:t>
      </w:r>
    </w:p>
    <w:p w14:paraId="5BD98AA8" w14:textId="77777777" w:rsidR="00844558" w:rsidRPr="003D73A3" w:rsidRDefault="00EE2FC2" w:rsidP="00846282">
      <w:pPr>
        <w:ind w:firstLine="709"/>
        <w:jc w:val="both"/>
        <w:rPr>
          <w:sz w:val="24"/>
          <w:szCs w:val="24"/>
        </w:rPr>
      </w:pPr>
      <w:r w:rsidRPr="003D73A3">
        <w:rPr>
          <w:sz w:val="24"/>
          <w:szCs w:val="24"/>
        </w:rPr>
        <w:t>По данным официального сайта ФНС</w:t>
      </w:r>
      <w:r w:rsidR="00873D64" w:rsidRPr="003D73A3">
        <w:rPr>
          <w:sz w:val="24"/>
          <w:szCs w:val="24"/>
        </w:rPr>
        <w:t xml:space="preserve"> по состоянию на 31 декабря 202</w:t>
      </w:r>
      <w:r w:rsidR="007B1E6E" w:rsidRPr="003D73A3">
        <w:rPr>
          <w:sz w:val="24"/>
          <w:szCs w:val="24"/>
        </w:rPr>
        <w:t>2</w:t>
      </w:r>
      <w:r w:rsidRPr="003D73A3">
        <w:rPr>
          <w:sz w:val="24"/>
          <w:szCs w:val="24"/>
        </w:rPr>
        <w:t xml:space="preserve"> года в едином реестре субъектов малого и среднего предпринимательства по Трехгорному городск</w:t>
      </w:r>
      <w:r w:rsidR="00DF5540" w:rsidRPr="003D73A3">
        <w:rPr>
          <w:sz w:val="24"/>
          <w:szCs w:val="24"/>
        </w:rPr>
        <w:t xml:space="preserve">ому </w:t>
      </w:r>
      <w:proofErr w:type="gramStart"/>
      <w:r w:rsidR="00DF5540" w:rsidRPr="003D73A3">
        <w:rPr>
          <w:sz w:val="24"/>
          <w:szCs w:val="24"/>
        </w:rPr>
        <w:t>округу  зарегистрировано</w:t>
      </w:r>
      <w:proofErr w:type="gramEnd"/>
      <w:r w:rsidR="00DF5540" w:rsidRPr="003D73A3">
        <w:rPr>
          <w:sz w:val="24"/>
          <w:szCs w:val="24"/>
        </w:rPr>
        <w:t xml:space="preserve"> 8</w:t>
      </w:r>
      <w:r w:rsidR="00873D64" w:rsidRPr="003D73A3">
        <w:rPr>
          <w:sz w:val="24"/>
          <w:szCs w:val="24"/>
        </w:rPr>
        <w:t>80</w:t>
      </w:r>
      <w:r w:rsidR="00DF5540" w:rsidRPr="003D73A3">
        <w:rPr>
          <w:sz w:val="24"/>
          <w:szCs w:val="24"/>
        </w:rPr>
        <w:t xml:space="preserve"> субъектов</w:t>
      </w:r>
      <w:r w:rsidRPr="003D73A3">
        <w:rPr>
          <w:sz w:val="24"/>
          <w:szCs w:val="24"/>
        </w:rPr>
        <w:t xml:space="preserve"> малого и среднего предпринимательства. Из них </w:t>
      </w:r>
      <w:r w:rsidR="001E72F8" w:rsidRPr="003D73A3">
        <w:rPr>
          <w:sz w:val="24"/>
          <w:szCs w:val="24"/>
        </w:rPr>
        <w:t>2</w:t>
      </w:r>
      <w:r w:rsidR="0087193A" w:rsidRPr="003D73A3">
        <w:rPr>
          <w:sz w:val="24"/>
          <w:szCs w:val="24"/>
        </w:rPr>
        <w:t>81</w:t>
      </w:r>
      <w:r w:rsidR="00333602">
        <w:rPr>
          <w:sz w:val="24"/>
          <w:szCs w:val="24"/>
        </w:rPr>
        <w:t xml:space="preserve"> </w:t>
      </w:r>
      <w:r w:rsidRPr="003D73A3">
        <w:rPr>
          <w:sz w:val="24"/>
          <w:szCs w:val="24"/>
        </w:rPr>
        <w:t xml:space="preserve">микро и малых предприятий и </w:t>
      </w:r>
      <w:r w:rsidR="00DF5540" w:rsidRPr="003D73A3">
        <w:rPr>
          <w:sz w:val="24"/>
          <w:szCs w:val="24"/>
        </w:rPr>
        <w:t>5</w:t>
      </w:r>
      <w:r w:rsidR="001E72F8" w:rsidRPr="003D73A3">
        <w:rPr>
          <w:sz w:val="24"/>
          <w:szCs w:val="24"/>
        </w:rPr>
        <w:t>9</w:t>
      </w:r>
      <w:r w:rsidR="0087193A" w:rsidRPr="003D73A3">
        <w:rPr>
          <w:sz w:val="24"/>
          <w:szCs w:val="24"/>
        </w:rPr>
        <w:t>5</w:t>
      </w:r>
      <w:r w:rsidRPr="003D73A3">
        <w:rPr>
          <w:sz w:val="24"/>
          <w:szCs w:val="24"/>
        </w:rPr>
        <w:t xml:space="preserve"> индивидуальных предпринимателей.</w:t>
      </w:r>
      <w:r w:rsidR="001E72F8" w:rsidRPr="003D73A3">
        <w:rPr>
          <w:sz w:val="24"/>
          <w:szCs w:val="24"/>
        </w:rPr>
        <w:t xml:space="preserve"> Также на территории Трехгорного городского округа зарегистрировано </w:t>
      </w:r>
      <w:r w:rsidR="0099639B" w:rsidRPr="003D73A3">
        <w:rPr>
          <w:sz w:val="24"/>
          <w:szCs w:val="24"/>
        </w:rPr>
        <w:t>1072</w:t>
      </w:r>
      <w:r w:rsidR="00333602">
        <w:rPr>
          <w:sz w:val="24"/>
          <w:szCs w:val="24"/>
        </w:rPr>
        <w:t xml:space="preserve"> </w:t>
      </w:r>
      <w:r w:rsidR="00FA0983" w:rsidRPr="003D73A3">
        <w:rPr>
          <w:sz w:val="24"/>
          <w:szCs w:val="24"/>
        </w:rPr>
        <w:t>самозанятых</w:t>
      </w:r>
      <w:r w:rsidR="00333602">
        <w:rPr>
          <w:sz w:val="24"/>
          <w:szCs w:val="24"/>
        </w:rPr>
        <w:t xml:space="preserve"> </w:t>
      </w:r>
      <w:r w:rsidR="001E72F8" w:rsidRPr="003D73A3">
        <w:rPr>
          <w:sz w:val="24"/>
          <w:szCs w:val="24"/>
        </w:rPr>
        <w:t>граждан</w:t>
      </w:r>
      <w:r w:rsidR="0099639B" w:rsidRPr="003D73A3">
        <w:rPr>
          <w:sz w:val="24"/>
          <w:szCs w:val="24"/>
        </w:rPr>
        <w:t>ина</w:t>
      </w:r>
      <w:r w:rsidR="00FA0983" w:rsidRPr="003D73A3">
        <w:rPr>
          <w:sz w:val="24"/>
          <w:szCs w:val="24"/>
        </w:rPr>
        <w:t>,</w:t>
      </w:r>
      <w:r w:rsidR="00BD103D">
        <w:rPr>
          <w:sz w:val="24"/>
          <w:szCs w:val="24"/>
        </w:rPr>
        <w:t xml:space="preserve"> </w:t>
      </w:r>
      <w:r w:rsidR="001E72F8" w:rsidRPr="003D73A3">
        <w:rPr>
          <w:sz w:val="24"/>
          <w:szCs w:val="24"/>
        </w:rPr>
        <w:t xml:space="preserve">применяющих специальный налоговый </w:t>
      </w:r>
      <w:proofErr w:type="gramStart"/>
      <w:r w:rsidR="001E72F8" w:rsidRPr="003D73A3">
        <w:rPr>
          <w:sz w:val="24"/>
          <w:szCs w:val="24"/>
        </w:rPr>
        <w:t xml:space="preserve">режим  </w:t>
      </w:r>
      <w:r w:rsidR="00346D60" w:rsidRPr="003D73A3">
        <w:rPr>
          <w:sz w:val="24"/>
          <w:szCs w:val="24"/>
        </w:rPr>
        <w:t>«</w:t>
      </w:r>
      <w:proofErr w:type="gramEnd"/>
      <w:r w:rsidR="001E72F8" w:rsidRPr="003D73A3">
        <w:rPr>
          <w:sz w:val="24"/>
          <w:szCs w:val="24"/>
        </w:rPr>
        <w:t>Налог на</w:t>
      </w:r>
      <w:r w:rsidR="00346D60" w:rsidRPr="003D73A3">
        <w:rPr>
          <w:sz w:val="24"/>
          <w:szCs w:val="24"/>
        </w:rPr>
        <w:t xml:space="preserve"> профессиональный доход»</w:t>
      </w:r>
      <w:r w:rsidR="00FA0983" w:rsidRPr="003D73A3">
        <w:rPr>
          <w:sz w:val="24"/>
          <w:szCs w:val="24"/>
        </w:rPr>
        <w:t>.</w:t>
      </w:r>
    </w:p>
    <w:p w14:paraId="43A9395B" w14:textId="77777777" w:rsidR="00844558" w:rsidRPr="003D73A3" w:rsidRDefault="000546FA" w:rsidP="00846282">
      <w:pPr>
        <w:ind w:firstLine="709"/>
        <w:jc w:val="both"/>
        <w:rPr>
          <w:sz w:val="24"/>
          <w:szCs w:val="24"/>
        </w:rPr>
      </w:pPr>
      <w:r w:rsidRPr="003D73A3">
        <w:rPr>
          <w:sz w:val="24"/>
          <w:szCs w:val="24"/>
        </w:rPr>
        <w:t>Одним из механизмов</w:t>
      </w:r>
      <w:r w:rsidR="00333602">
        <w:rPr>
          <w:sz w:val="24"/>
          <w:szCs w:val="24"/>
        </w:rPr>
        <w:t xml:space="preserve"> </w:t>
      </w:r>
      <w:r w:rsidR="00844558" w:rsidRPr="003D73A3">
        <w:rPr>
          <w:sz w:val="24"/>
          <w:szCs w:val="24"/>
        </w:rPr>
        <w:t>развития</w:t>
      </w:r>
      <w:r w:rsidR="00346D60" w:rsidRPr="003D73A3">
        <w:rPr>
          <w:sz w:val="24"/>
          <w:szCs w:val="24"/>
        </w:rPr>
        <w:t xml:space="preserve"> малого бизнеса в 202</w:t>
      </w:r>
      <w:r w:rsidR="0099639B" w:rsidRPr="003D73A3">
        <w:rPr>
          <w:sz w:val="24"/>
          <w:szCs w:val="24"/>
        </w:rPr>
        <w:t>2</w:t>
      </w:r>
      <w:r w:rsidR="00844558" w:rsidRPr="003D73A3">
        <w:rPr>
          <w:sz w:val="24"/>
          <w:szCs w:val="24"/>
        </w:rPr>
        <w:t xml:space="preserve"> году явилась муниципальная программа развития малого и среднего предпринимательства в моногороде Трехгорном на</w:t>
      </w:r>
      <w:r w:rsidR="00333602">
        <w:rPr>
          <w:sz w:val="24"/>
          <w:szCs w:val="24"/>
        </w:rPr>
        <w:t xml:space="preserve"> </w:t>
      </w:r>
      <w:r w:rsidR="00346D60" w:rsidRPr="003D73A3">
        <w:rPr>
          <w:sz w:val="24"/>
          <w:szCs w:val="24"/>
        </w:rPr>
        <w:t>2021-2025</w:t>
      </w:r>
      <w:r w:rsidR="00844558" w:rsidRPr="003D73A3">
        <w:rPr>
          <w:sz w:val="24"/>
          <w:szCs w:val="24"/>
        </w:rPr>
        <w:t xml:space="preserve"> годы, в рамках которой была предусмотрена финансовая, имущественная, информационная, организационная поддержки субъектов малого и среднего предпринимательства.</w:t>
      </w:r>
    </w:p>
    <w:p w14:paraId="4E0A283B" w14:textId="77777777" w:rsidR="00EA4608" w:rsidRPr="003D73A3" w:rsidRDefault="00331850" w:rsidP="00846282">
      <w:pPr>
        <w:widowControl w:val="0"/>
        <w:tabs>
          <w:tab w:val="left" w:pos="720"/>
        </w:tabs>
        <w:suppressAutoHyphens/>
        <w:ind w:firstLine="709"/>
        <w:jc w:val="both"/>
        <w:rPr>
          <w:sz w:val="24"/>
          <w:szCs w:val="24"/>
        </w:rPr>
      </w:pPr>
      <w:r w:rsidRPr="003D73A3">
        <w:rPr>
          <w:sz w:val="24"/>
          <w:szCs w:val="24"/>
        </w:rPr>
        <w:t>Общий контроль за ходом реализации программы осуществляет администрация города Трехгорного.</w:t>
      </w:r>
      <w:r w:rsidR="00333602">
        <w:rPr>
          <w:sz w:val="24"/>
          <w:szCs w:val="24"/>
        </w:rPr>
        <w:t xml:space="preserve"> </w:t>
      </w:r>
      <w:r w:rsidRPr="003D73A3">
        <w:rPr>
          <w:sz w:val="24"/>
          <w:szCs w:val="24"/>
        </w:rPr>
        <w:t xml:space="preserve">Общественный контроль за реализацией Программы осуществляет Общественный координационный Совет по малому и среднему предпринимательству при </w:t>
      </w:r>
      <w:r w:rsidR="00E22349" w:rsidRPr="003D73A3">
        <w:rPr>
          <w:sz w:val="24"/>
          <w:szCs w:val="24"/>
        </w:rPr>
        <w:t>г</w:t>
      </w:r>
      <w:r w:rsidRPr="003D73A3">
        <w:rPr>
          <w:sz w:val="24"/>
          <w:szCs w:val="24"/>
        </w:rPr>
        <w:t>лаве города Трехгорного, в состав которого входят представители органов власти города и бизнеса</w:t>
      </w:r>
      <w:r w:rsidR="00D96F8D" w:rsidRPr="003D73A3">
        <w:rPr>
          <w:sz w:val="24"/>
          <w:szCs w:val="24"/>
        </w:rPr>
        <w:t>.</w:t>
      </w:r>
    </w:p>
    <w:p w14:paraId="76B646E8" w14:textId="77777777" w:rsidR="00EA4608" w:rsidRPr="003D73A3" w:rsidRDefault="00EA4608" w:rsidP="00846282">
      <w:pPr>
        <w:widowControl w:val="0"/>
        <w:tabs>
          <w:tab w:val="left" w:pos="720"/>
        </w:tabs>
        <w:suppressAutoHyphens/>
        <w:ind w:firstLine="709"/>
        <w:jc w:val="both"/>
        <w:rPr>
          <w:sz w:val="24"/>
          <w:szCs w:val="24"/>
        </w:rPr>
      </w:pPr>
      <w:r w:rsidRPr="003D73A3">
        <w:rPr>
          <w:sz w:val="24"/>
          <w:szCs w:val="24"/>
        </w:rPr>
        <w:t>В рамках администра</w:t>
      </w:r>
      <w:r w:rsidR="00B16691" w:rsidRPr="003D73A3">
        <w:rPr>
          <w:sz w:val="24"/>
          <w:szCs w:val="24"/>
        </w:rPr>
        <w:t xml:space="preserve">тивно-организационной поддержки </w:t>
      </w:r>
      <w:r w:rsidRPr="003D73A3">
        <w:rPr>
          <w:sz w:val="24"/>
          <w:szCs w:val="24"/>
        </w:rPr>
        <w:t>проведены заседания Общественного координационного Совета по малому и среднему предпринимательству</w:t>
      </w:r>
      <w:r w:rsidR="00333602">
        <w:rPr>
          <w:sz w:val="24"/>
          <w:szCs w:val="24"/>
        </w:rPr>
        <w:t xml:space="preserve"> </w:t>
      </w:r>
      <w:r w:rsidRPr="003D73A3">
        <w:rPr>
          <w:sz w:val="24"/>
          <w:szCs w:val="24"/>
        </w:rPr>
        <w:t>при</w:t>
      </w:r>
      <w:r w:rsidR="00333602">
        <w:rPr>
          <w:sz w:val="24"/>
          <w:szCs w:val="24"/>
        </w:rPr>
        <w:t xml:space="preserve"> </w:t>
      </w:r>
      <w:r w:rsidRPr="003D73A3">
        <w:rPr>
          <w:sz w:val="24"/>
          <w:szCs w:val="24"/>
        </w:rPr>
        <w:t>главе города Трехгорного по вопросам:</w:t>
      </w:r>
    </w:p>
    <w:p w14:paraId="49CB2C90" w14:textId="77777777" w:rsidR="00FC4ABA" w:rsidRPr="003D73A3" w:rsidRDefault="00FC4ABA" w:rsidP="00FC4ABA">
      <w:pPr>
        <w:tabs>
          <w:tab w:val="left" w:pos="1134"/>
        </w:tabs>
        <w:ind w:firstLine="709"/>
        <w:jc w:val="both"/>
        <w:rPr>
          <w:sz w:val="24"/>
          <w:szCs w:val="24"/>
        </w:rPr>
      </w:pPr>
      <w:r w:rsidRPr="003D73A3">
        <w:rPr>
          <w:sz w:val="24"/>
          <w:szCs w:val="24"/>
        </w:rPr>
        <w:t xml:space="preserve">- выявление проблемных вопросов предпринимательства, в том числе по проблемам федерального уровня, требующим внесения изменений в законодательство и рассмотрение предложений по улучшению бизнес-климата Челябинской области и Российской Федерации; </w:t>
      </w:r>
    </w:p>
    <w:p w14:paraId="12797AF0" w14:textId="77777777" w:rsidR="00FC4ABA" w:rsidRPr="003D73A3" w:rsidRDefault="00FC4ABA" w:rsidP="00FC4ABA">
      <w:pPr>
        <w:tabs>
          <w:tab w:val="left" w:pos="1134"/>
        </w:tabs>
        <w:ind w:firstLine="709"/>
        <w:jc w:val="both"/>
        <w:rPr>
          <w:sz w:val="24"/>
          <w:szCs w:val="24"/>
        </w:rPr>
      </w:pPr>
      <w:r w:rsidRPr="003D73A3">
        <w:rPr>
          <w:sz w:val="24"/>
          <w:szCs w:val="24"/>
        </w:rPr>
        <w:t>- об утверждение прогнозного плана дополнения перечня имущества для СМСП и самозанятых граждан на 2022 год;</w:t>
      </w:r>
    </w:p>
    <w:p w14:paraId="596E0EDF" w14:textId="77777777" w:rsidR="00FC4ABA" w:rsidRPr="003D73A3" w:rsidRDefault="00FC4ABA" w:rsidP="00FC4ABA">
      <w:pPr>
        <w:tabs>
          <w:tab w:val="left" w:pos="1134"/>
        </w:tabs>
        <w:ind w:firstLine="709"/>
        <w:jc w:val="both"/>
        <w:rPr>
          <w:sz w:val="24"/>
          <w:szCs w:val="24"/>
        </w:rPr>
      </w:pPr>
      <w:r w:rsidRPr="003D73A3">
        <w:rPr>
          <w:sz w:val="24"/>
          <w:szCs w:val="24"/>
        </w:rPr>
        <w:t>- о внесении дополнений в перечень муниципального имущества Трехгорного городского округа, утвержденный решением Собрания депутатов города Трехгорного от 07.07.2020 № 38;</w:t>
      </w:r>
    </w:p>
    <w:p w14:paraId="6E3D5800" w14:textId="77777777" w:rsidR="00FC4ABA" w:rsidRPr="003D73A3" w:rsidRDefault="00FC4ABA" w:rsidP="00FC4ABA">
      <w:pPr>
        <w:tabs>
          <w:tab w:val="left" w:pos="1134"/>
        </w:tabs>
        <w:ind w:firstLine="709"/>
        <w:jc w:val="both"/>
        <w:rPr>
          <w:sz w:val="24"/>
          <w:szCs w:val="24"/>
        </w:rPr>
      </w:pPr>
      <w:r w:rsidRPr="003D73A3">
        <w:rPr>
          <w:sz w:val="24"/>
          <w:szCs w:val="24"/>
        </w:rPr>
        <w:t>- о включении в Программу приватизации на 2022 год продажу имущества путем преимущественного права арендатора - СМСП на выкуп арендуемого помещения в соответствии с Федеральным законом от 22.07.2008 № 159-ФЗ;</w:t>
      </w:r>
    </w:p>
    <w:p w14:paraId="4265F3C8" w14:textId="77777777" w:rsidR="00226CB3" w:rsidRDefault="00FC4ABA" w:rsidP="00FC4ABA">
      <w:pPr>
        <w:tabs>
          <w:tab w:val="left" w:pos="1134"/>
        </w:tabs>
        <w:ind w:firstLine="709"/>
        <w:jc w:val="both"/>
        <w:rPr>
          <w:sz w:val="24"/>
          <w:szCs w:val="24"/>
        </w:rPr>
      </w:pPr>
      <w:r w:rsidRPr="003D73A3">
        <w:rPr>
          <w:sz w:val="24"/>
          <w:szCs w:val="24"/>
        </w:rPr>
        <w:t>- рас</w:t>
      </w:r>
      <w:r w:rsidR="00226CB3" w:rsidRPr="003D73A3">
        <w:rPr>
          <w:sz w:val="24"/>
          <w:szCs w:val="24"/>
        </w:rPr>
        <w:t>с</w:t>
      </w:r>
      <w:r w:rsidRPr="003D73A3">
        <w:rPr>
          <w:sz w:val="24"/>
          <w:szCs w:val="24"/>
        </w:rPr>
        <w:t>мотрение документов, предоставленных на конкурс по предоставлению за счет средств бюджета Трехгорного городского округа субсидий субъектам МСП, принятие решения о рекомендованном размере субсидии, а также распределение (перераспределение) субсидий между СМСП.</w:t>
      </w:r>
    </w:p>
    <w:p w14:paraId="5C461C31" w14:textId="77777777" w:rsidR="00B079CA" w:rsidRDefault="00DC40F3" w:rsidP="00FC4ABA">
      <w:pPr>
        <w:tabs>
          <w:tab w:val="left" w:pos="1134"/>
        </w:tabs>
        <w:ind w:firstLine="709"/>
        <w:jc w:val="both"/>
        <w:rPr>
          <w:sz w:val="24"/>
          <w:szCs w:val="24"/>
        </w:rPr>
      </w:pPr>
      <w:r w:rsidRPr="00DC40F3">
        <w:rPr>
          <w:sz w:val="24"/>
          <w:szCs w:val="24"/>
        </w:rPr>
        <w:lastRenderedPageBreak/>
        <w:t xml:space="preserve">Финансовая поддержка оказана </w:t>
      </w:r>
      <w:r w:rsidR="006B4F3F" w:rsidRPr="003D73A3">
        <w:rPr>
          <w:sz w:val="24"/>
          <w:szCs w:val="24"/>
        </w:rPr>
        <w:t>трем</w:t>
      </w:r>
      <w:r w:rsidRPr="003D73A3">
        <w:rPr>
          <w:sz w:val="24"/>
          <w:szCs w:val="24"/>
        </w:rPr>
        <w:t xml:space="preserve"> СМСП </w:t>
      </w:r>
      <w:r w:rsidR="00D83A87" w:rsidRPr="003D73A3">
        <w:rPr>
          <w:sz w:val="24"/>
          <w:szCs w:val="24"/>
        </w:rPr>
        <w:t>за счет</w:t>
      </w:r>
      <w:r w:rsidR="00D83A87" w:rsidRPr="00DC40F3">
        <w:rPr>
          <w:sz w:val="24"/>
          <w:szCs w:val="24"/>
        </w:rPr>
        <w:t xml:space="preserve"> субсидий из местного бюджета в размере </w:t>
      </w:r>
      <w:r w:rsidRPr="00DC40F3">
        <w:rPr>
          <w:sz w:val="24"/>
          <w:szCs w:val="24"/>
        </w:rPr>
        <w:t xml:space="preserve">на сумму </w:t>
      </w:r>
      <w:r w:rsidR="00D83A87">
        <w:rPr>
          <w:sz w:val="24"/>
          <w:szCs w:val="24"/>
        </w:rPr>
        <w:t>0,3</w:t>
      </w:r>
      <w:r w:rsidRPr="00DC40F3">
        <w:rPr>
          <w:sz w:val="24"/>
          <w:szCs w:val="24"/>
        </w:rPr>
        <w:t xml:space="preserve"> млн. руб</w:t>
      </w:r>
      <w:r w:rsidR="00D83A87">
        <w:rPr>
          <w:sz w:val="24"/>
          <w:szCs w:val="24"/>
        </w:rPr>
        <w:t>.</w:t>
      </w:r>
    </w:p>
    <w:p w14:paraId="08B46A28" w14:textId="77777777" w:rsidR="006B4F3F" w:rsidRPr="003D73A3" w:rsidRDefault="005334B8" w:rsidP="006B4F3F">
      <w:pPr>
        <w:tabs>
          <w:tab w:val="left" w:pos="1134"/>
        </w:tabs>
        <w:ind w:firstLine="709"/>
        <w:jc w:val="both"/>
        <w:rPr>
          <w:sz w:val="24"/>
          <w:szCs w:val="24"/>
        </w:rPr>
      </w:pPr>
      <w:r w:rsidRPr="003D73A3">
        <w:rPr>
          <w:sz w:val="24"/>
          <w:szCs w:val="24"/>
        </w:rPr>
        <w:t>В рамках информационной поддержки</w:t>
      </w:r>
      <w:r w:rsidR="006B4F3F" w:rsidRPr="003D73A3">
        <w:rPr>
          <w:sz w:val="24"/>
          <w:szCs w:val="24"/>
        </w:rPr>
        <w:t xml:space="preserve"> в режиме видео</w:t>
      </w:r>
      <w:r w:rsidR="00333602">
        <w:rPr>
          <w:sz w:val="24"/>
          <w:szCs w:val="24"/>
        </w:rPr>
        <w:t xml:space="preserve"> </w:t>
      </w:r>
      <w:r w:rsidR="006B4F3F" w:rsidRPr="003D73A3">
        <w:rPr>
          <w:sz w:val="24"/>
          <w:szCs w:val="24"/>
        </w:rPr>
        <w:t>т</w:t>
      </w:r>
      <w:r w:rsidR="00E23513" w:rsidRPr="003D73A3">
        <w:rPr>
          <w:sz w:val="24"/>
          <w:szCs w:val="24"/>
        </w:rPr>
        <w:t>рансляции</w:t>
      </w:r>
      <w:r w:rsidR="00333602">
        <w:rPr>
          <w:sz w:val="24"/>
          <w:szCs w:val="24"/>
        </w:rPr>
        <w:t xml:space="preserve"> </w:t>
      </w:r>
      <w:r w:rsidR="00E23513" w:rsidRPr="003D73A3">
        <w:rPr>
          <w:sz w:val="24"/>
          <w:szCs w:val="24"/>
        </w:rPr>
        <w:t>состояли</w:t>
      </w:r>
      <w:r w:rsidR="006B4F3F" w:rsidRPr="003D73A3">
        <w:rPr>
          <w:sz w:val="24"/>
          <w:szCs w:val="24"/>
        </w:rPr>
        <w:t xml:space="preserve">сь </w:t>
      </w:r>
      <w:r w:rsidR="006B4F3F" w:rsidRPr="003D73A3">
        <w:rPr>
          <w:bCs/>
          <w:sz w:val="24"/>
          <w:szCs w:val="24"/>
        </w:rPr>
        <w:t xml:space="preserve">серия </w:t>
      </w:r>
      <w:r w:rsidR="00E23513" w:rsidRPr="003D73A3">
        <w:rPr>
          <w:bCs/>
          <w:sz w:val="24"/>
          <w:szCs w:val="24"/>
        </w:rPr>
        <w:t xml:space="preserve">обучающих </w:t>
      </w:r>
      <w:r w:rsidR="006B4F3F" w:rsidRPr="003D73A3">
        <w:rPr>
          <w:sz w:val="24"/>
          <w:szCs w:val="24"/>
        </w:rPr>
        <w:t>вебинаров</w:t>
      </w:r>
      <w:r w:rsidR="005832CA" w:rsidRPr="003D73A3">
        <w:rPr>
          <w:sz w:val="24"/>
          <w:szCs w:val="24"/>
        </w:rPr>
        <w:t>, а также в очном режиме</w:t>
      </w:r>
      <w:r w:rsidR="00333602">
        <w:rPr>
          <w:sz w:val="24"/>
          <w:szCs w:val="24"/>
        </w:rPr>
        <w:t xml:space="preserve"> </w:t>
      </w:r>
      <w:r w:rsidR="005832CA" w:rsidRPr="003D73A3">
        <w:rPr>
          <w:sz w:val="24"/>
          <w:szCs w:val="24"/>
        </w:rPr>
        <w:t>по программе</w:t>
      </w:r>
      <w:r w:rsidR="006B4F3F" w:rsidRPr="003D73A3">
        <w:rPr>
          <w:sz w:val="24"/>
          <w:szCs w:val="24"/>
        </w:rPr>
        <w:t xml:space="preserve"> проекта «Социальное проектирование. А</w:t>
      </w:r>
      <w:r w:rsidR="004D6CFB" w:rsidRPr="003D73A3">
        <w:rPr>
          <w:sz w:val="24"/>
          <w:szCs w:val="24"/>
        </w:rPr>
        <w:t>кселератор социальных проектов»</w:t>
      </w:r>
      <w:r w:rsidR="00E23513" w:rsidRPr="003D73A3">
        <w:rPr>
          <w:sz w:val="24"/>
          <w:szCs w:val="24"/>
        </w:rPr>
        <w:t>.</w:t>
      </w:r>
    </w:p>
    <w:p w14:paraId="0C5938A8" w14:textId="77777777" w:rsidR="00E60787" w:rsidRPr="003D73A3" w:rsidRDefault="000566B3" w:rsidP="002D3345">
      <w:pPr>
        <w:jc w:val="both"/>
        <w:rPr>
          <w:sz w:val="24"/>
          <w:szCs w:val="24"/>
        </w:rPr>
      </w:pPr>
      <w:r w:rsidRPr="003D73A3">
        <w:rPr>
          <w:bCs/>
          <w:sz w:val="24"/>
          <w:szCs w:val="24"/>
        </w:rPr>
        <w:tab/>
      </w:r>
      <w:r w:rsidR="00E00246" w:rsidRPr="003D73A3">
        <w:rPr>
          <w:bCs/>
          <w:sz w:val="24"/>
          <w:szCs w:val="24"/>
        </w:rPr>
        <w:t xml:space="preserve">В </w:t>
      </w:r>
      <w:r w:rsidR="002D3345" w:rsidRPr="003D73A3">
        <w:rPr>
          <w:bCs/>
          <w:sz w:val="24"/>
          <w:szCs w:val="24"/>
        </w:rPr>
        <w:t xml:space="preserve">августе </w:t>
      </w:r>
      <w:r w:rsidR="00E00246" w:rsidRPr="003D73A3">
        <w:rPr>
          <w:bCs/>
          <w:sz w:val="24"/>
          <w:szCs w:val="24"/>
        </w:rPr>
        <w:t>20</w:t>
      </w:r>
      <w:r w:rsidR="005832CA" w:rsidRPr="003D73A3">
        <w:rPr>
          <w:bCs/>
          <w:sz w:val="24"/>
          <w:szCs w:val="24"/>
        </w:rPr>
        <w:t>22</w:t>
      </w:r>
      <w:r w:rsidR="002D3345" w:rsidRPr="003D73A3">
        <w:rPr>
          <w:bCs/>
          <w:sz w:val="24"/>
          <w:szCs w:val="24"/>
        </w:rPr>
        <w:t xml:space="preserve"> года </w:t>
      </w:r>
      <w:r w:rsidR="002D3345" w:rsidRPr="003D73A3">
        <w:rPr>
          <w:color w:val="000000"/>
          <w:sz w:val="24"/>
          <w:szCs w:val="24"/>
        </w:rPr>
        <w:t xml:space="preserve">состоялась защита бизнес - проектов акселератора социальных проектов. В данной защите участвовали </w:t>
      </w:r>
      <w:r w:rsidR="005832CA" w:rsidRPr="003D73A3">
        <w:rPr>
          <w:color w:val="000000"/>
          <w:sz w:val="24"/>
          <w:szCs w:val="24"/>
        </w:rPr>
        <w:t>девять</w:t>
      </w:r>
      <w:r w:rsidR="002D3345" w:rsidRPr="003D73A3">
        <w:rPr>
          <w:color w:val="000000"/>
          <w:sz w:val="24"/>
          <w:szCs w:val="24"/>
        </w:rPr>
        <w:t xml:space="preserve"> бизне</w:t>
      </w:r>
      <w:r w:rsidR="005832CA" w:rsidRPr="003D73A3">
        <w:rPr>
          <w:color w:val="000000"/>
          <w:sz w:val="24"/>
          <w:szCs w:val="24"/>
        </w:rPr>
        <w:t xml:space="preserve">с </w:t>
      </w:r>
      <w:r w:rsidR="003D73A3" w:rsidRPr="003D73A3">
        <w:rPr>
          <w:color w:val="000000"/>
          <w:sz w:val="24"/>
          <w:szCs w:val="24"/>
        </w:rPr>
        <w:t>–</w:t>
      </w:r>
      <w:r w:rsidR="005832CA" w:rsidRPr="003D73A3">
        <w:rPr>
          <w:color w:val="000000"/>
          <w:sz w:val="24"/>
          <w:szCs w:val="24"/>
        </w:rPr>
        <w:t xml:space="preserve"> проектов</w:t>
      </w:r>
      <w:r w:rsidR="003D73A3" w:rsidRPr="003D73A3">
        <w:rPr>
          <w:color w:val="000000"/>
          <w:sz w:val="24"/>
          <w:szCs w:val="24"/>
        </w:rPr>
        <w:t>,</w:t>
      </w:r>
      <w:r w:rsidR="002D3345" w:rsidRPr="003D73A3">
        <w:rPr>
          <w:color w:val="000000"/>
          <w:sz w:val="24"/>
          <w:szCs w:val="24"/>
        </w:rPr>
        <w:t xml:space="preserve"> по</w:t>
      </w:r>
      <w:r w:rsidR="005832CA" w:rsidRPr="003D73A3">
        <w:rPr>
          <w:color w:val="000000"/>
          <w:sz w:val="24"/>
          <w:szCs w:val="24"/>
        </w:rPr>
        <w:t xml:space="preserve"> трем из которых</w:t>
      </w:r>
      <w:r w:rsidR="002D3345" w:rsidRPr="003D73A3">
        <w:rPr>
          <w:color w:val="000000"/>
          <w:sz w:val="24"/>
          <w:szCs w:val="24"/>
        </w:rPr>
        <w:t xml:space="preserve"> были </w:t>
      </w:r>
      <w:r w:rsidR="008A37E7" w:rsidRPr="003D73A3">
        <w:rPr>
          <w:color w:val="000000"/>
          <w:sz w:val="24"/>
          <w:szCs w:val="24"/>
        </w:rPr>
        <w:t>выделены средства на их реализацию</w:t>
      </w:r>
      <w:r w:rsidR="008A37E7" w:rsidRPr="003D73A3">
        <w:rPr>
          <w:sz w:val="24"/>
          <w:szCs w:val="24"/>
        </w:rPr>
        <w:t>:</w:t>
      </w:r>
    </w:p>
    <w:p w14:paraId="55DF3A61" w14:textId="77777777" w:rsidR="004B6A50" w:rsidRPr="003D73A3" w:rsidRDefault="008A37E7" w:rsidP="002D3345">
      <w:pPr>
        <w:jc w:val="both"/>
        <w:rPr>
          <w:sz w:val="24"/>
          <w:szCs w:val="24"/>
        </w:rPr>
      </w:pPr>
      <w:r w:rsidRPr="003D73A3">
        <w:rPr>
          <w:sz w:val="24"/>
          <w:szCs w:val="24"/>
        </w:rPr>
        <w:tab/>
        <w:t>- проект «</w:t>
      </w:r>
      <w:r w:rsidR="00AA0580" w:rsidRPr="003D73A3">
        <w:rPr>
          <w:sz w:val="24"/>
          <w:szCs w:val="24"/>
        </w:rPr>
        <w:t xml:space="preserve">ЭКО - студия красоты» MAGIC </w:t>
      </w:r>
      <w:r w:rsidR="00464C7B" w:rsidRPr="003D73A3">
        <w:rPr>
          <w:sz w:val="24"/>
          <w:szCs w:val="24"/>
          <w:lang w:val="en-US"/>
        </w:rPr>
        <w:t>HAIRROOM</w:t>
      </w:r>
      <w:r w:rsidR="00333602">
        <w:rPr>
          <w:sz w:val="24"/>
          <w:szCs w:val="24"/>
        </w:rPr>
        <w:t xml:space="preserve"> - </w:t>
      </w:r>
      <w:r w:rsidR="00464C7B" w:rsidRPr="003D73A3">
        <w:rPr>
          <w:sz w:val="24"/>
          <w:szCs w:val="24"/>
        </w:rPr>
        <w:t>60</w:t>
      </w:r>
      <w:r w:rsidR="000F22AE">
        <w:rPr>
          <w:sz w:val="24"/>
          <w:szCs w:val="24"/>
        </w:rPr>
        <w:t xml:space="preserve"> </w:t>
      </w:r>
      <w:proofErr w:type="spellStart"/>
      <w:r w:rsidR="000F22AE">
        <w:rPr>
          <w:sz w:val="24"/>
          <w:szCs w:val="24"/>
        </w:rPr>
        <w:t>тыс.</w:t>
      </w:r>
      <w:r w:rsidR="004B6A50" w:rsidRPr="003D73A3">
        <w:rPr>
          <w:sz w:val="24"/>
          <w:szCs w:val="24"/>
        </w:rPr>
        <w:t>руб</w:t>
      </w:r>
      <w:proofErr w:type="spellEnd"/>
      <w:r w:rsidR="004B6A50" w:rsidRPr="003D73A3">
        <w:rPr>
          <w:sz w:val="24"/>
          <w:szCs w:val="24"/>
        </w:rPr>
        <w:t>.;</w:t>
      </w:r>
    </w:p>
    <w:p w14:paraId="6FCF81AA" w14:textId="77777777" w:rsidR="008A37E7" w:rsidRPr="003D73A3" w:rsidRDefault="004B6A50" w:rsidP="002D3345">
      <w:pPr>
        <w:jc w:val="both"/>
        <w:rPr>
          <w:sz w:val="24"/>
          <w:szCs w:val="24"/>
        </w:rPr>
      </w:pPr>
      <w:r w:rsidRPr="003D73A3">
        <w:rPr>
          <w:sz w:val="24"/>
          <w:szCs w:val="24"/>
        </w:rPr>
        <w:tab/>
        <w:t>- проект «</w:t>
      </w:r>
      <w:r w:rsidR="00464C7B" w:rsidRPr="003D73A3">
        <w:rPr>
          <w:sz w:val="24"/>
          <w:szCs w:val="24"/>
        </w:rPr>
        <w:t>Производство закаленного мороженного</w:t>
      </w:r>
      <w:r w:rsidRPr="003D73A3">
        <w:rPr>
          <w:sz w:val="24"/>
          <w:szCs w:val="24"/>
        </w:rPr>
        <w:t xml:space="preserve">» </w:t>
      </w:r>
      <w:r w:rsidR="001A6CFC" w:rsidRPr="003D73A3">
        <w:rPr>
          <w:sz w:val="24"/>
          <w:szCs w:val="24"/>
        </w:rPr>
        <w:t xml:space="preserve">- </w:t>
      </w:r>
      <w:r w:rsidR="00464C7B" w:rsidRPr="003D73A3">
        <w:rPr>
          <w:sz w:val="24"/>
          <w:szCs w:val="24"/>
        </w:rPr>
        <w:t>59</w:t>
      </w:r>
      <w:r w:rsidR="000F22AE">
        <w:rPr>
          <w:sz w:val="24"/>
          <w:szCs w:val="24"/>
        </w:rPr>
        <w:t>3 тыс. руб.</w:t>
      </w:r>
      <w:r w:rsidR="00464C7B" w:rsidRPr="003D73A3">
        <w:rPr>
          <w:sz w:val="24"/>
          <w:szCs w:val="24"/>
        </w:rPr>
        <w:t>;</w:t>
      </w:r>
    </w:p>
    <w:p w14:paraId="06AE3C37" w14:textId="77777777" w:rsidR="00464C7B" w:rsidRPr="003D73A3" w:rsidRDefault="00464C7B" w:rsidP="00464C7B">
      <w:pPr>
        <w:ind w:firstLine="709"/>
        <w:jc w:val="both"/>
        <w:rPr>
          <w:sz w:val="24"/>
          <w:szCs w:val="24"/>
        </w:rPr>
      </w:pPr>
      <w:r w:rsidRPr="003D73A3">
        <w:rPr>
          <w:sz w:val="24"/>
          <w:szCs w:val="24"/>
        </w:rPr>
        <w:t xml:space="preserve">- проект «Доступный </w:t>
      </w:r>
      <w:proofErr w:type="gramStart"/>
      <w:r w:rsidRPr="003D73A3">
        <w:rPr>
          <w:sz w:val="24"/>
          <w:szCs w:val="24"/>
        </w:rPr>
        <w:t>Урал»  -</w:t>
      </w:r>
      <w:proofErr w:type="gramEnd"/>
      <w:r w:rsidRPr="003D73A3">
        <w:rPr>
          <w:sz w:val="24"/>
          <w:szCs w:val="24"/>
        </w:rPr>
        <w:t xml:space="preserve"> 100</w:t>
      </w:r>
      <w:r w:rsidR="000F22AE">
        <w:rPr>
          <w:sz w:val="24"/>
          <w:szCs w:val="24"/>
        </w:rPr>
        <w:t xml:space="preserve"> тыс.</w:t>
      </w:r>
      <w:r w:rsidRPr="003D73A3">
        <w:rPr>
          <w:sz w:val="24"/>
          <w:szCs w:val="24"/>
        </w:rPr>
        <w:t xml:space="preserve"> руб.</w:t>
      </w:r>
    </w:p>
    <w:p w14:paraId="6548BB5B" w14:textId="77777777" w:rsidR="00111963" w:rsidRDefault="00464C7B" w:rsidP="005A7BC5">
      <w:pPr>
        <w:tabs>
          <w:tab w:val="left" w:pos="1134"/>
        </w:tabs>
        <w:ind w:firstLine="709"/>
        <w:jc w:val="both"/>
        <w:rPr>
          <w:sz w:val="24"/>
          <w:szCs w:val="24"/>
        </w:rPr>
      </w:pPr>
      <w:r w:rsidRPr="003D73A3">
        <w:rPr>
          <w:sz w:val="24"/>
          <w:szCs w:val="24"/>
        </w:rPr>
        <w:t>В рамках празднования Дня российского п</w:t>
      </w:r>
      <w:r w:rsidR="005A7BC5" w:rsidRPr="003D73A3">
        <w:rPr>
          <w:sz w:val="24"/>
          <w:szCs w:val="24"/>
        </w:rPr>
        <w:t>редпринимательства администрацией города проведено</w:t>
      </w:r>
      <w:r w:rsidR="00333602">
        <w:rPr>
          <w:sz w:val="24"/>
          <w:szCs w:val="24"/>
        </w:rPr>
        <w:t xml:space="preserve"> </w:t>
      </w:r>
      <w:r w:rsidR="00E23513" w:rsidRPr="003D73A3">
        <w:rPr>
          <w:sz w:val="24"/>
          <w:szCs w:val="24"/>
        </w:rPr>
        <w:t>торжественное мероприятие</w:t>
      </w:r>
      <w:r w:rsidR="005A7BC5" w:rsidRPr="003D73A3">
        <w:rPr>
          <w:sz w:val="24"/>
          <w:szCs w:val="24"/>
        </w:rPr>
        <w:t xml:space="preserve"> с участием </w:t>
      </w:r>
      <w:proofErr w:type="gramStart"/>
      <w:r w:rsidR="005A7BC5" w:rsidRPr="003D73A3">
        <w:rPr>
          <w:sz w:val="24"/>
          <w:szCs w:val="24"/>
        </w:rPr>
        <w:t>бизнес сообщества</w:t>
      </w:r>
      <w:proofErr w:type="gramEnd"/>
      <w:r w:rsidR="005A7BC5" w:rsidRPr="003D73A3">
        <w:rPr>
          <w:sz w:val="24"/>
          <w:szCs w:val="24"/>
        </w:rPr>
        <w:t xml:space="preserve"> города Трехгорного</w:t>
      </w:r>
      <w:r w:rsidR="00333602">
        <w:rPr>
          <w:sz w:val="24"/>
          <w:szCs w:val="24"/>
        </w:rPr>
        <w:t xml:space="preserve"> </w:t>
      </w:r>
      <w:r w:rsidR="005A7BC5" w:rsidRPr="003D73A3">
        <w:rPr>
          <w:sz w:val="24"/>
          <w:szCs w:val="24"/>
        </w:rPr>
        <w:t>«За чашечкой кофе».</w:t>
      </w:r>
    </w:p>
    <w:p w14:paraId="324886CC" w14:textId="77777777" w:rsidR="005A7BC5" w:rsidRPr="003D73A3" w:rsidRDefault="005A7BC5" w:rsidP="005A7BC5">
      <w:pPr>
        <w:tabs>
          <w:tab w:val="left" w:pos="1134"/>
        </w:tabs>
        <w:ind w:firstLine="709"/>
        <w:jc w:val="both"/>
        <w:rPr>
          <w:bCs/>
          <w:color w:val="FF0000"/>
          <w:sz w:val="24"/>
          <w:szCs w:val="24"/>
        </w:rPr>
      </w:pPr>
    </w:p>
    <w:tbl>
      <w:tblPr>
        <w:tblW w:w="10221" w:type="dxa"/>
        <w:tblInd w:w="93" w:type="dxa"/>
        <w:tblLook w:val="0000" w:firstRow="0" w:lastRow="0" w:firstColumn="0" w:lastColumn="0" w:noHBand="0" w:noVBand="0"/>
      </w:tblPr>
      <w:tblGrid>
        <w:gridCol w:w="882"/>
        <w:gridCol w:w="5563"/>
        <w:gridCol w:w="1225"/>
        <w:gridCol w:w="1276"/>
        <w:gridCol w:w="1275"/>
      </w:tblGrid>
      <w:tr w:rsidR="00F86F17" w:rsidRPr="00BF2F1F" w14:paraId="4B6E530C" w14:textId="77777777" w:rsidTr="00333602">
        <w:trPr>
          <w:trHeight w:val="251"/>
          <w:tblHeader/>
        </w:trPr>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819CD" w14:textId="77777777" w:rsidR="00F86F17" w:rsidRPr="001D6068" w:rsidRDefault="00F86F17" w:rsidP="00683CED">
            <w:pPr>
              <w:jc w:val="center"/>
              <w:rPr>
                <w:sz w:val="24"/>
                <w:szCs w:val="24"/>
              </w:rPr>
            </w:pPr>
            <w:r w:rsidRPr="001D6068">
              <w:rPr>
                <w:sz w:val="24"/>
                <w:szCs w:val="24"/>
              </w:rPr>
              <w:t xml:space="preserve">№ </w:t>
            </w:r>
            <w:r>
              <w:rPr>
                <w:sz w:val="24"/>
                <w:szCs w:val="24"/>
              </w:rPr>
              <w:t>п</w:t>
            </w:r>
            <w:r w:rsidRPr="001D6068">
              <w:rPr>
                <w:sz w:val="24"/>
                <w:szCs w:val="24"/>
              </w:rPr>
              <w:t>/п</w:t>
            </w:r>
          </w:p>
        </w:tc>
        <w:tc>
          <w:tcPr>
            <w:tcW w:w="5563" w:type="dxa"/>
            <w:tcBorders>
              <w:top w:val="single" w:sz="4" w:space="0" w:color="auto"/>
              <w:left w:val="nil"/>
              <w:bottom w:val="single" w:sz="4" w:space="0" w:color="auto"/>
              <w:right w:val="single" w:sz="4" w:space="0" w:color="auto"/>
            </w:tcBorders>
            <w:shd w:val="clear" w:color="auto" w:fill="auto"/>
            <w:vAlign w:val="center"/>
          </w:tcPr>
          <w:p w14:paraId="6BB29135" w14:textId="77777777" w:rsidR="00F86F17" w:rsidRPr="001D6068" w:rsidRDefault="00F86F17" w:rsidP="00016C2B">
            <w:pPr>
              <w:jc w:val="center"/>
              <w:rPr>
                <w:sz w:val="24"/>
                <w:szCs w:val="24"/>
              </w:rPr>
            </w:pPr>
            <w:r w:rsidRPr="001D6068">
              <w:rPr>
                <w:sz w:val="24"/>
                <w:szCs w:val="24"/>
              </w:rPr>
              <w:t>Показатель</w:t>
            </w:r>
          </w:p>
        </w:tc>
        <w:tc>
          <w:tcPr>
            <w:tcW w:w="1225" w:type="dxa"/>
            <w:tcBorders>
              <w:top w:val="single" w:sz="4" w:space="0" w:color="auto"/>
              <w:left w:val="single" w:sz="4" w:space="0" w:color="auto"/>
              <w:bottom w:val="single" w:sz="4" w:space="0" w:color="auto"/>
              <w:right w:val="single" w:sz="4" w:space="0" w:color="auto"/>
            </w:tcBorders>
            <w:vAlign w:val="center"/>
          </w:tcPr>
          <w:p w14:paraId="3C797FE3" w14:textId="77777777" w:rsidR="00F86F17" w:rsidRPr="001D6068" w:rsidRDefault="00F86F17" w:rsidP="00D7235C">
            <w:pPr>
              <w:jc w:val="center"/>
              <w:rPr>
                <w:sz w:val="24"/>
                <w:szCs w:val="24"/>
              </w:rPr>
            </w:pPr>
            <w:r w:rsidRPr="001D6068">
              <w:rPr>
                <w:sz w:val="24"/>
                <w:szCs w:val="24"/>
              </w:rPr>
              <w:t>20</w:t>
            </w:r>
            <w:r>
              <w:rPr>
                <w:sz w:val="24"/>
                <w:szCs w:val="24"/>
              </w:rPr>
              <w:t>20</w:t>
            </w:r>
            <w:r w:rsidRPr="001D6068">
              <w:rPr>
                <w:sz w:val="24"/>
                <w:szCs w:val="24"/>
              </w:rPr>
              <w:t xml:space="preserve"> г.</w:t>
            </w:r>
          </w:p>
        </w:tc>
        <w:tc>
          <w:tcPr>
            <w:tcW w:w="1276" w:type="dxa"/>
            <w:tcBorders>
              <w:top w:val="single" w:sz="4" w:space="0" w:color="auto"/>
              <w:left w:val="single" w:sz="4" w:space="0" w:color="auto"/>
              <w:bottom w:val="single" w:sz="4" w:space="0" w:color="auto"/>
              <w:right w:val="single" w:sz="4" w:space="0" w:color="auto"/>
            </w:tcBorders>
            <w:vAlign w:val="center"/>
          </w:tcPr>
          <w:p w14:paraId="1C2BF505" w14:textId="77777777" w:rsidR="00F86F17" w:rsidRPr="001D6068" w:rsidRDefault="00F86F17" w:rsidP="00C700DE">
            <w:pPr>
              <w:jc w:val="center"/>
              <w:rPr>
                <w:sz w:val="24"/>
                <w:szCs w:val="24"/>
              </w:rPr>
            </w:pPr>
            <w:r>
              <w:rPr>
                <w:sz w:val="24"/>
                <w:szCs w:val="24"/>
              </w:rPr>
              <w:t>2021 г.</w:t>
            </w:r>
          </w:p>
        </w:tc>
        <w:tc>
          <w:tcPr>
            <w:tcW w:w="1275" w:type="dxa"/>
            <w:tcBorders>
              <w:top w:val="single" w:sz="4" w:space="0" w:color="auto"/>
              <w:left w:val="single" w:sz="4" w:space="0" w:color="auto"/>
              <w:bottom w:val="single" w:sz="4" w:space="0" w:color="auto"/>
              <w:right w:val="single" w:sz="4" w:space="0" w:color="auto"/>
            </w:tcBorders>
            <w:vAlign w:val="center"/>
          </w:tcPr>
          <w:p w14:paraId="5D637437" w14:textId="77777777" w:rsidR="00F86F17" w:rsidRPr="00BF2F1F" w:rsidRDefault="00F86F17" w:rsidP="00F86F17">
            <w:pPr>
              <w:jc w:val="center"/>
              <w:rPr>
                <w:sz w:val="24"/>
                <w:szCs w:val="24"/>
              </w:rPr>
            </w:pPr>
            <w:r w:rsidRPr="00BF2F1F">
              <w:rPr>
                <w:sz w:val="24"/>
                <w:szCs w:val="24"/>
              </w:rPr>
              <w:t>2022 г.</w:t>
            </w:r>
          </w:p>
        </w:tc>
      </w:tr>
      <w:tr w:rsidR="00F86F17" w:rsidRPr="00BF2F1F" w14:paraId="116C2FA3" w14:textId="77777777" w:rsidTr="00333602">
        <w:trPr>
          <w:trHeight w:val="501"/>
        </w:trPr>
        <w:tc>
          <w:tcPr>
            <w:tcW w:w="882" w:type="dxa"/>
            <w:tcBorders>
              <w:top w:val="nil"/>
              <w:left w:val="single" w:sz="4" w:space="0" w:color="auto"/>
              <w:bottom w:val="single" w:sz="4" w:space="0" w:color="auto"/>
              <w:right w:val="single" w:sz="4" w:space="0" w:color="auto"/>
            </w:tcBorders>
            <w:shd w:val="clear" w:color="auto" w:fill="auto"/>
            <w:noWrap/>
            <w:vAlign w:val="center"/>
          </w:tcPr>
          <w:p w14:paraId="6274D0DE" w14:textId="77777777" w:rsidR="00F86F17" w:rsidRPr="001D6068" w:rsidRDefault="00F86F17" w:rsidP="008810E3">
            <w:pPr>
              <w:jc w:val="center"/>
              <w:rPr>
                <w:sz w:val="24"/>
                <w:szCs w:val="24"/>
              </w:rPr>
            </w:pPr>
            <w:r w:rsidRPr="001D6068">
              <w:rPr>
                <w:sz w:val="24"/>
                <w:szCs w:val="24"/>
              </w:rPr>
              <w:t>9.1</w:t>
            </w:r>
          </w:p>
        </w:tc>
        <w:tc>
          <w:tcPr>
            <w:tcW w:w="5563" w:type="dxa"/>
            <w:tcBorders>
              <w:top w:val="nil"/>
              <w:left w:val="nil"/>
              <w:bottom w:val="single" w:sz="4" w:space="0" w:color="auto"/>
              <w:right w:val="single" w:sz="4" w:space="0" w:color="auto"/>
            </w:tcBorders>
            <w:shd w:val="clear" w:color="auto" w:fill="auto"/>
            <w:vAlign w:val="bottom"/>
          </w:tcPr>
          <w:p w14:paraId="367DC8DD" w14:textId="77777777" w:rsidR="00F86F17" w:rsidRPr="001D6068" w:rsidRDefault="00F86F17" w:rsidP="00016C2B">
            <w:pPr>
              <w:rPr>
                <w:sz w:val="24"/>
                <w:szCs w:val="24"/>
              </w:rPr>
            </w:pPr>
            <w:r w:rsidRPr="001D6068">
              <w:rPr>
                <w:sz w:val="24"/>
                <w:szCs w:val="24"/>
              </w:rPr>
              <w:t xml:space="preserve">Количество малых </w:t>
            </w:r>
            <w:proofErr w:type="gramStart"/>
            <w:r w:rsidRPr="001D6068">
              <w:rPr>
                <w:sz w:val="24"/>
                <w:szCs w:val="24"/>
              </w:rPr>
              <w:t>предприятий  по</w:t>
            </w:r>
            <w:proofErr w:type="gramEnd"/>
            <w:r w:rsidRPr="001D6068">
              <w:rPr>
                <w:sz w:val="24"/>
                <w:szCs w:val="24"/>
              </w:rPr>
              <w:t xml:space="preserve"> состоянию на конец периода, ед., всего</w:t>
            </w:r>
          </w:p>
        </w:tc>
        <w:tc>
          <w:tcPr>
            <w:tcW w:w="1225" w:type="dxa"/>
            <w:tcBorders>
              <w:top w:val="single" w:sz="4" w:space="0" w:color="auto"/>
              <w:left w:val="single" w:sz="4" w:space="0" w:color="auto"/>
              <w:bottom w:val="single" w:sz="4" w:space="0" w:color="auto"/>
              <w:right w:val="single" w:sz="4" w:space="0" w:color="auto"/>
            </w:tcBorders>
            <w:vAlign w:val="center"/>
          </w:tcPr>
          <w:p w14:paraId="128F9590" w14:textId="77777777" w:rsidR="00F86F17" w:rsidRPr="005A2116" w:rsidRDefault="00F86F17" w:rsidP="0098586D">
            <w:pPr>
              <w:jc w:val="center"/>
              <w:rPr>
                <w:sz w:val="24"/>
                <w:szCs w:val="24"/>
              </w:rPr>
            </w:pPr>
            <w:r>
              <w:rPr>
                <w:sz w:val="24"/>
                <w:szCs w:val="24"/>
              </w:rPr>
              <w:t>311</w:t>
            </w:r>
          </w:p>
        </w:tc>
        <w:tc>
          <w:tcPr>
            <w:tcW w:w="1276" w:type="dxa"/>
            <w:tcBorders>
              <w:top w:val="single" w:sz="4" w:space="0" w:color="auto"/>
              <w:left w:val="single" w:sz="4" w:space="0" w:color="auto"/>
              <w:bottom w:val="single" w:sz="4" w:space="0" w:color="auto"/>
              <w:right w:val="single" w:sz="4" w:space="0" w:color="auto"/>
            </w:tcBorders>
            <w:vAlign w:val="center"/>
          </w:tcPr>
          <w:p w14:paraId="29696F89" w14:textId="77777777" w:rsidR="00F86F17" w:rsidRDefault="00F86F17" w:rsidP="004C3359">
            <w:pPr>
              <w:jc w:val="center"/>
              <w:rPr>
                <w:sz w:val="24"/>
                <w:szCs w:val="24"/>
              </w:rPr>
            </w:pPr>
            <w:r>
              <w:rPr>
                <w:sz w:val="24"/>
                <w:szCs w:val="24"/>
              </w:rPr>
              <w:t>285</w:t>
            </w:r>
          </w:p>
        </w:tc>
        <w:tc>
          <w:tcPr>
            <w:tcW w:w="1275" w:type="dxa"/>
            <w:tcBorders>
              <w:top w:val="single" w:sz="4" w:space="0" w:color="auto"/>
              <w:left w:val="single" w:sz="4" w:space="0" w:color="auto"/>
              <w:bottom w:val="single" w:sz="4" w:space="0" w:color="auto"/>
              <w:right w:val="single" w:sz="4" w:space="0" w:color="auto"/>
            </w:tcBorders>
            <w:vAlign w:val="center"/>
          </w:tcPr>
          <w:p w14:paraId="4CE8936A" w14:textId="77777777" w:rsidR="00F86F17" w:rsidRPr="00BF2F1F" w:rsidRDefault="00F86F17" w:rsidP="00F86F17">
            <w:pPr>
              <w:jc w:val="center"/>
              <w:rPr>
                <w:sz w:val="24"/>
                <w:szCs w:val="24"/>
              </w:rPr>
            </w:pPr>
            <w:r w:rsidRPr="00BF2F1F">
              <w:rPr>
                <w:sz w:val="24"/>
                <w:szCs w:val="24"/>
              </w:rPr>
              <w:t>28</w:t>
            </w:r>
            <w:r w:rsidR="00340EE2" w:rsidRPr="00BF2F1F">
              <w:rPr>
                <w:sz w:val="24"/>
                <w:szCs w:val="24"/>
              </w:rPr>
              <w:t>3</w:t>
            </w:r>
          </w:p>
        </w:tc>
      </w:tr>
      <w:tr w:rsidR="00F86F17" w:rsidRPr="00BF2F1F" w14:paraId="61EF3578" w14:textId="77777777" w:rsidTr="00333602">
        <w:trPr>
          <w:trHeight w:val="251"/>
        </w:trPr>
        <w:tc>
          <w:tcPr>
            <w:tcW w:w="882" w:type="dxa"/>
            <w:tcBorders>
              <w:top w:val="nil"/>
              <w:left w:val="single" w:sz="4" w:space="0" w:color="auto"/>
              <w:bottom w:val="single" w:sz="4" w:space="0" w:color="auto"/>
              <w:right w:val="single" w:sz="4" w:space="0" w:color="auto"/>
            </w:tcBorders>
            <w:shd w:val="clear" w:color="auto" w:fill="auto"/>
            <w:noWrap/>
            <w:vAlign w:val="center"/>
          </w:tcPr>
          <w:p w14:paraId="7E6C49CA" w14:textId="77777777" w:rsidR="00F86F17" w:rsidRPr="001D6068" w:rsidRDefault="00F86F17" w:rsidP="008810E3">
            <w:pPr>
              <w:jc w:val="center"/>
              <w:rPr>
                <w:sz w:val="24"/>
                <w:szCs w:val="24"/>
              </w:rPr>
            </w:pPr>
          </w:p>
        </w:tc>
        <w:tc>
          <w:tcPr>
            <w:tcW w:w="5563" w:type="dxa"/>
            <w:tcBorders>
              <w:top w:val="nil"/>
              <w:left w:val="nil"/>
              <w:bottom w:val="single" w:sz="4" w:space="0" w:color="auto"/>
              <w:right w:val="single" w:sz="4" w:space="0" w:color="auto"/>
            </w:tcBorders>
            <w:shd w:val="clear" w:color="auto" w:fill="auto"/>
            <w:vAlign w:val="bottom"/>
          </w:tcPr>
          <w:p w14:paraId="1B57D8D3" w14:textId="77777777" w:rsidR="00F86F17" w:rsidRPr="001D6068" w:rsidRDefault="00F86F17" w:rsidP="00016C2B">
            <w:pPr>
              <w:rPr>
                <w:sz w:val="24"/>
                <w:szCs w:val="24"/>
              </w:rPr>
            </w:pPr>
            <w:r w:rsidRPr="001D6068">
              <w:rPr>
                <w:sz w:val="24"/>
                <w:szCs w:val="24"/>
              </w:rPr>
              <w:t>в том числе по видам экономической деятельности:</w:t>
            </w:r>
          </w:p>
        </w:tc>
        <w:tc>
          <w:tcPr>
            <w:tcW w:w="1225" w:type="dxa"/>
            <w:tcBorders>
              <w:top w:val="single" w:sz="4" w:space="0" w:color="auto"/>
              <w:left w:val="single" w:sz="4" w:space="0" w:color="auto"/>
              <w:bottom w:val="single" w:sz="4" w:space="0" w:color="auto"/>
              <w:right w:val="single" w:sz="4" w:space="0" w:color="auto"/>
            </w:tcBorders>
            <w:vAlign w:val="center"/>
          </w:tcPr>
          <w:p w14:paraId="1425D5AC" w14:textId="77777777" w:rsidR="00F86F17" w:rsidRPr="00EF53D6" w:rsidRDefault="00F86F17" w:rsidP="008810E3">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A82D1BF" w14:textId="77777777" w:rsidR="00F86F17" w:rsidRPr="00EF53D6" w:rsidRDefault="00F86F17" w:rsidP="004C3359">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57B550F2" w14:textId="77777777" w:rsidR="00F86F17" w:rsidRPr="00BF2F1F" w:rsidRDefault="00F86F17" w:rsidP="00F86F17">
            <w:pPr>
              <w:jc w:val="center"/>
              <w:rPr>
                <w:sz w:val="24"/>
                <w:szCs w:val="24"/>
              </w:rPr>
            </w:pPr>
          </w:p>
        </w:tc>
      </w:tr>
      <w:tr w:rsidR="00F86F17" w:rsidRPr="00BF2F1F" w14:paraId="27F9A001" w14:textId="77777777" w:rsidTr="00333602">
        <w:trPr>
          <w:trHeight w:val="251"/>
        </w:trPr>
        <w:tc>
          <w:tcPr>
            <w:tcW w:w="882" w:type="dxa"/>
            <w:tcBorders>
              <w:top w:val="nil"/>
              <w:left w:val="single" w:sz="4" w:space="0" w:color="auto"/>
              <w:bottom w:val="single" w:sz="4" w:space="0" w:color="auto"/>
              <w:right w:val="single" w:sz="4" w:space="0" w:color="auto"/>
            </w:tcBorders>
            <w:shd w:val="clear" w:color="auto" w:fill="auto"/>
            <w:noWrap/>
            <w:vAlign w:val="center"/>
          </w:tcPr>
          <w:p w14:paraId="30E32977" w14:textId="77777777" w:rsidR="00F86F17" w:rsidRPr="001D6068" w:rsidRDefault="00F86F17" w:rsidP="008810E3">
            <w:pPr>
              <w:jc w:val="center"/>
              <w:rPr>
                <w:sz w:val="24"/>
                <w:szCs w:val="24"/>
              </w:rPr>
            </w:pPr>
            <w:r>
              <w:rPr>
                <w:sz w:val="24"/>
                <w:szCs w:val="24"/>
              </w:rPr>
              <w:t>9.1.1</w:t>
            </w:r>
          </w:p>
        </w:tc>
        <w:tc>
          <w:tcPr>
            <w:tcW w:w="5563" w:type="dxa"/>
            <w:tcBorders>
              <w:top w:val="nil"/>
              <w:left w:val="nil"/>
              <w:bottom w:val="single" w:sz="4" w:space="0" w:color="auto"/>
              <w:right w:val="single" w:sz="4" w:space="0" w:color="auto"/>
            </w:tcBorders>
            <w:shd w:val="clear" w:color="auto" w:fill="auto"/>
            <w:vAlign w:val="bottom"/>
          </w:tcPr>
          <w:p w14:paraId="15BA9126" w14:textId="77777777" w:rsidR="00F86F17" w:rsidRPr="001D6068" w:rsidRDefault="00F86F17" w:rsidP="00016C2B">
            <w:pPr>
              <w:rPr>
                <w:sz w:val="24"/>
                <w:szCs w:val="24"/>
              </w:rPr>
            </w:pPr>
            <w:r w:rsidRPr="001D6068">
              <w:rPr>
                <w:sz w:val="24"/>
                <w:szCs w:val="24"/>
              </w:rPr>
              <w:t>сельское</w:t>
            </w:r>
            <w:r>
              <w:rPr>
                <w:sz w:val="24"/>
                <w:szCs w:val="24"/>
              </w:rPr>
              <w:t xml:space="preserve">, </w:t>
            </w:r>
            <w:proofErr w:type="gramStart"/>
            <w:r>
              <w:rPr>
                <w:sz w:val="24"/>
                <w:szCs w:val="24"/>
              </w:rPr>
              <w:t xml:space="preserve">лесное </w:t>
            </w:r>
            <w:r w:rsidRPr="001D6068">
              <w:rPr>
                <w:sz w:val="24"/>
                <w:szCs w:val="24"/>
              </w:rPr>
              <w:t xml:space="preserve"> хозяйство</w:t>
            </w:r>
            <w:proofErr w:type="gramEnd"/>
            <w:r w:rsidRPr="001D6068">
              <w:rPr>
                <w:sz w:val="24"/>
                <w:szCs w:val="24"/>
              </w:rPr>
              <w:t>, охота</w:t>
            </w:r>
            <w:r>
              <w:rPr>
                <w:sz w:val="24"/>
                <w:szCs w:val="24"/>
              </w:rPr>
              <w:t xml:space="preserve">, рыболовство и рыбоводство </w:t>
            </w:r>
            <w:r w:rsidRPr="001D6068">
              <w:rPr>
                <w:sz w:val="24"/>
                <w:szCs w:val="24"/>
              </w:rPr>
              <w:t>(Раздел A)</w:t>
            </w:r>
          </w:p>
        </w:tc>
        <w:tc>
          <w:tcPr>
            <w:tcW w:w="1225" w:type="dxa"/>
            <w:tcBorders>
              <w:top w:val="single" w:sz="4" w:space="0" w:color="auto"/>
              <w:left w:val="single" w:sz="4" w:space="0" w:color="auto"/>
              <w:bottom w:val="single" w:sz="4" w:space="0" w:color="auto"/>
              <w:right w:val="single" w:sz="4" w:space="0" w:color="auto"/>
            </w:tcBorders>
            <w:vAlign w:val="center"/>
          </w:tcPr>
          <w:p w14:paraId="315F2D41" w14:textId="77777777" w:rsidR="00F86F17" w:rsidRPr="00EF53D6" w:rsidRDefault="00F86F17" w:rsidP="00BA5EA2">
            <w:pPr>
              <w:jc w:val="center"/>
              <w:rPr>
                <w:bCs/>
                <w:sz w:val="24"/>
                <w:szCs w:val="24"/>
              </w:rPr>
            </w:pPr>
            <w:r>
              <w:rPr>
                <w:bCs/>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14:paraId="2B57F746" w14:textId="77777777" w:rsidR="00F86F17" w:rsidRDefault="00F86F17" w:rsidP="004C3359">
            <w:pPr>
              <w:jc w:val="center"/>
              <w:rPr>
                <w:bCs/>
                <w:sz w:val="24"/>
                <w:szCs w:val="24"/>
              </w:rPr>
            </w:pPr>
            <w:r>
              <w:rPr>
                <w:bCs/>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14:paraId="68B5F80B" w14:textId="77777777" w:rsidR="00F86F17" w:rsidRPr="00BF2F1F" w:rsidRDefault="00340EE2" w:rsidP="00F86F17">
            <w:pPr>
              <w:jc w:val="center"/>
              <w:rPr>
                <w:bCs/>
                <w:sz w:val="24"/>
                <w:szCs w:val="24"/>
              </w:rPr>
            </w:pPr>
            <w:r w:rsidRPr="00BF2F1F">
              <w:rPr>
                <w:bCs/>
                <w:sz w:val="24"/>
                <w:szCs w:val="24"/>
              </w:rPr>
              <w:t>2</w:t>
            </w:r>
          </w:p>
        </w:tc>
      </w:tr>
      <w:tr w:rsidR="00F86F17" w:rsidRPr="00BF2F1F" w14:paraId="30948D0E" w14:textId="77777777" w:rsidTr="00333602">
        <w:trPr>
          <w:trHeight w:val="251"/>
        </w:trPr>
        <w:tc>
          <w:tcPr>
            <w:tcW w:w="882" w:type="dxa"/>
            <w:tcBorders>
              <w:top w:val="nil"/>
              <w:left w:val="single" w:sz="4" w:space="0" w:color="auto"/>
              <w:bottom w:val="single" w:sz="4" w:space="0" w:color="auto"/>
              <w:right w:val="single" w:sz="4" w:space="0" w:color="auto"/>
            </w:tcBorders>
            <w:shd w:val="clear" w:color="auto" w:fill="auto"/>
            <w:noWrap/>
            <w:vAlign w:val="center"/>
          </w:tcPr>
          <w:p w14:paraId="2E7C1052" w14:textId="77777777" w:rsidR="00F86F17" w:rsidRPr="001D6068" w:rsidRDefault="00F86F17" w:rsidP="008810E3">
            <w:pPr>
              <w:jc w:val="center"/>
              <w:rPr>
                <w:sz w:val="24"/>
                <w:szCs w:val="24"/>
              </w:rPr>
            </w:pPr>
            <w:r>
              <w:rPr>
                <w:sz w:val="24"/>
                <w:szCs w:val="24"/>
              </w:rPr>
              <w:t>9.1.2</w:t>
            </w:r>
          </w:p>
        </w:tc>
        <w:tc>
          <w:tcPr>
            <w:tcW w:w="5563" w:type="dxa"/>
            <w:tcBorders>
              <w:top w:val="nil"/>
              <w:left w:val="nil"/>
              <w:bottom w:val="single" w:sz="4" w:space="0" w:color="auto"/>
              <w:right w:val="single" w:sz="4" w:space="0" w:color="auto"/>
            </w:tcBorders>
            <w:shd w:val="clear" w:color="auto" w:fill="auto"/>
            <w:vAlign w:val="bottom"/>
          </w:tcPr>
          <w:p w14:paraId="688AD7FA" w14:textId="77777777" w:rsidR="00F86F17" w:rsidRPr="001D6068" w:rsidRDefault="00F86F17" w:rsidP="00111963">
            <w:pPr>
              <w:rPr>
                <w:sz w:val="24"/>
                <w:szCs w:val="24"/>
              </w:rPr>
            </w:pPr>
            <w:r w:rsidRPr="001D6068">
              <w:rPr>
                <w:sz w:val="24"/>
                <w:szCs w:val="24"/>
              </w:rPr>
              <w:t xml:space="preserve">добыча полезных ископаемых (Раздел </w:t>
            </w:r>
            <w:r>
              <w:rPr>
                <w:sz w:val="24"/>
                <w:szCs w:val="24"/>
              </w:rPr>
              <w:t>В</w:t>
            </w:r>
            <w:r w:rsidRPr="001D6068">
              <w:rPr>
                <w:sz w:val="24"/>
                <w:szCs w:val="24"/>
              </w:rPr>
              <w:t>)</w:t>
            </w:r>
          </w:p>
        </w:tc>
        <w:tc>
          <w:tcPr>
            <w:tcW w:w="1225" w:type="dxa"/>
            <w:tcBorders>
              <w:top w:val="single" w:sz="4" w:space="0" w:color="auto"/>
              <w:left w:val="single" w:sz="4" w:space="0" w:color="auto"/>
              <w:bottom w:val="single" w:sz="4" w:space="0" w:color="auto"/>
              <w:right w:val="single" w:sz="4" w:space="0" w:color="auto"/>
            </w:tcBorders>
            <w:vAlign w:val="center"/>
          </w:tcPr>
          <w:p w14:paraId="318C88E2" w14:textId="77777777" w:rsidR="00F86F17" w:rsidRPr="00EF53D6" w:rsidRDefault="00F86F17">
            <w:pPr>
              <w:jc w:val="center"/>
              <w:rPr>
                <w:bCs/>
                <w:sz w:val="24"/>
                <w:szCs w:val="24"/>
              </w:rPr>
            </w:pPr>
            <w:r>
              <w:rPr>
                <w:bCs/>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776C11A0" w14:textId="77777777" w:rsidR="00F86F17" w:rsidRDefault="00F86F17" w:rsidP="004C3359">
            <w:pPr>
              <w:jc w:val="center"/>
              <w:rPr>
                <w:bCs/>
                <w:sz w:val="24"/>
                <w:szCs w:val="24"/>
              </w:rPr>
            </w:pPr>
            <w:r>
              <w:rPr>
                <w:bCs/>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14:paraId="07ED2AED" w14:textId="77777777" w:rsidR="00F86F17" w:rsidRPr="00BF2F1F" w:rsidRDefault="00340EE2" w:rsidP="00F86F17">
            <w:pPr>
              <w:jc w:val="center"/>
              <w:rPr>
                <w:bCs/>
                <w:sz w:val="24"/>
                <w:szCs w:val="24"/>
              </w:rPr>
            </w:pPr>
            <w:r w:rsidRPr="00BF2F1F">
              <w:rPr>
                <w:bCs/>
                <w:sz w:val="24"/>
                <w:szCs w:val="24"/>
              </w:rPr>
              <w:t>0</w:t>
            </w:r>
          </w:p>
        </w:tc>
      </w:tr>
      <w:tr w:rsidR="00F86F17" w:rsidRPr="00BF2F1F" w14:paraId="5B8C7FC2" w14:textId="77777777" w:rsidTr="00333602">
        <w:trPr>
          <w:trHeight w:val="251"/>
        </w:trPr>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42C73" w14:textId="77777777" w:rsidR="00F86F17" w:rsidRPr="001D6068" w:rsidRDefault="00F86F17" w:rsidP="008810E3">
            <w:pPr>
              <w:jc w:val="center"/>
              <w:rPr>
                <w:sz w:val="24"/>
                <w:szCs w:val="24"/>
              </w:rPr>
            </w:pPr>
            <w:r>
              <w:rPr>
                <w:sz w:val="24"/>
                <w:szCs w:val="24"/>
              </w:rPr>
              <w:t>9.1.3</w:t>
            </w:r>
          </w:p>
        </w:tc>
        <w:tc>
          <w:tcPr>
            <w:tcW w:w="5563" w:type="dxa"/>
            <w:tcBorders>
              <w:top w:val="single" w:sz="4" w:space="0" w:color="auto"/>
              <w:left w:val="nil"/>
              <w:bottom w:val="single" w:sz="4" w:space="0" w:color="auto"/>
              <w:right w:val="single" w:sz="4" w:space="0" w:color="auto"/>
            </w:tcBorders>
            <w:shd w:val="clear" w:color="auto" w:fill="auto"/>
            <w:vAlign w:val="bottom"/>
          </w:tcPr>
          <w:p w14:paraId="2B5A13DE" w14:textId="77777777" w:rsidR="00F86F17" w:rsidRPr="001D6068" w:rsidRDefault="00F86F17" w:rsidP="00EB3ABC">
            <w:pPr>
              <w:rPr>
                <w:sz w:val="24"/>
                <w:szCs w:val="24"/>
              </w:rPr>
            </w:pPr>
            <w:r w:rsidRPr="001D6068">
              <w:rPr>
                <w:sz w:val="24"/>
                <w:szCs w:val="24"/>
              </w:rPr>
              <w:t xml:space="preserve">обрабатывающие производства (Раздел </w:t>
            </w:r>
            <w:r>
              <w:rPr>
                <w:sz w:val="24"/>
                <w:szCs w:val="24"/>
                <w:lang w:val="en-US"/>
              </w:rPr>
              <w:t>C</w:t>
            </w:r>
            <w:r w:rsidRPr="001D6068">
              <w:rPr>
                <w:sz w:val="24"/>
                <w:szCs w:val="24"/>
              </w:rPr>
              <w:t>)</w:t>
            </w:r>
          </w:p>
        </w:tc>
        <w:tc>
          <w:tcPr>
            <w:tcW w:w="1225" w:type="dxa"/>
            <w:tcBorders>
              <w:top w:val="single" w:sz="4" w:space="0" w:color="auto"/>
              <w:left w:val="single" w:sz="4" w:space="0" w:color="auto"/>
              <w:bottom w:val="single" w:sz="4" w:space="0" w:color="auto"/>
              <w:right w:val="single" w:sz="4" w:space="0" w:color="auto"/>
            </w:tcBorders>
            <w:vAlign w:val="center"/>
          </w:tcPr>
          <w:p w14:paraId="39B8E831" w14:textId="77777777" w:rsidR="00F86F17" w:rsidRPr="00EF53D6" w:rsidRDefault="00F86F17" w:rsidP="00F00810">
            <w:pPr>
              <w:jc w:val="center"/>
              <w:rPr>
                <w:bCs/>
                <w:sz w:val="24"/>
                <w:szCs w:val="24"/>
              </w:rPr>
            </w:pPr>
            <w:r>
              <w:rPr>
                <w:bCs/>
                <w:sz w:val="24"/>
                <w:szCs w:val="24"/>
              </w:rPr>
              <w:t>37</w:t>
            </w:r>
          </w:p>
        </w:tc>
        <w:tc>
          <w:tcPr>
            <w:tcW w:w="1276" w:type="dxa"/>
            <w:tcBorders>
              <w:top w:val="single" w:sz="4" w:space="0" w:color="auto"/>
              <w:left w:val="single" w:sz="4" w:space="0" w:color="auto"/>
              <w:bottom w:val="single" w:sz="4" w:space="0" w:color="auto"/>
              <w:right w:val="single" w:sz="4" w:space="0" w:color="auto"/>
            </w:tcBorders>
            <w:vAlign w:val="center"/>
          </w:tcPr>
          <w:p w14:paraId="05B070A7" w14:textId="77777777" w:rsidR="00F86F17" w:rsidRDefault="00F86F17" w:rsidP="004C3359">
            <w:pPr>
              <w:jc w:val="center"/>
              <w:rPr>
                <w:bCs/>
                <w:sz w:val="24"/>
                <w:szCs w:val="24"/>
              </w:rPr>
            </w:pPr>
            <w:r>
              <w:rPr>
                <w:bCs/>
                <w:sz w:val="24"/>
                <w:szCs w:val="24"/>
              </w:rPr>
              <w:t>36</w:t>
            </w:r>
          </w:p>
        </w:tc>
        <w:tc>
          <w:tcPr>
            <w:tcW w:w="1275" w:type="dxa"/>
            <w:tcBorders>
              <w:top w:val="single" w:sz="4" w:space="0" w:color="auto"/>
              <w:left w:val="single" w:sz="4" w:space="0" w:color="auto"/>
              <w:bottom w:val="single" w:sz="4" w:space="0" w:color="auto"/>
              <w:right w:val="single" w:sz="4" w:space="0" w:color="auto"/>
            </w:tcBorders>
            <w:vAlign w:val="center"/>
          </w:tcPr>
          <w:p w14:paraId="5CDE69C5" w14:textId="77777777" w:rsidR="00F86F17" w:rsidRPr="00BF2F1F" w:rsidRDefault="00340EE2" w:rsidP="00F86F17">
            <w:pPr>
              <w:jc w:val="center"/>
              <w:rPr>
                <w:bCs/>
                <w:sz w:val="24"/>
                <w:szCs w:val="24"/>
              </w:rPr>
            </w:pPr>
            <w:r w:rsidRPr="00BF2F1F">
              <w:rPr>
                <w:bCs/>
                <w:sz w:val="24"/>
                <w:szCs w:val="24"/>
              </w:rPr>
              <w:t>40</w:t>
            </w:r>
          </w:p>
        </w:tc>
      </w:tr>
      <w:tr w:rsidR="00F86F17" w:rsidRPr="00BF2F1F" w14:paraId="2321ECD4" w14:textId="77777777" w:rsidTr="00333602">
        <w:trPr>
          <w:trHeight w:val="251"/>
        </w:trPr>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E2379" w14:textId="77777777" w:rsidR="00F86F17" w:rsidRPr="001D6068" w:rsidRDefault="00F86F17" w:rsidP="008810E3">
            <w:pPr>
              <w:jc w:val="center"/>
              <w:rPr>
                <w:sz w:val="24"/>
                <w:szCs w:val="24"/>
              </w:rPr>
            </w:pPr>
            <w:r>
              <w:rPr>
                <w:sz w:val="24"/>
                <w:szCs w:val="24"/>
              </w:rPr>
              <w:t>9.1.4</w:t>
            </w:r>
          </w:p>
        </w:tc>
        <w:tc>
          <w:tcPr>
            <w:tcW w:w="5563" w:type="dxa"/>
            <w:tcBorders>
              <w:top w:val="single" w:sz="4" w:space="0" w:color="auto"/>
              <w:left w:val="nil"/>
              <w:bottom w:val="single" w:sz="4" w:space="0" w:color="auto"/>
              <w:right w:val="single" w:sz="4" w:space="0" w:color="auto"/>
            </w:tcBorders>
            <w:shd w:val="clear" w:color="auto" w:fill="auto"/>
            <w:vAlign w:val="bottom"/>
          </w:tcPr>
          <w:p w14:paraId="1173A550" w14:textId="77777777" w:rsidR="00F86F17" w:rsidRPr="001D6068" w:rsidRDefault="00F86F17" w:rsidP="00EB3ABC">
            <w:pPr>
              <w:rPr>
                <w:sz w:val="24"/>
                <w:szCs w:val="24"/>
              </w:rPr>
            </w:pPr>
            <w:r>
              <w:rPr>
                <w:sz w:val="24"/>
                <w:szCs w:val="24"/>
              </w:rPr>
              <w:t>обеспечение электрической энергией, газом и паром</w:t>
            </w:r>
            <w:r w:rsidRPr="00857888">
              <w:rPr>
                <w:sz w:val="24"/>
                <w:szCs w:val="24"/>
              </w:rPr>
              <w:t>;</w:t>
            </w:r>
            <w:r>
              <w:rPr>
                <w:sz w:val="24"/>
                <w:szCs w:val="24"/>
              </w:rPr>
              <w:t xml:space="preserve"> кондиционирование воздуха</w:t>
            </w:r>
            <w:r w:rsidRPr="001D6068">
              <w:rPr>
                <w:sz w:val="24"/>
                <w:szCs w:val="24"/>
              </w:rPr>
              <w:t xml:space="preserve"> (Раздел </w:t>
            </w:r>
            <w:r>
              <w:rPr>
                <w:sz w:val="24"/>
                <w:szCs w:val="24"/>
                <w:lang w:val="en-US"/>
              </w:rPr>
              <w:t>D</w:t>
            </w:r>
            <w:r w:rsidRPr="001D6068">
              <w:rPr>
                <w:sz w:val="24"/>
                <w:szCs w:val="24"/>
              </w:rPr>
              <w:t>)</w:t>
            </w:r>
          </w:p>
        </w:tc>
        <w:tc>
          <w:tcPr>
            <w:tcW w:w="1225" w:type="dxa"/>
            <w:tcBorders>
              <w:top w:val="single" w:sz="4" w:space="0" w:color="auto"/>
              <w:left w:val="single" w:sz="4" w:space="0" w:color="auto"/>
              <w:bottom w:val="single" w:sz="4" w:space="0" w:color="auto"/>
              <w:right w:val="single" w:sz="4" w:space="0" w:color="auto"/>
            </w:tcBorders>
            <w:vAlign w:val="center"/>
          </w:tcPr>
          <w:p w14:paraId="1C99A510" w14:textId="77777777" w:rsidR="00F86F17" w:rsidRPr="00EF53D6" w:rsidRDefault="00F86F17">
            <w:pPr>
              <w:jc w:val="center"/>
              <w:rPr>
                <w:bCs/>
                <w:sz w:val="24"/>
                <w:szCs w:val="24"/>
              </w:rPr>
            </w:pPr>
            <w:r>
              <w:rPr>
                <w:bCs/>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14:paraId="4D5E16BA" w14:textId="77777777" w:rsidR="00F86F17" w:rsidRDefault="00F86F17" w:rsidP="004C3359">
            <w:pPr>
              <w:jc w:val="center"/>
              <w:rPr>
                <w:bCs/>
                <w:sz w:val="24"/>
                <w:szCs w:val="24"/>
              </w:rPr>
            </w:pPr>
            <w:r>
              <w:rPr>
                <w:bCs/>
                <w:sz w:val="24"/>
                <w:szCs w:val="24"/>
              </w:rPr>
              <w:t>1</w:t>
            </w:r>
          </w:p>
        </w:tc>
        <w:tc>
          <w:tcPr>
            <w:tcW w:w="1275" w:type="dxa"/>
            <w:tcBorders>
              <w:top w:val="single" w:sz="4" w:space="0" w:color="auto"/>
              <w:left w:val="single" w:sz="4" w:space="0" w:color="auto"/>
              <w:bottom w:val="single" w:sz="4" w:space="0" w:color="auto"/>
              <w:right w:val="single" w:sz="4" w:space="0" w:color="auto"/>
            </w:tcBorders>
            <w:vAlign w:val="center"/>
          </w:tcPr>
          <w:p w14:paraId="2D9AB517" w14:textId="77777777" w:rsidR="00F86F17" w:rsidRPr="00BF2F1F" w:rsidRDefault="00340EE2" w:rsidP="00F86F17">
            <w:pPr>
              <w:jc w:val="center"/>
              <w:rPr>
                <w:bCs/>
                <w:sz w:val="24"/>
                <w:szCs w:val="24"/>
              </w:rPr>
            </w:pPr>
            <w:r w:rsidRPr="00BF2F1F">
              <w:rPr>
                <w:bCs/>
                <w:sz w:val="24"/>
                <w:szCs w:val="24"/>
              </w:rPr>
              <w:t>1</w:t>
            </w:r>
          </w:p>
        </w:tc>
      </w:tr>
      <w:tr w:rsidR="00F86F17" w:rsidRPr="00BF2F1F" w14:paraId="44D4AF67" w14:textId="77777777" w:rsidTr="00333602">
        <w:trPr>
          <w:trHeight w:val="251"/>
        </w:trPr>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740B4" w14:textId="77777777" w:rsidR="00F86F17" w:rsidRPr="001D6068" w:rsidRDefault="00F86F17" w:rsidP="008810E3">
            <w:pPr>
              <w:jc w:val="center"/>
              <w:rPr>
                <w:sz w:val="24"/>
                <w:szCs w:val="24"/>
              </w:rPr>
            </w:pPr>
            <w:r>
              <w:rPr>
                <w:sz w:val="24"/>
                <w:szCs w:val="24"/>
              </w:rPr>
              <w:t>9.1.5</w:t>
            </w:r>
          </w:p>
        </w:tc>
        <w:tc>
          <w:tcPr>
            <w:tcW w:w="5563" w:type="dxa"/>
            <w:tcBorders>
              <w:top w:val="single" w:sz="4" w:space="0" w:color="auto"/>
              <w:left w:val="nil"/>
              <w:bottom w:val="single" w:sz="4" w:space="0" w:color="auto"/>
              <w:right w:val="single" w:sz="4" w:space="0" w:color="auto"/>
            </w:tcBorders>
            <w:shd w:val="clear" w:color="auto" w:fill="auto"/>
            <w:vAlign w:val="bottom"/>
          </w:tcPr>
          <w:p w14:paraId="4ACA225D" w14:textId="77777777" w:rsidR="00F86F17" w:rsidRPr="00EB3ABC" w:rsidRDefault="00F86F17" w:rsidP="00EB3ABC">
            <w:pPr>
              <w:rPr>
                <w:sz w:val="24"/>
                <w:szCs w:val="24"/>
              </w:rPr>
            </w:pPr>
            <w:r>
              <w:rPr>
                <w:sz w:val="24"/>
                <w:szCs w:val="24"/>
              </w:rPr>
              <w:t>водоснабжение</w:t>
            </w:r>
            <w:r w:rsidRPr="00A44B78">
              <w:rPr>
                <w:sz w:val="24"/>
                <w:szCs w:val="24"/>
              </w:rPr>
              <w:t>;</w:t>
            </w:r>
            <w:r>
              <w:rPr>
                <w:sz w:val="24"/>
                <w:szCs w:val="24"/>
              </w:rPr>
              <w:t xml:space="preserve"> водоотведение, организация сбора и утилизации отходов, деятельность по ликвидации загрязнений </w:t>
            </w:r>
            <w:r w:rsidRPr="001D6068">
              <w:rPr>
                <w:sz w:val="24"/>
                <w:szCs w:val="24"/>
              </w:rPr>
              <w:t xml:space="preserve">(Раздел </w:t>
            </w:r>
            <w:r>
              <w:rPr>
                <w:sz w:val="24"/>
                <w:szCs w:val="24"/>
                <w:lang w:val="en-US"/>
              </w:rPr>
              <w:t>E</w:t>
            </w:r>
            <w:r w:rsidRPr="001D6068">
              <w:rPr>
                <w:sz w:val="24"/>
                <w:szCs w:val="24"/>
              </w:rPr>
              <w:t>)</w:t>
            </w:r>
          </w:p>
        </w:tc>
        <w:tc>
          <w:tcPr>
            <w:tcW w:w="1225" w:type="dxa"/>
            <w:tcBorders>
              <w:top w:val="single" w:sz="4" w:space="0" w:color="auto"/>
              <w:left w:val="single" w:sz="4" w:space="0" w:color="auto"/>
              <w:bottom w:val="single" w:sz="4" w:space="0" w:color="auto"/>
              <w:right w:val="single" w:sz="4" w:space="0" w:color="auto"/>
            </w:tcBorders>
            <w:vAlign w:val="center"/>
          </w:tcPr>
          <w:p w14:paraId="479535FB" w14:textId="77777777" w:rsidR="00F86F17" w:rsidRPr="003F045D" w:rsidRDefault="00F86F17">
            <w:pPr>
              <w:jc w:val="center"/>
              <w:rPr>
                <w:bCs/>
                <w:sz w:val="24"/>
                <w:szCs w:val="24"/>
              </w:rPr>
            </w:pPr>
            <w:r>
              <w:rPr>
                <w:bCs/>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14:paraId="4244C31D" w14:textId="77777777" w:rsidR="00F86F17" w:rsidRDefault="00F86F17" w:rsidP="004C3359">
            <w:pPr>
              <w:jc w:val="center"/>
              <w:rPr>
                <w:bCs/>
                <w:sz w:val="24"/>
                <w:szCs w:val="24"/>
              </w:rPr>
            </w:pPr>
            <w:r>
              <w:rPr>
                <w:bCs/>
                <w:sz w:val="24"/>
                <w:szCs w:val="24"/>
              </w:rPr>
              <w:t>3</w:t>
            </w:r>
          </w:p>
        </w:tc>
        <w:tc>
          <w:tcPr>
            <w:tcW w:w="1275" w:type="dxa"/>
            <w:tcBorders>
              <w:top w:val="single" w:sz="4" w:space="0" w:color="auto"/>
              <w:left w:val="single" w:sz="4" w:space="0" w:color="auto"/>
              <w:bottom w:val="single" w:sz="4" w:space="0" w:color="auto"/>
              <w:right w:val="single" w:sz="4" w:space="0" w:color="auto"/>
            </w:tcBorders>
            <w:vAlign w:val="center"/>
          </w:tcPr>
          <w:p w14:paraId="62FDFCB6" w14:textId="77777777" w:rsidR="00F86F17" w:rsidRPr="00BF2F1F" w:rsidRDefault="00340EE2" w:rsidP="00F86F17">
            <w:pPr>
              <w:jc w:val="center"/>
              <w:rPr>
                <w:bCs/>
                <w:sz w:val="24"/>
                <w:szCs w:val="24"/>
              </w:rPr>
            </w:pPr>
            <w:r w:rsidRPr="00BF2F1F">
              <w:rPr>
                <w:bCs/>
                <w:sz w:val="24"/>
                <w:szCs w:val="24"/>
              </w:rPr>
              <w:t>2</w:t>
            </w:r>
          </w:p>
        </w:tc>
      </w:tr>
      <w:tr w:rsidR="00F86F17" w:rsidRPr="00BF2F1F" w14:paraId="60526A46" w14:textId="77777777" w:rsidTr="00333602">
        <w:trPr>
          <w:trHeight w:val="251"/>
        </w:trPr>
        <w:tc>
          <w:tcPr>
            <w:tcW w:w="882" w:type="dxa"/>
            <w:tcBorders>
              <w:top w:val="nil"/>
              <w:left w:val="single" w:sz="4" w:space="0" w:color="auto"/>
              <w:bottom w:val="single" w:sz="4" w:space="0" w:color="auto"/>
              <w:right w:val="single" w:sz="4" w:space="0" w:color="auto"/>
            </w:tcBorders>
            <w:shd w:val="clear" w:color="auto" w:fill="auto"/>
            <w:noWrap/>
            <w:vAlign w:val="center"/>
          </w:tcPr>
          <w:p w14:paraId="2E59E1BA" w14:textId="77777777" w:rsidR="00F86F17" w:rsidRPr="001D6068" w:rsidRDefault="00F86F17" w:rsidP="008810E3">
            <w:pPr>
              <w:jc w:val="center"/>
              <w:rPr>
                <w:sz w:val="24"/>
                <w:szCs w:val="24"/>
              </w:rPr>
            </w:pPr>
            <w:r>
              <w:rPr>
                <w:sz w:val="24"/>
                <w:szCs w:val="24"/>
              </w:rPr>
              <w:t>9.1.6</w:t>
            </w:r>
          </w:p>
        </w:tc>
        <w:tc>
          <w:tcPr>
            <w:tcW w:w="5563" w:type="dxa"/>
            <w:tcBorders>
              <w:top w:val="nil"/>
              <w:left w:val="nil"/>
              <w:bottom w:val="single" w:sz="4" w:space="0" w:color="auto"/>
              <w:right w:val="single" w:sz="4" w:space="0" w:color="auto"/>
            </w:tcBorders>
            <w:shd w:val="clear" w:color="auto" w:fill="auto"/>
            <w:vAlign w:val="bottom"/>
          </w:tcPr>
          <w:p w14:paraId="49357835" w14:textId="77777777" w:rsidR="00F86F17" w:rsidRPr="001D6068" w:rsidRDefault="00F86F17" w:rsidP="00016C2B">
            <w:pPr>
              <w:rPr>
                <w:sz w:val="24"/>
                <w:szCs w:val="24"/>
              </w:rPr>
            </w:pPr>
            <w:r w:rsidRPr="001D6068">
              <w:rPr>
                <w:sz w:val="24"/>
                <w:szCs w:val="24"/>
              </w:rPr>
              <w:t>строительство (Раздел F)</w:t>
            </w:r>
          </w:p>
        </w:tc>
        <w:tc>
          <w:tcPr>
            <w:tcW w:w="1225" w:type="dxa"/>
            <w:tcBorders>
              <w:top w:val="single" w:sz="4" w:space="0" w:color="auto"/>
              <w:left w:val="single" w:sz="4" w:space="0" w:color="auto"/>
              <w:bottom w:val="single" w:sz="4" w:space="0" w:color="auto"/>
              <w:right w:val="single" w:sz="4" w:space="0" w:color="auto"/>
            </w:tcBorders>
            <w:vAlign w:val="center"/>
          </w:tcPr>
          <w:p w14:paraId="235168B7" w14:textId="77777777" w:rsidR="00F86F17" w:rsidRPr="00EF53D6" w:rsidRDefault="00F86F17" w:rsidP="00DB1322">
            <w:pPr>
              <w:jc w:val="center"/>
              <w:rPr>
                <w:bCs/>
                <w:sz w:val="24"/>
                <w:szCs w:val="24"/>
              </w:rPr>
            </w:pPr>
            <w:r>
              <w:rPr>
                <w:bCs/>
                <w:sz w:val="24"/>
                <w:szCs w:val="24"/>
              </w:rPr>
              <w:t>46</w:t>
            </w:r>
          </w:p>
        </w:tc>
        <w:tc>
          <w:tcPr>
            <w:tcW w:w="1276" w:type="dxa"/>
            <w:tcBorders>
              <w:top w:val="single" w:sz="4" w:space="0" w:color="auto"/>
              <w:left w:val="single" w:sz="4" w:space="0" w:color="auto"/>
              <w:bottom w:val="single" w:sz="4" w:space="0" w:color="auto"/>
              <w:right w:val="single" w:sz="4" w:space="0" w:color="auto"/>
            </w:tcBorders>
            <w:vAlign w:val="center"/>
          </w:tcPr>
          <w:p w14:paraId="052AF7B2" w14:textId="77777777" w:rsidR="00F86F17" w:rsidRDefault="00F86F17" w:rsidP="004C3359">
            <w:pPr>
              <w:jc w:val="center"/>
              <w:rPr>
                <w:bCs/>
                <w:sz w:val="24"/>
                <w:szCs w:val="24"/>
              </w:rPr>
            </w:pPr>
            <w:r>
              <w:rPr>
                <w:bCs/>
                <w:sz w:val="24"/>
                <w:szCs w:val="24"/>
              </w:rPr>
              <w:t>44</w:t>
            </w:r>
          </w:p>
        </w:tc>
        <w:tc>
          <w:tcPr>
            <w:tcW w:w="1275" w:type="dxa"/>
            <w:tcBorders>
              <w:top w:val="single" w:sz="4" w:space="0" w:color="auto"/>
              <w:left w:val="single" w:sz="4" w:space="0" w:color="auto"/>
              <w:bottom w:val="single" w:sz="4" w:space="0" w:color="auto"/>
              <w:right w:val="single" w:sz="4" w:space="0" w:color="auto"/>
            </w:tcBorders>
            <w:vAlign w:val="center"/>
          </w:tcPr>
          <w:p w14:paraId="5C6D1884" w14:textId="77777777" w:rsidR="00F86F17" w:rsidRPr="00BF2F1F" w:rsidRDefault="00340EE2" w:rsidP="00F86F17">
            <w:pPr>
              <w:jc w:val="center"/>
              <w:rPr>
                <w:bCs/>
                <w:sz w:val="24"/>
                <w:szCs w:val="24"/>
              </w:rPr>
            </w:pPr>
            <w:r w:rsidRPr="00BF2F1F">
              <w:rPr>
                <w:bCs/>
                <w:sz w:val="24"/>
                <w:szCs w:val="24"/>
              </w:rPr>
              <w:t>44</w:t>
            </w:r>
          </w:p>
        </w:tc>
      </w:tr>
      <w:tr w:rsidR="00F86F17" w:rsidRPr="00BF2F1F" w14:paraId="2D1EDF0D" w14:textId="77777777" w:rsidTr="00333602">
        <w:trPr>
          <w:trHeight w:val="251"/>
        </w:trPr>
        <w:tc>
          <w:tcPr>
            <w:tcW w:w="882" w:type="dxa"/>
            <w:tcBorders>
              <w:top w:val="nil"/>
              <w:left w:val="single" w:sz="4" w:space="0" w:color="auto"/>
              <w:bottom w:val="single" w:sz="4" w:space="0" w:color="auto"/>
              <w:right w:val="single" w:sz="4" w:space="0" w:color="auto"/>
            </w:tcBorders>
            <w:shd w:val="clear" w:color="auto" w:fill="auto"/>
            <w:noWrap/>
            <w:vAlign w:val="center"/>
          </w:tcPr>
          <w:p w14:paraId="54C3F5F7" w14:textId="77777777" w:rsidR="00F86F17" w:rsidRPr="001D6068" w:rsidRDefault="00F86F17" w:rsidP="008810E3">
            <w:pPr>
              <w:jc w:val="center"/>
              <w:rPr>
                <w:sz w:val="24"/>
                <w:szCs w:val="24"/>
              </w:rPr>
            </w:pPr>
            <w:r>
              <w:rPr>
                <w:sz w:val="24"/>
                <w:szCs w:val="24"/>
              </w:rPr>
              <w:t>9.1.7</w:t>
            </w:r>
          </w:p>
        </w:tc>
        <w:tc>
          <w:tcPr>
            <w:tcW w:w="5563" w:type="dxa"/>
            <w:tcBorders>
              <w:top w:val="nil"/>
              <w:left w:val="nil"/>
              <w:bottom w:val="single" w:sz="4" w:space="0" w:color="auto"/>
              <w:right w:val="single" w:sz="4" w:space="0" w:color="auto"/>
            </w:tcBorders>
            <w:shd w:val="clear" w:color="auto" w:fill="auto"/>
            <w:vAlign w:val="bottom"/>
          </w:tcPr>
          <w:p w14:paraId="7CBFEC34" w14:textId="77777777" w:rsidR="00F86F17" w:rsidRPr="001D6068" w:rsidRDefault="00F86F17" w:rsidP="00016C2B">
            <w:pPr>
              <w:rPr>
                <w:sz w:val="24"/>
                <w:szCs w:val="24"/>
              </w:rPr>
            </w:pPr>
            <w:r>
              <w:rPr>
                <w:sz w:val="24"/>
                <w:szCs w:val="24"/>
              </w:rPr>
              <w:t xml:space="preserve">торговля </w:t>
            </w:r>
            <w:r w:rsidRPr="001D6068">
              <w:rPr>
                <w:sz w:val="24"/>
                <w:szCs w:val="24"/>
              </w:rPr>
              <w:t>оптовая и розничная; ремонт автотранспортных средств</w:t>
            </w:r>
            <w:r>
              <w:rPr>
                <w:sz w:val="24"/>
                <w:szCs w:val="24"/>
              </w:rPr>
              <w:t xml:space="preserve"> и</w:t>
            </w:r>
            <w:r w:rsidRPr="001D6068">
              <w:rPr>
                <w:sz w:val="24"/>
                <w:szCs w:val="24"/>
              </w:rPr>
              <w:t xml:space="preserve"> мотоциклов (Раздел G)</w:t>
            </w:r>
          </w:p>
        </w:tc>
        <w:tc>
          <w:tcPr>
            <w:tcW w:w="1225" w:type="dxa"/>
            <w:tcBorders>
              <w:top w:val="single" w:sz="4" w:space="0" w:color="auto"/>
              <w:left w:val="single" w:sz="4" w:space="0" w:color="auto"/>
              <w:bottom w:val="single" w:sz="4" w:space="0" w:color="auto"/>
              <w:right w:val="single" w:sz="4" w:space="0" w:color="auto"/>
            </w:tcBorders>
            <w:vAlign w:val="center"/>
          </w:tcPr>
          <w:p w14:paraId="69D5812C" w14:textId="77777777" w:rsidR="00F86F17" w:rsidRPr="00EF53D6" w:rsidRDefault="00F86F17" w:rsidP="006E7CF7">
            <w:pPr>
              <w:jc w:val="center"/>
              <w:rPr>
                <w:bCs/>
                <w:sz w:val="24"/>
                <w:szCs w:val="24"/>
              </w:rPr>
            </w:pPr>
            <w:r>
              <w:rPr>
                <w:bCs/>
                <w:sz w:val="24"/>
                <w:szCs w:val="24"/>
              </w:rPr>
              <w:t>103</w:t>
            </w:r>
          </w:p>
        </w:tc>
        <w:tc>
          <w:tcPr>
            <w:tcW w:w="1276" w:type="dxa"/>
            <w:tcBorders>
              <w:top w:val="single" w:sz="4" w:space="0" w:color="auto"/>
              <w:left w:val="single" w:sz="4" w:space="0" w:color="auto"/>
              <w:bottom w:val="single" w:sz="4" w:space="0" w:color="auto"/>
              <w:right w:val="single" w:sz="4" w:space="0" w:color="auto"/>
            </w:tcBorders>
            <w:vAlign w:val="center"/>
          </w:tcPr>
          <w:p w14:paraId="3EC95F9C" w14:textId="77777777" w:rsidR="00F86F17" w:rsidRDefault="00F86F17" w:rsidP="004C3359">
            <w:pPr>
              <w:jc w:val="center"/>
              <w:rPr>
                <w:bCs/>
                <w:sz w:val="24"/>
                <w:szCs w:val="24"/>
              </w:rPr>
            </w:pPr>
            <w:r>
              <w:rPr>
                <w:bCs/>
                <w:sz w:val="24"/>
                <w:szCs w:val="24"/>
              </w:rPr>
              <w:t>91</w:t>
            </w:r>
          </w:p>
        </w:tc>
        <w:tc>
          <w:tcPr>
            <w:tcW w:w="1275" w:type="dxa"/>
            <w:tcBorders>
              <w:top w:val="single" w:sz="4" w:space="0" w:color="auto"/>
              <w:left w:val="single" w:sz="4" w:space="0" w:color="auto"/>
              <w:bottom w:val="single" w:sz="4" w:space="0" w:color="auto"/>
              <w:right w:val="single" w:sz="4" w:space="0" w:color="auto"/>
            </w:tcBorders>
            <w:vAlign w:val="center"/>
          </w:tcPr>
          <w:p w14:paraId="4E65A95B" w14:textId="77777777" w:rsidR="00F86F17" w:rsidRPr="00BF2F1F" w:rsidRDefault="00340EE2" w:rsidP="00F86F17">
            <w:pPr>
              <w:jc w:val="center"/>
              <w:rPr>
                <w:bCs/>
                <w:sz w:val="24"/>
                <w:szCs w:val="24"/>
              </w:rPr>
            </w:pPr>
            <w:r w:rsidRPr="00BF2F1F">
              <w:rPr>
                <w:bCs/>
                <w:sz w:val="24"/>
                <w:szCs w:val="24"/>
              </w:rPr>
              <w:t>84</w:t>
            </w:r>
          </w:p>
        </w:tc>
      </w:tr>
      <w:tr w:rsidR="00F86F17" w:rsidRPr="00BF2F1F" w14:paraId="0ACB71D7" w14:textId="77777777" w:rsidTr="00333602">
        <w:trPr>
          <w:trHeight w:val="251"/>
        </w:trPr>
        <w:tc>
          <w:tcPr>
            <w:tcW w:w="882" w:type="dxa"/>
            <w:tcBorders>
              <w:top w:val="nil"/>
              <w:left w:val="single" w:sz="4" w:space="0" w:color="auto"/>
              <w:bottom w:val="single" w:sz="4" w:space="0" w:color="auto"/>
              <w:right w:val="single" w:sz="4" w:space="0" w:color="auto"/>
            </w:tcBorders>
            <w:shd w:val="clear" w:color="auto" w:fill="auto"/>
            <w:noWrap/>
            <w:vAlign w:val="center"/>
          </w:tcPr>
          <w:p w14:paraId="145FCB25" w14:textId="77777777" w:rsidR="00F86F17" w:rsidRPr="001D6068" w:rsidRDefault="00F86F17" w:rsidP="008810E3">
            <w:pPr>
              <w:jc w:val="center"/>
              <w:rPr>
                <w:sz w:val="24"/>
                <w:szCs w:val="24"/>
              </w:rPr>
            </w:pPr>
            <w:r>
              <w:rPr>
                <w:sz w:val="24"/>
                <w:szCs w:val="24"/>
              </w:rPr>
              <w:t>9.1.8</w:t>
            </w:r>
          </w:p>
        </w:tc>
        <w:tc>
          <w:tcPr>
            <w:tcW w:w="5563" w:type="dxa"/>
            <w:tcBorders>
              <w:top w:val="nil"/>
              <w:left w:val="nil"/>
              <w:bottom w:val="single" w:sz="4" w:space="0" w:color="auto"/>
              <w:right w:val="single" w:sz="4" w:space="0" w:color="auto"/>
            </w:tcBorders>
            <w:shd w:val="clear" w:color="auto" w:fill="auto"/>
            <w:vAlign w:val="bottom"/>
          </w:tcPr>
          <w:p w14:paraId="3A01009E" w14:textId="77777777" w:rsidR="00F86F17" w:rsidRDefault="00F86F17" w:rsidP="00EB3ABC">
            <w:pPr>
              <w:rPr>
                <w:sz w:val="24"/>
                <w:szCs w:val="24"/>
              </w:rPr>
            </w:pPr>
            <w:r>
              <w:rPr>
                <w:sz w:val="24"/>
                <w:szCs w:val="24"/>
              </w:rPr>
              <w:t xml:space="preserve">транспортировка и хранение </w:t>
            </w:r>
            <w:r w:rsidRPr="001D6068">
              <w:rPr>
                <w:sz w:val="24"/>
                <w:szCs w:val="24"/>
              </w:rPr>
              <w:t xml:space="preserve">(Раздел </w:t>
            </w:r>
            <w:r>
              <w:rPr>
                <w:sz w:val="24"/>
                <w:szCs w:val="24"/>
                <w:lang w:val="en-US"/>
              </w:rPr>
              <w:t>H</w:t>
            </w:r>
            <w:r w:rsidRPr="001D6068">
              <w:rPr>
                <w:sz w:val="24"/>
                <w:szCs w:val="24"/>
              </w:rPr>
              <w:t>)</w:t>
            </w:r>
          </w:p>
        </w:tc>
        <w:tc>
          <w:tcPr>
            <w:tcW w:w="1225" w:type="dxa"/>
            <w:tcBorders>
              <w:top w:val="single" w:sz="4" w:space="0" w:color="auto"/>
              <w:left w:val="single" w:sz="4" w:space="0" w:color="auto"/>
              <w:bottom w:val="single" w:sz="4" w:space="0" w:color="auto"/>
              <w:right w:val="single" w:sz="4" w:space="0" w:color="auto"/>
            </w:tcBorders>
            <w:vAlign w:val="center"/>
          </w:tcPr>
          <w:p w14:paraId="53816D63" w14:textId="77777777" w:rsidR="00F86F17" w:rsidRPr="00617E18" w:rsidRDefault="00F86F17" w:rsidP="0098586D">
            <w:pPr>
              <w:jc w:val="center"/>
              <w:rPr>
                <w:bCs/>
                <w:sz w:val="24"/>
                <w:szCs w:val="24"/>
              </w:rPr>
            </w:pPr>
            <w:r>
              <w:rPr>
                <w:bCs/>
                <w:sz w:val="24"/>
                <w:szCs w:val="24"/>
              </w:rPr>
              <w:t>24</w:t>
            </w:r>
          </w:p>
        </w:tc>
        <w:tc>
          <w:tcPr>
            <w:tcW w:w="1276" w:type="dxa"/>
            <w:tcBorders>
              <w:top w:val="single" w:sz="4" w:space="0" w:color="auto"/>
              <w:left w:val="single" w:sz="4" w:space="0" w:color="auto"/>
              <w:bottom w:val="single" w:sz="4" w:space="0" w:color="auto"/>
              <w:right w:val="single" w:sz="4" w:space="0" w:color="auto"/>
            </w:tcBorders>
            <w:vAlign w:val="center"/>
          </w:tcPr>
          <w:p w14:paraId="274E4D74" w14:textId="77777777" w:rsidR="00F86F17" w:rsidRDefault="00F86F17" w:rsidP="004C3359">
            <w:pPr>
              <w:jc w:val="center"/>
              <w:rPr>
                <w:bCs/>
                <w:sz w:val="24"/>
                <w:szCs w:val="24"/>
              </w:rPr>
            </w:pPr>
            <w:r>
              <w:rPr>
                <w:bCs/>
                <w:sz w:val="24"/>
                <w:szCs w:val="24"/>
              </w:rPr>
              <w:t>21</w:t>
            </w:r>
          </w:p>
        </w:tc>
        <w:tc>
          <w:tcPr>
            <w:tcW w:w="1275" w:type="dxa"/>
            <w:tcBorders>
              <w:top w:val="single" w:sz="4" w:space="0" w:color="auto"/>
              <w:left w:val="single" w:sz="4" w:space="0" w:color="auto"/>
              <w:bottom w:val="single" w:sz="4" w:space="0" w:color="auto"/>
              <w:right w:val="single" w:sz="4" w:space="0" w:color="auto"/>
            </w:tcBorders>
            <w:vAlign w:val="center"/>
          </w:tcPr>
          <w:p w14:paraId="01FE107E" w14:textId="77777777" w:rsidR="00F86F17" w:rsidRPr="00BF2F1F" w:rsidRDefault="00340EE2" w:rsidP="00F86F17">
            <w:pPr>
              <w:jc w:val="center"/>
              <w:rPr>
                <w:bCs/>
                <w:sz w:val="24"/>
                <w:szCs w:val="24"/>
              </w:rPr>
            </w:pPr>
            <w:r w:rsidRPr="00BF2F1F">
              <w:rPr>
                <w:bCs/>
                <w:sz w:val="24"/>
                <w:szCs w:val="24"/>
              </w:rPr>
              <w:t>23</w:t>
            </w:r>
          </w:p>
        </w:tc>
      </w:tr>
      <w:tr w:rsidR="00F86F17" w:rsidRPr="00BF2F1F" w14:paraId="7CA392BA" w14:textId="77777777" w:rsidTr="00333602">
        <w:trPr>
          <w:trHeight w:val="251"/>
        </w:trPr>
        <w:tc>
          <w:tcPr>
            <w:tcW w:w="882" w:type="dxa"/>
            <w:tcBorders>
              <w:top w:val="nil"/>
              <w:left w:val="single" w:sz="4" w:space="0" w:color="auto"/>
              <w:bottom w:val="single" w:sz="4" w:space="0" w:color="auto"/>
              <w:right w:val="single" w:sz="4" w:space="0" w:color="auto"/>
            </w:tcBorders>
            <w:shd w:val="clear" w:color="auto" w:fill="auto"/>
            <w:noWrap/>
            <w:vAlign w:val="center"/>
          </w:tcPr>
          <w:p w14:paraId="39DB0433" w14:textId="77777777" w:rsidR="00F86F17" w:rsidRPr="001D6068" w:rsidRDefault="00F86F17" w:rsidP="008810E3">
            <w:pPr>
              <w:jc w:val="center"/>
              <w:rPr>
                <w:sz w:val="24"/>
                <w:szCs w:val="24"/>
              </w:rPr>
            </w:pPr>
            <w:r>
              <w:rPr>
                <w:sz w:val="24"/>
                <w:szCs w:val="24"/>
              </w:rPr>
              <w:t>9.1.9</w:t>
            </w:r>
          </w:p>
        </w:tc>
        <w:tc>
          <w:tcPr>
            <w:tcW w:w="5563" w:type="dxa"/>
            <w:tcBorders>
              <w:top w:val="nil"/>
              <w:left w:val="nil"/>
              <w:bottom w:val="single" w:sz="4" w:space="0" w:color="auto"/>
              <w:right w:val="single" w:sz="4" w:space="0" w:color="auto"/>
            </w:tcBorders>
            <w:shd w:val="clear" w:color="auto" w:fill="auto"/>
            <w:vAlign w:val="bottom"/>
          </w:tcPr>
          <w:p w14:paraId="223CE0C0" w14:textId="77777777" w:rsidR="00F86F17" w:rsidRDefault="00F86F17" w:rsidP="00F3641B">
            <w:pPr>
              <w:rPr>
                <w:sz w:val="24"/>
                <w:szCs w:val="24"/>
              </w:rPr>
            </w:pPr>
            <w:r>
              <w:rPr>
                <w:sz w:val="24"/>
                <w:szCs w:val="24"/>
              </w:rPr>
              <w:t xml:space="preserve">деятельность </w:t>
            </w:r>
            <w:r w:rsidRPr="001D6068">
              <w:rPr>
                <w:sz w:val="24"/>
                <w:szCs w:val="24"/>
              </w:rPr>
              <w:t xml:space="preserve">гостиниц и </w:t>
            </w:r>
            <w:r>
              <w:rPr>
                <w:sz w:val="24"/>
                <w:szCs w:val="24"/>
              </w:rPr>
              <w:t xml:space="preserve">предприятий общественного питания </w:t>
            </w:r>
            <w:r w:rsidRPr="001D6068">
              <w:rPr>
                <w:sz w:val="24"/>
                <w:szCs w:val="24"/>
              </w:rPr>
              <w:t>(Раздел I)</w:t>
            </w:r>
          </w:p>
        </w:tc>
        <w:tc>
          <w:tcPr>
            <w:tcW w:w="1225" w:type="dxa"/>
            <w:tcBorders>
              <w:top w:val="single" w:sz="4" w:space="0" w:color="auto"/>
              <w:left w:val="single" w:sz="4" w:space="0" w:color="auto"/>
              <w:bottom w:val="single" w:sz="4" w:space="0" w:color="auto"/>
              <w:right w:val="single" w:sz="4" w:space="0" w:color="auto"/>
            </w:tcBorders>
            <w:vAlign w:val="center"/>
          </w:tcPr>
          <w:p w14:paraId="1486F434" w14:textId="77777777" w:rsidR="00F86F17" w:rsidRPr="00EF53D6" w:rsidRDefault="00F86F17" w:rsidP="00F3641B">
            <w:pPr>
              <w:jc w:val="center"/>
              <w:rPr>
                <w:bCs/>
                <w:sz w:val="24"/>
                <w:szCs w:val="24"/>
              </w:rPr>
            </w:pPr>
            <w:r>
              <w:rPr>
                <w:bCs/>
                <w:sz w:val="24"/>
                <w:szCs w:val="24"/>
              </w:rPr>
              <w:t>7</w:t>
            </w:r>
          </w:p>
        </w:tc>
        <w:tc>
          <w:tcPr>
            <w:tcW w:w="1276" w:type="dxa"/>
            <w:tcBorders>
              <w:top w:val="single" w:sz="4" w:space="0" w:color="auto"/>
              <w:left w:val="single" w:sz="4" w:space="0" w:color="auto"/>
              <w:bottom w:val="single" w:sz="4" w:space="0" w:color="auto"/>
              <w:right w:val="single" w:sz="4" w:space="0" w:color="auto"/>
            </w:tcBorders>
            <w:vAlign w:val="center"/>
          </w:tcPr>
          <w:p w14:paraId="18532930" w14:textId="77777777" w:rsidR="00F86F17" w:rsidRDefault="00F86F17" w:rsidP="004C3359">
            <w:pPr>
              <w:jc w:val="center"/>
              <w:rPr>
                <w:bCs/>
                <w:sz w:val="24"/>
                <w:szCs w:val="24"/>
              </w:rPr>
            </w:pPr>
            <w:r>
              <w:rPr>
                <w:bCs/>
                <w:sz w:val="24"/>
                <w:szCs w:val="24"/>
              </w:rPr>
              <w:t>6</w:t>
            </w:r>
          </w:p>
        </w:tc>
        <w:tc>
          <w:tcPr>
            <w:tcW w:w="1275" w:type="dxa"/>
            <w:tcBorders>
              <w:top w:val="single" w:sz="4" w:space="0" w:color="auto"/>
              <w:left w:val="single" w:sz="4" w:space="0" w:color="auto"/>
              <w:bottom w:val="single" w:sz="4" w:space="0" w:color="auto"/>
              <w:right w:val="single" w:sz="4" w:space="0" w:color="auto"/>
            </w:tcBorders>
            <w:vAlign w:val="center"/>
          </w:tcPr>
          <w:p w14:paraId="495FD60D" w14:textId="77777777" w:rsidR="00F86F17" w:rsidRPr="00BF2F1F" w:rsidRDefault="00340EE2" w:rsidP="00F86F17">
            <w:pPr>
              <w:jc w:val="center"/>
              <w:rPr>
                <w:bCs/>
                <w:sz w:val="24"/>
                <w:szCs w:val="24"/>
              </w:rPr>
            </w:pPr>
            <w:r w:rsidRPr="00BF2F1F">
              <w:rPr>
                <w:bCs/>
                <w:sz w:val="24"/>
                <w:szCs w:val="24"/>
              </w:rPr>
              <w:t>8</w:t>
            </w:r>
          </w:p>
        </w:tc>
      </w:tr>
      <w:tr w:rsidR="00F86F17" w:rsidRPr="00BF2F1F" w14:paraId="63A73883" w14:textId="77777777" w:rsidTr="00333602">
        <w:trPr>
          <w:trHeight w:val="251"/>
        </w:trPr>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0D9E4" w14:textId="77777777" w:rsidR="00F86F17" w:rsidRPr="00683CED" w:rsidRDefault="00F86F17" w:rsidP="008810E3">
            <w:pPr>
              <w:jc w:val="center"/>
              <w:rPr>
                <w:sz w:val="24"/>
                <w:szCs w:val="24"/>
              </w:rPr>
            </w:pPr>
            <w:r>
              <w:rPr>
                <w:sz w:val="24"/>
                <w:szCs w:val="24"/>
              </w:rPr>
              <w:t>9.1.10</w:t>
            </w:r>
          </w:p>
        </w:tc>
        <w:tc>
          <w:tcPr>
            <w:tcW w:w="5563" w:type="dxa"/>
            <w:tcBorders>
              <w:top w:val="single" w:sz="4" w:space="0" w:color="auto"/>
              <w:left w:val="nil"/>
              <w:bottom w:val="single" w:sz="4" w:space="0" w:color="auto"/>
              <w:right w:val="single" w:sz="4" w:space="0" w:color="auto"/>
            </w:tcBorders>
            <w:shd w:val="clear" w:color="auto" w:fill="auto"/>
            <w:vAlign w:val="bottom"/>
          </w:tcPr>
          <w:p w14:paraId="14F3BE19" w14:textId="77777777" w:rsidR="00F86F17" w:rsidRPr="00EB3ABC" w:rsidRDefault="00F86F17" w:rsidP="00586AAE">
            <w:pPr>
              <w:rPr>
                <w:sz w:val="24"/>
                <w:szCs w:val="24"/>
              </w:rPr>
            </w:pPr>
            <w:r>
              <w:rPr>
                <w:sz w:val="24"/>
                <w:szCs w:val="24"/>
              </w:rPr>
              <w:t xml:space="preserve">деятельность в области информации и связи </w:t>
            </w:r>
            <w:r w:rsidRPr="001D6068">
              <w:rPr>
                <w:sz w:val="24"/>
                <w:szCs w:val="24"/>
              </w:rPr>
              <w:t>(Раздел J)</w:t>
            </w:r>
          </w:p>
        </w:tc>
        <w:tc>
          <w:tcPr>
            <w:tcW w:w="1225" w:type="dxa"/>
            <w:tcBorders>
              <w:top w:val="single" w:sz="4" w:space="0" w:color="auto"/>
              <w:left w:val="single" w:sz="4" w:space="0" w:color="auto"/>
              <w:bottom w:val="single" w:sz="4" w:space="0" w:color="auto"/>
              <w:right w:val="single" w:sz="4" w:space="0" w:color="auto"/>
            </w:tcBorders>
            <w:vAlign w:val="center"/>
          </w:tcPr>
          <w:p w14:paraId="65D07662" w14:textId="77777777" w:rsidR="00F86F17" w:rsidRPr="00FE518B" w:rsidRDefault="00F86F17" w:rsidP="00376ED6">
            <w:pPr>
              <w:jc w:val="center"/>
              <w:rPr>
                <w:bCs/>
                <w:sz w:val="24"/>
                <w:szCs w:val="24"/>
              </w:rPr>
            </w:pPr>
            <w:r>
              <w:rPr>
                <w:bCs/>
                <w:sz w:val="24"/>
                <w:szCs w:val="24"/>
              </w:rPr>
              <w:t>11</w:t>
            </w:r>
          </w:p>
        </w:tc>
        <w:tc>
          <w:tcPr>
            <w:tcW w:w="1276" w:type="dxa"/>
            <w:tcBorders>
              <w:top w:val="single" w:sz="4" w:space="0" w:color="auto"/>
              <w:left w:val="single" w:sz="4" w:space="0" w:color="auto"/>
              <w:bottom w:val="single" w:sz="4" w:space="0" w:color="auto"/>
              <w:right w:val="single" w:sz="4" w:space="0" w:color="auto"/>
            </w:tcBorders>
            <w:vAlign w:val="center"/>
          </w:tcPr>
          <w:p w14:paraId="095A7B60" w14:textId="77777777" w:rsidR="00F86F17" w:rsidRDefault="00F86F17" w:rsidP="004C3359">
            <w:pPr>
              <w:jc w:val="center"/>
              <w:rPr>
                <w:bCs/>
                <w:sz w:val="24"/>
                <w:szCs w:val="24"/>
              </w:rPr>
            </w:pPr>
            <w:r>
              <w:rPr>
                <w:bCs/>
                <w:sz w:val="24"/>
                <w:szCs w:val="24"/>
              </w:rPr>
              <w:t>8</w:t>
            </w:r>
          </w:p>
        </w:tc>
        <w:tc>
          <w:tcPr>
            <w:tcW w:w="1275" w:type="dxa"/>
            <w:tcBorders>
              <w:top w:val="single" w:sz="4" w:space="0" w:color="auto"/>
              <w:left w:val="single" w:sz="4" w:space="0" w:color="auto"/>
              <w:bottom w:val="single" w:sz="4" w:space="0" w:color="auto"/>
              <w:right w:val="single" w:sz="4" w:space="0" w:color="auto"/>
            </w:tcBorders>
            <w:vAlign w:val="center"/>
          </w:tcPr>
          <w:p w14:paraId="6F3BC952" w14:textId="77777777" w:rsidR="00F86F17" w:rsidRPr="00BF2F1F" w:rsidRDefault="00340EE2" w:rsidP="00F86F17">
            <w:pPr>
              <w:jc w:val="center"/>
              <w:rPr>
                <w:bCs/>
                <w:sz w:val="24"/>
                <w:szCs w:val="24"/>
              </w:rPr>
            </w:pPr>
            <w:r w:rsidRPr="00BF2F1F">
              <w:rPr>
                <w:bCs/>
                <w:sz w:val="24"/>
                <w:szCs w:val="24"/>
              </w:rPr>
              <w:t>9</w:t>
            </w:r>
          </w:p>
        </w:tc>
      </w:tr>
      <w:tr w:rsidR="00F86F17" w:rsidRPr="00BF2F1F" w14:paraId="5563339E" w14:textId="77777777" w:rsidTr="00333602">
        <w:trPr>
          <w:trHeight w:val="251"/>
        </w:trPr>
        <w:tc>
          <w:tcPr>
            <w:tcW w:w="882" w:type="dxa"/>
            <w:tcBorders>
              <w:top w:val="nil"/>
              <w:left w:val="single" w:sz="4" w:space="0" w:color="auto"/>
              <w:bottom w:val="single" w:sz="4" w:space="0" w:color="auto"/>
              <w:right w:val="single" w:sz="4" w:space="0" w:color="auto"/>
            </w:tcBorders>
            <w:shd w:val="clear" w:color="auto" w:fill="auto"/>
            <w:noWrap/>
            <w:vAlign w:val="center"/>
          </w:tcPr>
          <w:p w14:paraId="212FDED2" w14:textId="77777777" w:rsidR="00F86F17" w:rsidRPr="001D6068" w:rsidRDefault="00F86F17" w:rsidP="008810E3">
            <w:pPr>
              <w:jc w:val="center"/>
              <w:rPr>
                <w:sz w:val="24"/>
                <w:szCs w:val="24"/>
              </w:rPr>
            </w:pPr>
            <w:r>
              <w:rPr>
                <w:sz w:val="24"/>
                <w:szCs w:val="24"/>
              </w:rPr>
              <w:t>9.1.11</w:t>
            </w:r>
          </w:p>
        </w:tc>
        <w:tc>
          <w:tcPr>
            <w:tcW w:w="5563" w:type="dxa"/>
            <w:tcBorders>
              <w:top w:val="nil"/>
              <w:left w:val="nil"/>
              <w:bottom w:val="single" w:sz="4" w:space="0" w:color="auto"/>
              <w:right w:val="single" w:sz="4" w:space="0" w:color="auto"/>
            </w:tcBorders>
            <w:shd w:val="clear" w:color="auto" w:fill="auto"/>
            <w:vAlign w:val="bottom"/>
          </w:tcPr>
          <w:p w14:paraId="4483E0FA" w14:textId="77777777" w:rsidR="00F86F17" w:rsidRPr="00EB3ABC" w:rsidRDefault="00F86F17" w:rsidP="00016C2B">
            <w:pPr>
              <w:rPr>
                <w:sz w:val="24"/>
                <w:szCs w:val="24"/>
              </w:rPr>
            </w:pPr>
            <w:r>
              <w:rPr>
                <w:sz w:val="24"/>
                <w:szCs w:val="24"/>
              </w:rPr>
              <w:t xml:space="preserve">деятельность </w:t>
            </w:r>
            <w:r w:rsidRPr="001D6068">
              <w:rPr>
                <w:sz w:val="24"/>
                <w:szCs w:val="24"/>
              </w:rPr>
              <w:t xml:space="preserve">финансовая </w:t>
            </w:r>
            <w:r>
              <w:rPr>
                <w:sz w:val="24"/>
                <w:szCs w:val="24"/>
              </w:rPr>
              <w:t xml:space="preserve">и страховая </w:t>
            </w:r>
            <w:r w:rsidRPr="001D6068">
              <w:rPr>
                <w:sz w:val="24"/>
                <w:szCs w:val="24"/>
              </w:rPr>
              <w:t>(Раздел K)</w:t>
            </w:r>
          </w:p>
        </w:tc>
        <w:tc>
          <w:tcPr>
            <w:tcW w:w="1225" w:type="dxa"/>
            <w:tcBorders>
              <w:top w:val="single" w:sz="4" w:space="0" w:color="auto"/>
              <w:left w:val="single" w:sz="4" w:space="0" w:color="auto"/>
              <w:bottom w:val="single" w:sz="4" w:space="0" w:color="auto"/>
              <w:right w:val="single" w:sz="4" w:space="0" w:color="auto"/>
            </w:tcBorders>
            <w:vAlign w:val="center"/>
          </w:tcPr>
          <w:p w14:paraId="125AA3A0" w14:textId="77777777" w:rsidR="00F86F17" w:rsidRPr="00EF53D6" w:rsidRDefault="00F86F17" w:rsidP="00586AAE">
            <w:pPr>
              <w:jc w:val="center"/>
              <w:rPr>
                <w:bCs/>
                <w:sz w:val="24"/>
                <w:szCs w:val="24"/>
              </w:rPr>
            </w:pPr>
            <w:r>
              <w:rPr>
                <w:bCs/>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tcPr>
          <w:p w14:paraId="3A43EB92" w14:textId="77777777" w:rsidR="00F86F17" w:rsidRDefault="00F86F17" w:rsidP="004C3359">
            <w:pPr>
              <w:jc w:val="center"/>
              <w:rPr>
                <w:bCs/>
                <w:sz w:val="24"/>
                <w:szCs w:val="24"/>
              </w:rPr>
            </w:pPr>
            <w:r>
              <w:rPr>
                <w:bCs/>
                <w:sz w:val="24"/>
                <w:szCs w:val="24"/>
              </w:rPr>
              <w:t>5</w:t>
            </w:r>
          </w:p>
        </w:tc>
        <w:tc>
          <w:tcPr>
            <w:tcW w:w="1275" w:type="dxa"/>
            <w:tcBorders>
              <w:top w:val="single" w:sz="4" w:space="0" w:color="auto"/>
              <w:left w:val="single" w:sz="4" w:space="0" w:color="auto"/>
              <w:bottom w:val="single" w:sz="4" w:space="0" w:color="auto"/>
              <w:right w:val="single" w:sz="4" w:space="0" w:color="auto"/>
            </w:tcBorders>
            <w:vAlign w:val="center"/>
          </w:tcPr>
          <w:p w14:paraId="5AB10D97" w14:textId="77777777" w:rsidR="00F86F17" w:rsidRPr="00BF2F1F" w:rsidRDefault="00340EE2" w:rsidP="00F86F17">
            <w:pPr>
              <w:jc w:val="center"/>
              <w:rPr>
                <w:bCs/>
                <w:sz w:val="24"/>
                <w:szCs w:val="24"/>
              </w:rPr>
            </w:pPr>
            <w:r w:rsidRPr="00BF2F1F">
              <w:rPr>
                <w:bCs/>
                <w:sz w:val="24"/>
                <w:szCs w:val="24"/>
              </w:rPr>
              <w:t>4</w:t>
            </w:r>
          </w:p>
        </w:tc>
      </w:tr>
      <w:tr w:rsidR="00F86F17" w:rsidRPr="00BF2F1F" w14:paraId="54EEB437" w14:textId="77777777" w:rsidTr="00333602">
        <w:trPr>
          <w:trHeight w:val="251"/>
        </w:trPr>
        <w:tc>
          <w:tcPr>
            <w:tcW w:w="882" w:type="dxa"/>
            <w:tcBorders>
              <w:top w:val="nil"/>
              <w:left w:val="single" w:sz="4" w:space="0" w:color="auto"/>
              <w:bottom w:val="single" w:sz="4" w:space="0" w:color="auto"/>
              <w:right w:val="single" w:sz="4" w:space="0" w:color="auto"/>
            </w:tcBorders>
            <w:shd w:val="clear" w:color="auto" w:fill="auto"/>
            <w:noWrap/>
            <w:vAlign w:val="center"/>
          </w:tcPr>
          <w:p w14:paraId="59C02577" w14:textId="77777777" w:rsidR="00F86F17" w:rsidRPr="001D6068" w:rsidRDefault="00F86F17" w:rsidP="008810E3">
            <w:pPr>
              <w:jc w:val="center"/>
              <w:rPr>
                <w:sz w:val="24"/>
                <w:szCs w:val="24"/>
              </w:rPr>
            </w:pPr>
            <w:r>
              <w:rPr>
                <w:sz w:val="24"/>
                <w:szCs w:val="24"/>
              </w:rPr>
              <w:t>9.1.12</w:t>
            </w:r>
          </w:p>
        </w:tc>
        <w:tc>
          <w:tcPr>
            <w:tcW w:w="5563" w:type="dxa"/>
            <w:tcBorders>
              <w:top w:val="nil"/>
              <w:left w:val="nil"/>
              <w:bottom w:val="single" w:sz="4" w:space="0" w:color="auto"/>
              <w:right w:val="single" w:sz="4" w:space="0" w:color="auto"/>
            </w:tcBorders>
            <w:shd w:val="clear" w:color="auto" w:fill="auto"/>
            <w:vAlign w:val="bottom"/>
          </w:tcPr>
          <w:p w14:paraId="3B6A23BE" w14:textId="77777777" w:rsidR="00F86F17" w:rsidRPr="00EB3ABC" w:rsidRDefault="00F86F17" w:rsidP="00EB3ABC">
            <w:pPr>
              <w:rPr>
                <w:sz w:val="24"/>
                <w:szCs w:val="24"/>
              </w:rPr>
            </w:pPr>
            <w:r>
              <w:rPr>
                <w:sz w:val="24"/>
                <w:szCs w:val="24"/>
              </w:rPr>
              <w:t xml:space="preserve">деятельность по </w:t>
            </w:r>
            <w:r w:rsidRPr="001D6068">
              <w:rPr>
                <w:sz w:val="24"/>
                <w:szCs w:val="24"/>
              </w:rPr>
              <w:t>операци</w:t>
            </w:r>
            <w:r>
              <w:rPr>
                <w:sz w:val="24"/>
                <w:szCs w:val="24"/>
              </w:rPr>
              <w:t>ям</w:t>
            </w:r>
            <w:r w:rsidRPr="001D6068">
              <w:rPr>
                <w:sz w:val="24"/>
                <w:szCs w:val="24"/>
              </w:rPr>
              <w:t xml:space="preserve"> с недвижимым </w:t>
            </w:r>
            <w:proofErr w:type="gramStart"/>
            <w:r w:rsidRPr="001D6068">
              <w:rPr>
                <w:sz w:val="24"/>
                <w:szCs w:val="24"/>
              </w:rPr>
              <w:t>имуществом(</w:t>
            </w:r>
            <w:proofErr w:type="gramEnd"/>
            <w:r w:rsidRPr="001D6068">
              <w:rPr>
                <w:sz w:val="24"/>
                <w:szCs w:val="24"/>
              </w:rPr>
              <w:t xml:space="preserve">Раздел </w:t>
            </w:r>
            <w:r>
              <w:rPr>
                <w:sz w:val="24"/>
                <w:szCs w:val="24"/>
                <w:lang w:val="en-US"/>
              </w:rPr>
              <w:t>L</w:t>
            </w:r>
            <w:r w:rsidRPr="001D6068">
              <w:rPr>
                <w:sz w:val="24"/>
                <w:szCs w:val="24"/>
              </w:rPr>
              <w:t>)</w:t>
            </w:r>
          </w:p>
        </w:tc>
        <w:tc>
          <w:tcPr>
            <w:tcW w:w="1225" w:type="dxa"/>
            <w:tcBorders>
              <w:top w:val="single" w:sz="4" w:space="0" w:color="auto"/>
              <w:left w:val="single" w:sz="4" w:space="0" w:color="auto"/>
              <w:bottom w:val="single" w:sz="4" w:space="0" w:color="auto"/>
              <w:right w:val="single" w:sz="4" w:space="0" w:color="auto"/>
            </w:tcBorders>
            <w:vAlign w:val="center"/>
          </w:tcPr>
          <w:p w14:paraId="71E9FDDF" w14:textId="77777777" w:rsidR="00F86F17" w:rsidRPr="00EF53D6" w:rsidRDefault="00F86F17" w:rsidP="00376ED6">
            <w:pPr>
              <w:jc w:val="center"/>
              <w:rPr>
                <w:bCs/>
                <w:sz w:val="24"/>
                <w:szCs w:val="24"/>
              </w:rPr>
            </w:pPr>
            <w:r>
              <w:rPr>
                <w:bCs/>
                <w:sz w:val="24"/>
                <w:szCs w:val="24"/>
              </w:rPr>
              <w:t>23</w:t>
            </w:r>
          </w:p>
        </w:tc>
        <w:tc>
          <w:tcPr>
            <w:tcW w:w="1276" w:type="dxa"/>
            <w:tcBorders>
              <w:top w:val="single" w:sz="4" w:space="0" w:color="auto"/>
              <w:left w:val="single" w:sz="4" w:space="0" w:color="auto"/>
              <w:bottom w:val="single" w:sz="4" w:space="0" w:color="auto"/>
              <w:right w:val="single" w:sz="4" w:space="0" w:color="auto"/>
            </w:tcBorders>
            <w:vAlign w:val="center"/>
          </w:tcPr>
          <w:p w14:paraId="38BD49A6" w14:textId="77777777" w:rsidR="00F86F17" w:rsidRDefault="00F86F17" w:rsidP="004C3359">
            <w:pPr>
              <w:jc w:val="center"/>
              <w:rPr>
                <w:bCs/>
                <w:sz w:val="24"/>
                <w:szCs w:val="24"/>
              </w:rPr>
            </w:pPr>
            <w:r>
              <w:rPr>
                <w:bCs/>
                <w:sz w:val="24"/>
                <w:szCs w:val="24"/>
              </w:rPr>
              <w:t>24</w:t>
            </w:r>
          </w:p>
        </w:tc>
        <w:tc>
          <w:tcPr>
            <w:tcW w:w="1275" w:type="dxa"/>
            <w:tcBorders>
              <w:top w:val="single" w:sz="4" w:space="0" w:color="auto"/>
              <w:left w:val="single" w:sz="4" w:space="0" w:color="auto"/>
              <w:bottom w:val="single" w:sz="4" w:space="0" w:color="auto"/>
              <w:right w:val="single" w:sz="4" w:space="0" w:color="auto"/>
            </w:tcBorders>
            <w:vAlign w:val="center"/>
          </w:tcPr>
          <w:p w14:paraId="50BF4609" w14:textId="77777777" w:rsidR="00F86F17" w:rsidRPr="00BF2F1F" w:rsidRDefault="00340EE2" w:rsidP="00F86F17">
            <w:pPr>
              <w:jc w:val="center"/>
              <w:rPr>
                <w:bCs/>
                <w:sz w:val="24"/>
                <w:szCs w:val="24"/>
              </w:rPr>
            </w:pPr>
            <w:r w:rsidRPr="00BF2F1F">
              <w:rPr>
                <w:bCs/>
                <w:sz w:val="24"/>
                <w:szCs w:val="24"/>
              </w:rPr>
              <w:t>24</w:t>
            </w:r>
          </w:p>
        </w:tc>
      </w:tr>
      <w:tr w:rsidR="00F86F17" w:rsidRPr="00BF2F1F" w14:paraId="773EEB5D" w14:textId="77777777" w:rsidTr="00333602">
        <w:trPr>
          <w:trHeight w:val="251"/>
        </w:trPr>
        <w:tc>
          <w:tcPr>
            <w:tcW w:w="882" w:type="dxa"/>
            <w:tcBorders>
              <w:top w:val="nil"/>
              <w:left w:val="single" w:sz="4" w:space="0" w:color="auto"/>
              <w:bottom w:val="single" w:sz="4" w:space="0" w:color="auto"/>
              <w:right w:val="single" w:sz="4" w:space="0" w:color="auto"/>
            </w:tcBorders>
            <w:shd w:val="clear" w:color="auto" w:fill="auto"/>
            <w:noWrap/>
            <w:vAlign w:val="center"/>
          </w:tcPr>
          <w:p w14:paraId="64847FDD" w14:textId="77777777" w:rsidR="00F86F17" w:rsidRPr="001D6068" w:rsidRDefault="00F86F17" w:rsidP="008810E3">
            <w:pPr>
              <w:jc w:val="center"/>
              <w:rPr>
                <w:sz w:val="24"/>
                <w:szCs w:val="24"/>
              </w:rPr>
            </w:pPr>
            <w:r>
              <w:rPr>
                <w:sz w:val="24"/>
                <w:szCs w:val="24"/>
              </w:rPr>
              <w:t>9.1.13</w:t>
            </w:r>
          </w:p>
        </w:tc>
        <w:tc>
          <w:tcPr>
            <w:tcW w:w="5563" w:type="dxa"/>
            <w:tcBorders>
              <w:top w:val="nil"/>
              <w:left w:val="nil"/>
              <w:bottom w:val="single" w:sz="4" w:space="0" w:color="auto"/>
              <w:right w:val="single" w:sz="4" w:space="0" w:color="auto"/>
            </w:tcBorders>
            <w:shd w:val="clear" w:color="auto" w:fill="auto"/>
            <w:vAlign w:val="bottom"/>
          </w:tcPr>
          <w:p w14:paraId="4A2A31FA" w14:textId="77777777" w:rsidR="00F86F17" w:rsidRDefault="00F86F17" w:rsidP="00016C2B">
            <w:pPr>
              <w:rPr>
                <w:sz w:val="24"/>
                <w:szCs w:val="24"/>
              </w:rPr>
            </w:pPr>
            <w:r>
              <w:rPr>
                <w:sz w:val="24"/>
                <w:szCs w:val="24"/>
              </w:rPr>
              <w:t xml:space="preserve">деятельность профессиональная, научная и техническая </w:t>
            </w:r>
            <w:r w:rsidRPr="001D6068">
              <w:rPr>
                <w:sz w:val="24"/>
                <w:szCs w:val="24"/>
              </w:rPr>
              <w:t>(Раздел M)</w:t>
            </w:r>
          </w:p>
        </w:tc>
        <w:tc>
          <w:tcPr>
            <w:tcW w:w="1225" w:type="dxa"/>
            <w:tcBorders>
              <w:top w:val="single" w:sz="4" w:space="0" w:color="auto"/>
              <w:left w:val="single" w:sz="4" w:space="0" w:color="auto"/>
              <w:bottom w:val="single" w:sz="4" w:space="0" w:color="auto"/>
              <w:right w:val="single" w:sz="4" w:space="0" w:color="auto"/>
            </w:tcBorders>
            <w:vAlign w:val="center"/>
          </w:tcPr>
          <w:p w14:paraId="4FCC24DA" w14:textId="77777777" w:rsidR="00F86F17" w:rsidRPr="0098586D" w:rsidRDefault="00F86F17">
            <w:pPr>
              <w:jc w:val="center"/>
              <w:rPr>
                <w:bCs/>
                <w:sz w:val="24"/>
                <w:szCs w:val="24"/>
              </w:rPr>
            </w:pPr>
            <w:r>
              <w:rPr>
                <w:bCs/>
                <w:sz w:val="24"/>
                <w:szCs w:val="24"/>
              </w:rPr>
              <w:t>23</w:t>
            </w:r>
          </w:p>
        </w:tc>
        <w:tc>
          <w:tcPr>
            <w:tcW w:w="1276" w:type="dxa"/>
            <w:tcBorders>
              <w:top w:val="single" w:sz="4" w:space="0" w:color="auto"/>
              <w:left w:val="single" w:sz="4" w:space="0" w:color="auto"/>
              <w:bottom w:val="single" w:sz="4" w:space="0" w:color="auto"/>
              <w:right w:val="single" w:sz="4" w:space="0" w:color="auto"/>
            </w:tcBorders>
            <w:vAlign w:val="center"/>
          </w:tcPr>
          <w:p w14:paraId="65AEA1A6" w14:textId="77777777" w:rsidR="00F86F17" w:rsidRDefault="00F86F17" w:rsidP="004C3359">
            <w:pPr>
              <w:jc w:val="center"/>
              <w:rPr>
                <w:bCs/>
                <w:sz w:val="24"/>
                <w:szCs w:val="24"/>
              </w:rPr>
            </w:pPr>
            <w:r>
              <w:rPr>
                <w:bCs/>
                <w:sz w:val="24"/>
                <w:szCs w:val="24"/>
              </w:rPr>
              <w:t>22</w:t>
            </w:r>
          </w:p>
        </w:tc>
        <w:tc>
          <w:tcPr>
            <w:tcW w:w="1275" w:type="dxa"/>
            <w:tcBorders>
              <w:top w:val="single" w:sz="4" w:space="0" w:color="auto"/>
              <w:left w:val="single" w:sz="4" w:space="0" w:color="auto"/>
              <w:bottom w:val="single" w:sz="4" w:space="0" w:color="auto"/>
              <w:right w:val="single" w:sz="4" w:space="0" w:color="auto"/>
            </w:tcBorders>
            <w:vAlign w:val="center"/>
          </w:tcPr>
          <w:p w14:paraId="777C5111" w14:textId="77777777" w:rsidR="00F86F17" w:rsidRPr="00BF2F1F" w:rsidRDefault="00340EE2" w:rsidP="00F86F17">
            <w:pPr>
              <w:jc w:val="center"/>
              <w:rPr>
                <w:bCs/>
                <w:sz w:val="24"/>
                <w:szCs w:val="24"/>
              </w:rPr>
            </w:pPr>
            <w:r w:rsidRPr="00BF2F1F">
              <w:rPr>
                <w:bCs/>
                <w:sz w:val="24"/>
                <w:szCs w:val="24"/>
              </w:rPr>
              <w:t>20</w:t>
            </w:r>
          </w:p>
        </w:tc>
      </w:tr>
      <w:tr w:rsidR="00F86F17" w:rsidRPr="00BF2F1F" w14:paraId="7575AD33" w14:textId="77777777" w:rsidTr="00333602">
        <w:trPr>
          <w:trHeight w:val="251"/>
        </w:trPr>
        <w:tc>
          <w:tcPr>
            <w:tcW w:w="882" w:type="dxa"/>
            <w:tcBorders>
              <w:top w:val="nil"/>
              <w:left w:val="single" w:sz="4" w:space="0" w:color="auto"/>
              <w:bottom w:val="single" w:sz="4" w:space="0" w:color="auto"/>
              <w:right w:val="single" w:sz="4" w:space="0" w:color="auto"/>
            </w:tcBorders>
            <w:shd w:val="clear" w:color="auto" w:fill="auto"/>
            <w:noWrap/>
            <w:vAlign w:val="center"/>
          </w:tcPr>
          <w:p w14:paraId="43D84818" w14:textId="77777777" w:rsidR="00F86F17" w:rsidRPr="001D6068" w:rsidRDefault="00F86F17" w:rsidP="008810E3">
            <w:pPr>
              <w:jc w:val="center"/>
              <w:rPr>
                <w:sz w:val="24"/>
                <w:szCs w:val="24"/>
              </w:rPr>
            </w:pPr>
            <w:r>
              <w:rPr>
                <w:sz w:val="24"/>
                <w:szCs w:val="24"/>
              </w:rPr>
              <w:t>9.1.14</w:t>
            </w:r>
          </w:p>
        </w:tc>
        <w:tc>
          <w:tcPr>
            <w:tcW w:w="5563" w:type="dxa"/>
            <w:tcBorders>
              <w:top w:val="nil"/>
              <w:left w:val="nil"/>
              <w:bottom w:val="single" w:sz="4" w:space="0" w:color="auto"/>
              <w:right w:val="single" w:sz="4" w:space="0" w:color="auto"/>
            </w:tcBorders>
            <w:shd w:val="clear" w:color="auto" w:fill="auto"/>
            <w:vAlign w:val="bottom"/>
          </w:tcPr>
          <w:p w14:paraId="5B529D8E" w14:textId="77777777" w:rsidR="00F86F17" w:rsidRDefault="00F86F17" w:rsidP="00016C2B">
            <w:pPr>
              <w:rPr>
                <w:sz w:val="24"/>
                <w:szCs w:val="24"/>
              </w:rPr>
            </w:pPr>
            <w:r>
              <w:rPr>
                <w:sz w:val="24"/>
                <w:szCs w:val="24"/>
              </w:rPr>
              <w:t xml:space="preserve">деятельность административная и сопутствующие дополнительные услуги </w:t>
            </w:r>
            <w:r w:rsidRPr="001D6068">
              <w:rPr>
                <w:sz w:val="24"/>
                <w:szCs w:val="24"/>
              </w:rPr>
              <w:t>(Раздел N)</w:t>
            </w:r>
          </w:p>
        </w:tc>
        <w:tc>
          <w:tcPr>
            <w:tcW w:w="1225" w:type="dxa"/>
            <w:tcBorders>
              <w:top w:val="single" w:sz="4" w:space="0" w:color="auto"/>
              <w:left w:val="single" w:sz="4" w:space="0" w:color="auto"/>
              <w:bottom w:val="single" w:sz="4" w:space="0" w:color="auto"/>
              <w:right w:val="single" w:sz="4" w:space="0" w:color="auto"/>
            </w:tcBorders>
            <w:vAlign w:val="center"/>
          </w:tcPr>
          <w:p w14:paraId="0B732C74" w14:textId="77777777" w:rsidR="00F86F17" w:rsidRPr="00FE518B" w:rsidRDefault="00F86F17">
            <w:pPr>
              <w:jc w:val="center"/>
              <w:rPr>
                <w:bCs/>
                <w:sz w:val="24"/>
                <w:szCs w:val="24"/>
              </w:rPr>
            </w:pPr>
            <w:r>
              <w:rPr>
                <w:bCs/>
                <w:sz w:val="24"/>
                <w:szCs w:val="24"/>
              </w:rPr>
              <w:t>9</w:t>
            </w:r>
          </w:p>
        </w:tc>
        <w:tc>
          <w:tcPr>
            <w:tcW w:w="1276" w:type="dxa"/>
            <w:tcBorders>
              <w:top w:val="single" w:sz="4" w:space="0" w:color="auto"/>
              <w:left w:val="single" w:sz="4" w:space="0" w:color="auto"/>
              <w:bottom w:val="single" w:sz="4" w:space="0" w:color="auto"/>
              <w:right w:val="single" w:sz="4" w:space="0" w:color="auto"/>
            </w:tcBorders>
            <w:vAlign w:val="center"/>
          </w:tcPr>
          <w:p w14:paraId="5C7D05C7" w14:textId="77777777" w:rsidR="00F86F17" w:rsidRDefault="00F86F17" w:rsidP="004C3359">
            <w:pPr>
              <w:jc w:val="center"/>
              <w:rPr>
                <w:bCs/>
                <w:sz w:val="24"/>
                <w:szCs w:val="24"/>
              </w:rPr>
            </w:pPr>
            <w:r>
              <w:rPr>
                <w:bCs/>
                <w:sz w:val="24"/>
                <w:szCs w:val="24"/>
              </w:rPr>
              <w:t>8</w:t>
            </w:r>
          </w:p>
        </w:tc>
        <w:tc>
          <w:tcPr>
            <w:tcW w:w="1275" w:type="dxa"/>
            <w:tcBorders>
              <w:top w:val="single" w:sz="4" w:space="0" w:color="auto"/>
              <w:left w:val="single" w:sz="4" w:space="0" w:color="auto"/>
              <w:bottom w:val="single" w:sz="4" w:space="0" w:color="auto"/>
              <w:right w:val="single" w:sz="4" w:space="0" w:color="auto"/>
            </w:tcBorders>
            <w:vAlign w:val="center"/>
          </w:tcPr>
          <w:p w14:paraId="43538081" w14:textId="77777777" w:rsidR="00F86F17" w:rsidRPr="00BF2F1F" w:rsidRDefault="00340EE2" w:rsidP="00F86F17">
            <w:pPr>
              <w:jc w:val="center"/>
              <w:rPr>
                <w:bCs/>
                <w:sz w:val="24"/>
                <w:szCs w:val="24"/>
              </w:rPr>
            </w:pPr>
            <w:r w:rsidRPr="00BF2F1F">
              <w:rPr>
                <w:bCs/>
                <w:sz w:val="24"/>
                <w:szCs w:val="24"/>
              </w:rPr>
              <w:t>8</w:t>
            </w:r>
          </w:p>
        </w:tc>
      </w:tr>
      <w:tr w:rsidR="00F86F17" w:rsidRPr="00BF2F1F" w14:paraId="656A0378" w14:textId="77777777" w:rsidTr="00333602">
        <w:trPr>
          <w:trHeight w:val="251"/>
        </w:trPr>
        <w:tc>
          <w:tcPr>
            <w:tcW w:w="882" w:type="dxa"/>
            <w:tcBorders>
              <w:top w:val="nil"/>
              <w:left w:val="single" w:sz="4" w:space="0" w:color="auto"/>
              <w:bottom w:val="single" w:sz="4" w:space="0" w:color="auto"/>
              <w:right w:val="single" w:sz="4" w:space="0" w:color="auto"/>
            </w:tcBorders>
            <w:shd w:val="clear" w:color="auto" w:fill="auto"/>
            <w:noWrap/>
            <w:vAlign w:val="center"/>
          </w:tcPr>
          <w:p w14:paraId="3E8283A6" w14:textId="77777777" w:rsidR="00F86F17" w:rsidRPr="001D6068" w:rsidRDefault="00F86F17" w:rsidP="008810E3">
            <w:pPr>
              <w:jc w:val="center"/>
              <w:rPr>
                <w:sz w:val="24"/>
                <w:szCs w:val="24"/>
              </w:rPr>
            </w:pPr>
            <w:r>
              <w:rPr>
                <w:sz w:val="24"/>
                <w:szCs w:val="24"/>
              </w:rPr>
              <w:t>9.1.15</w:t>
            </w:r>
          </w:p>
        </w:tc>
        <w:tc>
          <w:tcPr>
            <w:tcW w:w="5563" w:type="dxa"/>
            <w:tcBorders>
              <w:top w:val="nil"/>
              <w:left w:val="nil"/>
              <w:bottom w:val="single" w:sz="4" w:space="0" w:color="auto"/>
              <w:right w:val="single" w:sz="4" w:space="0" w:color="auto"/>
            </w:tcBorders>
            <w:shd w:val="clear" w:color="auto" w:fill="auto"/>
            <w:vAlign w:val="bottom"/>
          </w:tcPr>
          <w:p w14:paraId="3001568A" w14:textId="77777777" w:rsidR="00F86F17" w:rsidRDefault="00F86F17" w:rsidP="00016C2B">
            <w:pPr>
              <w:rPr>
                <w:sz w:val="24"/>
                <w:szCs w:val="24"/>
              </w:rPr>
            </w:pPr>
            <w:r w:rsidRPr="001D6068">
              <w:rPr>
                <w:sz w:val="24"/>
                <w:szCs w:val="24"/>
              </w:rPr>
              <w:t>государственное управление и обеспечение военной безопасности</w:t>
            </w:r>
            <w:r w:rsidRPr="00A44B78">
              <w:rPr>
                <w:sz w:val="24"/>
                <w:szCs w:val="24"/>
              </w:rPr>
              <w:t>;</w:t>
            </w:r>
            <w:r w:rsidRPr="001D6068">
              <w:rPr>
                <w:sz w:val="24"/>
                <w:szCs w:val="24"/>
              </w:rPr>
              <w:t xml:space="preserve"> социальное </w:t>
            </w:r>
            <w:r>
              <w:rPr>
                <w:sz w:val="24"/>
                <w:szCs w:val="24"/>
              </w:rPr>
              <w:t xml:space="preserve">обеспечение </w:t>
            </w:r>
            <w:r w:rsidRPr="001D6068">
              <w:rPr>
                <w:sz w:val="24"/>
                <w:szCs w:val="24"/>
              </w:rPr>
              <w:t>(Раздел O)</w:t>
            </w:r>
          </w:p>
        </w:tc>
        <w:tc>
          <w:tcPr>
            <w:tcW w:w="1225" w:type="dxa"/>
            <w:tcBorders>
              <w:top w:val="single" w:sz="4" w:space="0" w:color="auto"/>
              <w:left w:val="single" w:sz="4" w:space="0" w:color="auto"/>
              <w:bottom w:val="single" w:sz="4" w:space="0" w:color="auto"/>
              <w:right w:val="single" w:sz="4" w:space="0" w:color="auto"/>
            </w:tcBorders>
            <w:vAlign w:val="center"/>
          </w:tcPr>
          <w:p w14:paraId="3E61C0CD" w14:textId="77777777" w:rsidR="00F86F17" w:rsidRDefault="00F86F17">
            <w:pPr>
              <w:jc w:val="center"/>
              <w:rPr>
                <w:bCs/>
                <w:sz w:val="24"/>
                <w:szCs w:val="24"/>
              </w:rPr>
            </w:pPr>
            <w:r>
              <w:rPr>
                <w:bCs/>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472E5C0D" w14:textId="77777777" w:rsidR="00F86F17" w:rsidRDefault="00F86F17" w:rsidP="004C3359">
            <w:pPr>
              <w:jc w:val="center"/>
              <w:rPr>
                <w:bCs/>
                <w:sz w:val="24"/>
                <w:szCs w:val="24"/>
              </w:rPr>
            </w:pPr>
            <w:r>
              <w:rPr>
                <w:bCs/>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14:paraId="588E47EC" w14:textId="77777777" w:rsidR="00F86F17" w:rsidRPr="00BF2F1F" w:rsidRDefault="00340EE2" w:rsidP="00F86F17">
            <w:pPr>
              <w:jc w:val="center"/>
              <w:rPr>
                <w:bCs/>
                <w:sz w:val="24"/>
                <w:szCs w:val="24"/>
              </w:rPr>
            </w:pPr>
            <w:r w:rsidRPr="00BF2F1F">
              <w:rPr>
                <w:bCs/>
                <w:sz w:val="24"/>
                <w:szCs w:val="24"/>
              </w:rPr>
              <w:t>0</w:t>
            </w:r>
          </w:p>
        </w:tc>
      </w:tr>
      <w:tr w:rsidR="00F86F17" w:rsidRPr="00BF2F1F" w14:paraId="749CBA74" w14:textId="77777777" w:rsidTr="00333602">
        <w:trPr>
          <w:trHeight w:val="251"/>
        </w:trPr>
        <w:tc>
          <w:tcPr>
            <w:tcW w:w="882" w:type="dxa"/>
            <w:tcBorders>
              <w:top w:val="nil"/>
              <w:left w:val="single" w:sz="4" w:space="0" w:color="auto"/>
              <w:bottom w:val="single" w:sz="4" w:space="0" w:color="auto"/>
              <w:right w:val="single" w:sz="4" w:space="0" w:color="auto"/>
            </w:tcBorders>
            <w:shd w:val="clear" w:color="auto" w:fill="auto"/>
            <w:noWrap/>
            <w:vAlign w:val="center"/>
          </w:tcPr>
          <w:p w14:paraId="2F141186" w14:textId="77777777" w:rsidR="00F86F17" w:rsidRPr="001D6068" w:rsidRDefault="00F86F17" w:rsidP="008810E3">
            <w:pPr>
              <w:jc w:val="center"/>
              <w:rPr>
                <w:sz w:val="24"/>
                <w:szCs w:val="24"/>
              </w:rPr>
            </w:pPr>
            <w:r>
              <w:rPr>
                <w:sz w:val="24"/>
                <w:szCs w:val="24"/>
              </w:rPr>
              <w:t>9.1.16</w:t>
            </w:r>
          </w:p>
        </w:tc>
        <w:tc>
          <w:tcPr>
            <w:tcW w:w="5563" w:type="dxa"/>
            <w:tcBorders>
              <w:top w:val="nil"/>
              <w:left w:val="nil"/>
              <w:bottom w:val="single" w:sz="4" w:space="0" w:color="auto"/>
              <w:right w:val="single" w:sz="4" w:space="0" w:color="auto"/>
            </w:tcBorders>
            <w:shd w:val="clear" w:color="auto" w:fill="auto"/>
            <w:vAlign w:val="bottom"/>
          </w:tcPr>
          <w:p w14:paraId="2FF10FFB" w14:textId="77777777" w:rsidR="00F86F17" w:rsidRPr="001D6068" w:rsidRDefault="00F86F17" w:rsidP="00EB3ABC">
            <w:pPr>
              <w:rPr>
                <w:sz w:val="24"/>
                <w:szCs w:val="24"/>
              </w:rPr>
            </w:pPr>
            <w:proofErr w:type="gramStart"/>
            <w:r>
              <w:rPr>
                <w:sz w:val="24"/>
                <w:szCs w:val="24"/>
              </w:rPr>
              <w:t>О</w:t>
            </w:r>
            <w:r w:rsidRPr="001D6068">
              <w:rPr>
                <w:sz w:val="24"/>
                <w:szCs w:val="24"/>
              </w:rPr>
              <w:t>бразование(</w:t>
            </w:r>
            <w:proofErr w:type="gramEnd"/>
            <w:r w:rsidRPr="001D6068">
              <w:rPr>
                <w:sz w:val="24"/>
                <w:szCs w:val="24"/>
              </w:rPr>
              <w:t xml:space="preserve">Раздел </w:t>
            </w:r>
            <w:r>
              <w:rPr>
                <w:sz w:val="24"/>
                <w:szCs w:val="24"/>
                <w:lang w:val="en-US"/>
              </w:rPr>
              <w:t>P</w:t>
            </w:r>
            <w:r w:rsidRPr="001D6068">
              <w:rPr>
                <w:sz w:val="24"/>
                <w:szCs w:val="24"/>
              </w:rPr>
              <w:t>)</w:t>
            </w:r>
          </w:p>
        </w:tc>
        <w:tc>
          <w:tcPr>
            <w:tcW w:w="1225" w:type="dxa"/>
            <w:tcBorders>
              <w:top w:val="single" w:sz="4" w:space="0" w:color="auto"/>
              <w:left w:val="single" w:sz="4" w:space="0" w:color="auto"/>
              <w:bottom w:val="single" w:sz="4" w:space="0" w:color="auto"/>
              <w:right w:val="single" w:sz="4" w:space="0" w:color="auto"/>
            </w:tcBorders>
            <w:vAlign w:val="center"/>
          </w:tcPr>
          <w:p w14:paraId="4DFEE2E7" w14:textId="77777777" w:rsidR="00F86F17" w:rsidRPr="00EF53D6" w:rsidRDefault="00F86F17" w:rsidP="00586AAE">
            <w:pPr>
              <w:jc w:val="center"/>
              <w:rPr>
                <w:bCs/>
                <w:sz w:val="24"/>
                <w:szCs w:val="24"/>
              </w:rPr>
            </w:pPr>
            <w:r>
              <w:rPr>
                <w:bCs/>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4653A623" w14:textId="77777777" w:rsidR="00F86F17" w:rsidRDefault="00F86F17" w:rsidP="004C3359">
            <w:pPr>
              <w:jc w:val="center"/>
              <w:rPr>
                <w:bCs/>
                <w:sz w:val="24"/>
                <w:szCs w:val="24"/>
              </w:rPr>
            </w:pPr>
            <w:r>
              <w:rPr>
                <w:bCs/>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14:paraId="12196DFA" w14:textId="77777777" w:rsidR="00F86F17" w:rsidRPr="00BF2F1F" w:rsidRDefault="00340EE2" w:rsidP="00F86F17">
            <w:pPr>
              <w:jc w:val="center"/>
              <w:rPr>
                <w:bCs/>
                <w:sz w:val="24"/>
                <w:szCs w:val="24"/>
              </w:rPr>
            </w:pPr>
            <w:r w:rsidRPr="00BF2F1F">
              <w:rPr>
                <w:bCs/>
                <w:sz w:val="24"/>
                <w:szCs w:val="24"/>
              </w:rPr>
              <w:t>0</w:t>
            </w:r>
          </w:p>
        </w:tc>
      </w:tr>
      <w:tr w:rsidR="00F86F17" w:rsidRPr="00BF2F1F" w14:paraId="15481C3A" w14:textId="77777777" w:rsidTr="00333602">
        <w:trPr>
          <w:trHeight w:val="251"/>
        </w:trPr>
        <w:tc>
          <w:tcPr>
            <w:tcW w:w="882" w:type="dxa"/>
            <w:tcBorders>
              <w:top w:val="nil"/>
              <w:left w:val="single" w:sz="4" w:space="0" w:color="auto"/>
              <w:bottom w:val="single" w:sz="4" w:space="0" w:color="auto"/>
              <w:right w:val="single" w:sz="4" w:space="0" w:color="auto"/>
            </w:tcBorders>
            <w:shd w:val="clear" w:color="auto" w:fill="auto"/>
            <w:noWrap/>
            <w:vAlign w:val="center"/>
          </w:tcPr>
          <w:p w14:paraId="3BA9DB8B" w14:textId="77777777" w:rsidR="00F86F17" w:rsidRPr="001D6068" w:rsidRDefault="00F86F17" w:rsidP="008810E3">
            <w:pPr>
              <w:jc w:val="center"/>
              <w:rPr>
                <w:sz w:val="24"/>
                <w:szCs w:val="24"/>
              </w:rPr>
            </w:pPr>
            <w:r>
              <w:rPr>
                <w:sz w:val="24"/>
                <w:szCs w:val="24"/>
              </w:rPr>
              <w:t>9.1.17</w:t>
            </w:r>
          </w:p>
        </w:tc>
        <w:tc>
          <w:tcPr>
            <w:tcW w:w="5563" w:type="dxa"/>
            <w:tcBorders>
              <w:top w:val="nil"/>
              <w:left w:val="nil"/>
              <w:bottom w:val="single" w:sz="4" w:space="0" w:color="auto"/>
              <w:right w:val="single" w:sz="4" w:space="0" w:color="auto"/>
            </w:tcBorders>
            <w:shd w:val="clear" w:color="auto" w:fill="auto"/>
            <w:vAlign w:val="bottom"/>
          </w:tcPr>
          <w:p w14:paraId="7E583072" w14:textId="77777777" w:rsidR="00F86F17" w:rsidRPr="001D6068" w:rsidRDefault="00F86F17" w:rsidP="00EB3ABC">
            <w:pPr>
              <w:rPr>
                <w:sz w:val="24"/>
                <w:szCs w:val="24"/>
              </w:rPr>
            </w:pPr>
            <w:r>
              <w:rPr>
                <w:sz w:val="24"/>
                <w:szCs w:val="24"/>
              </w:rPr>
              <w:t xml:space="preserve">деятельность в области </w:t>
            </w:r>
            <w:r w:rsidRPr="001D6068">
              <w:rPr>
                <w:sz w:val="24"/>
                <w:szCs w:val="24"/>
              </w:rPr>
              <w:t>здравоохранени</w:t>
            </w:r>
            <w:r>
              <w:rPr>
                <w:sz w:val="24"/>
                <w:szCs w:val="24"/>
              </w:rPr>
              <w:t>я</w:t>
            </w:r>
            <w:r w:rsidRPr="001D6068">
              <w:rPr>
                <w:sz w:val="24"/>
                <w:szCs w:val="24"/>
              </w:rPr>
              <w:t xml:space="preserve"> и социальных </w:t>
            </w:r>
            <w:proofErr w:type="gramStart"/>
            <w:r w:rsidRPr="001D6068">
              <w:rPr>
                <w:sz w:val="24"/>
                <w:szCs w:val="24"/>
              </w:rPr>
              <w:t>услуг(</w:t>
            </w:r>
            <w:proofErr w:type="gramEnd"/>
            <w:r w:rsidRPr="001D6068">
              <w:rPr>
                <w:sz w:val="24"/>
                <w:szCs w:val="24"/>
              </w:rPr>
              <w:t xml:space="preserve">Раздел </w:t>
            </w:r>
            <w:r>
              <w:rPr>
                <w:sz w:val="24"/>
                <w:szCs w:val="24"/>
                <w:lang w:val="en-US"/>
              </w:rPr>
              <w:t>Q</w:t>
            </w:r>
            <w:r w:rsidRPr="001D6068">
              <w:rPr>
                <w:sz w:val="24"/>
                <w:szCs w:val="24"/>
              </w:rPr>
              <w:t>)</w:t>
            </w:r>
          </w:p>
        </w:tc>
        <w:tc>
          <w:tcPr>
            <w:tcW w:w="1225" w:type="dxa"/>
            <w:tcBorders>
              <w:top w:val="single" w:sz="4" w:space="0" w:color="auto"/>
              <w:left w:val="single" w:sz="4" w:space="0" w:color="auto"/>
              <w:bottom w:val="single" w:sz="4" w:space="0" w:color="auto"/>
              <w:right w:val="single" w:sz="4" w:space="0" w:color="auto"/>
            </w:tcBorders>
            <w:vAlign w:val="center"/>
          </w:tcPr>
          <w:p w14:paraId="18477429" w14:textId="77777777" w:rsidR="00F86F17" w:rsidRPr="00EF53D6" w:rsidRDefault="00F86F17" w:rsidP="00586AAE">
            <w:pPr>
              <w:jc w:val="center"/>
              <w:rPr>
                <w:bCs/>
                <w:sz w:val="24"/>
                <w:szCs w:val="24"/>
              </w:rPr>
            </w:pPr>
            <w:r>
              <w:rPr>
                <w:bCs/>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tcPr>
          <w:p w14:paraId="08400E5B" w14:textId="77777777" w:rsidR="00F86F17" w:rsidRDefault="00F86F17" w:rsidP="004C3359">
            <w:pPr>
              <w:jc w:val="center"/>
              <w:rPr>
                <w:bCs/>
                <w:sz w:val="24"/>
                <w:szCs w:val="24"/>
              </w:rPr>
            </w:pPr>
            <w:r>
              <w:rPr>
                <w:bCs/>
                <w:sz w:val="24"/>
                <w:szCs w:val="24"/>
              </w:rPr>
              <w:t>6</w:t>
            </w:r>
          </w:p>
        </w:tc>
        <w:tc>
          <w:tcPr>
            <w:tcW w:w="1275" w:type="dxa"/>
            <w:tcBorders>
              <w:top w:val="single" w:sz="4" w:space="0" w:color="auto"/>
              <w:left w:val="single" w:sz="4" w:space="0" w:color="auto"/>
              <w:bottom w:val="single" w:sz="4" w:space="0" w:color="auto"/>
              <w:right w:val="single" w:sz="4" w:space="0" w:color="auto"/>
            </w:tcBorders>
            <w:vAlign w:val="center"/>
          </w:tcPr>
          <w:p w14:paraId="1C737B26" w14:textId="77777777" w:rsidR="00F86F17" w:rsidRPr="00BF2F1F" w:rsidRDefault="00340EE2" w:rsidP="00F86F17">
            <w:pPr>
              <w:jc w:val="center"/>
              <w:rPr>
                <w:bCs/>
                <w:sz w:val="24"/>
                <w:szCs w:val="24"/>
              </w:rPr>
            </w:pPr>
            <w:r w:rsidRPr="00BF2F1F">
              <w:rPr>
                <w:bCs/>
                <w:sz w:val="24"/>
                <w:szCs w:val="24"/>
              </w:rPr>
              <w:t>6</w:t>
            </w:r>
          </w:p>
        </w:tc>
      </w:tr>
      <w:tr w:rsidR="00F86F17" w:rsidRPr="00BF2F1F" w14:paraId="0CE3E76F" w14:textId="77777777" w:rsidTr="00333602">
        <w:trPr>
          <w:trHeight w:val="251"/>
        </w:trPr>
        <w:tc>
          <w:tcPr>
            <w:tcW w:w="882" w:type="dxa"/>
            <w:tcBorders>
              <w:top w:val="nil"/>
              <w:left w:val="single" w:sz="4" w:space="0" w:color="auto"/>
              <w:bottom w:val="single" w:sz="4" w:space="0" w:color="auto"/>
              <w:right w:val="single" w:sz="4" w:space="0" w:color="auto"/>
            </w:tcBorders>
            <w:shd w:val="clear" w:color="auto" w:fill="auto"/>
            <w:noWrap/>
            <w:vAlign w:val="center"/>
          </w:tcPr>
          <w:p w14:paraId="0A6F9220" w14:textId="77777777" w:rsidR="00F86F17" w:rsidRPr="001D6068" w:rsidRDefault="00F86F17" w:rsidP="008810E3">
            <w:pPr>
              <w:jc w:val="center"/>
              <w:rPr>
                <w:sz w:val="24"/>
                <w:szCs w:val="24"/>
              </w:rPr>
            </w:pPr>
            <w:r>
              <w:rPr>
                <w:sz w:val="24"/>
                <w:szCs w:val="24"/>
              </w:rPr>
              <w:t>9.1.18</w:t>
            </w:r>
          </w:p>
        </w:tc>
        <w:tc>
          <w:tcPr>
            <w:tcW w:w="5563" w:type="dxa"/>
            <w:tcBorders>
              <w:top w:val="nil"/>
              <w:left w:val="nil"/>
              <w:bottom w:val="single" w:sz="4" w:space="0" w:color="auto"/>
              <w:right w:val="single" w:sz="4" w:space="0" w:color="auto"/>
            </w:tcBorders>
            <w:shd w:val="clear" w:color="auto" w:fill="auto"/>
            <w:vAlign w:val="bottom"/>
          </w:tcPr>
          <w:p w14:paraId="754579D0" w14:textId="77777777" w:rsidR="00F86F17" w:rsidRDefault="00F86F17" w:rsidP="00EB3ABC">
            <w:pPr>
              <w:rPr>
                <w:sz w:val="24"/>
                <w:szCs w:val="24"/>
              </w:rPr>
            </w:pPr>
            <w:r>
              <w:rPr>
                <w:sz w:val="24"/>
                <w:szCs w:val="24"/>
              </w:rPr>
              <w:t xml:space="preserve">деятельность в области культуры, спорта, организации досуга и развлечений </w:t>
            </w:r>
            <w:r w:rsidRPr="001D6068">
              <w:rPr>
                <w:sz w:val="24"/>
                <w:szCs w:val="24"/>
              </w:rPr>
              <w:t xml:space="preserve">(Раздел </w:t>
            </w:r>
            <w:r>
              <w:rPr>
                <w:sz w:val="24"/>
                <w:szCs w:val="24"/>
                <w:lang w:val="en-US"/>
              </w:rPr>
              <w:t>R</w:t>
            </w:r>
            <w:r w:rsidRPr="001D6068">
              <w:rPr>
                <w:sz w:val="24"/>
                <w:szCs w:val="24"/>
              </w:rPr>
              <w:t>)</w:t>
            </w:r>
          </w:p>
        </w:tc>
        <w:tc>
          <w:tcPr>
            <w:tcW w:w="1225" w:type="dxa"/>
            <w:tcBorders>
              <w:top w:val="single" w:sz="4" w:space="0" w:color="auto"/>
              <w:left w:val="single" w:sz="4" w:space="0" w:color="auto"/>
              <w:bottom w:val="single" w:sz="4" w:space="0" w:color="auto"/>
              <w:right w:val="single" w:sz="4" w:space="0" w:color="auto"/>
            </w:tcBorders>
            <w:vAlign w:val="center"/>
          </w:tcPr>
          <w:p w14:paraId="055F1681" w14:textId="77777777" w:rsidR="00F86F17" w:rsidRDefault="00F86F17">
            <w:pPr>
              <w:jc w:val="center"/>
              <w:rPr>
                <w:bCs/>
                <w:sz w:val="24"/>
                <w:szCs w:val="24"/>
              </w:rPr>
            </w:pPr>
            <w:r>
              <w:rPr>
                <w:bCs/>
                <w:sz w:val="24"/>
                <w:szCs w:val="24"/>
              </w:rPr>
              <w:t>5</w:t>
            </w:r>
          </w:p>
        </w:tc>
        <w:tc>
          <w:tcPr>
            <w:tcW w:w="1276" w:type="dxa"/>
            <w:tcBorders>
              <w:top w:val="single" w:sz="4" w:space="0" w:color="auto"/>
              <w:left w:val="single" w:sz="4" w:space="0" w:color="auto"/>
              <w:bottom w:val="single" w:sz="4" w:space="0" w:color="auto"/>
              <w:right w:val="single" w:sz="4" w:space="0" w:color="auto"/>
            </w:tcBorders>
            <w:vAlign w:val="center"/>
          </w:tcPr>
          <w:p w14:paraId="2BEF02BE" w14:textId="77777777" w:rsidR="00F86F17" w:rsidRDefault="00F86F17" w:rsidP="004C3359">
            <w:pPr>
              <w:jc w:val="center"/>
              <w:rPr>
                <w:bCs/>
                <w:sz w:val="24"/>
                <w:szCs w:val="24"/>
              </w:rPr>
            </w:pPr>
            <w:r>
              <w:rPr>
                <w:bCs/>
                <w:sz w:val="24"/>
                <w:szCs w:val="24"/>
              </w:rPr>
              <w:t>4</w:t>
            </w:r>
          </w:p>
        </w:tc>
        <w:tc>
          <w:tcPr>
            <w:tcW w:w="1275" w:type="dxa"/>
            <w:tcBorders>
              <w:top w:val="single" w:sz="4" w:space="0" w:color="auto"/>
              <w:left w:val="single" w:sz="4" w:space="0" w:color="auto"/>
              <w:bottom w:val="single" w:sz="4" w:space="0" w:color="auto"/>
              <w:right w:val="single" w:sz="4" w:space="0" w:color="auto"/>
            </w:tcBorders>
            <w:vAlign w:val="center"/>
          </w:tcPr>
          <w:p w14:paraId="0B490F7D" w14:textId="77777777" w:rsidR="00F86F17" w:rsidRPr="00BF2F1F" w:rsidRDefault="00340EE2" w:rsidP="00F86F17">
            <w:pPr>
              <w:jc w:val="center"/>
              <w:rPr>
                <w:bCs/>
                <w:sz w:val="24"/>
                <w:szCs w:val="24"/>
              </w:rPr>
            </w:pPr>
            <w:r w:rsidRPr="00BF2F1F">
              <w:rPr>
                <w:bCs/>
                <w:sz w:val="24"/>
                <w:szCs w:val="24"/>
              </w:rPr>
              <w:t>3</w:t>
            </w:r>
          </w:p>
        </w:tc>
      </w:tr>
      <w:tr w:rsidR="00F86F17" w:rsidRPr="00BF2F1F" w14:paraId="688B12D7" w14:textId="77777777" w:rsidTr="00333602">
        <w:trPr>
          <w:trHeight w:val="251"/>
        </w:trPr>
        <w:tc>
          <w:tcPr>
            <w:tcW w:w="882" w:type="dxa"/>
            <w:tcBorders>
              <w:top w:val="nil"/>
              <w:left w:val="single" w:sz="4" w:space="0" w:color="auto"/>
              <w:bottom w:val="single" w:sz="4" w:space="0" w:color="auto"/>
              <w:right w:val="single" w:sz="4" w:space="0" w:color="auto"/>
            </w:tcBorders>
            <w:shd w:val="clear" w:color="auto" w:fill="auto"/>
            <w:noWrap/>
            <w:vAlign w:val="center"/>
          </w:tcPr>
          <w:p w14:paraId="1E324992" w14:textId="77777777" w:rsidR="00F86F17" w:rsidRPr="001D6068" w:rsidRDefault="00F86F17" w:rsidP="008810E3">
            <w:pPr>
              <w:jc w:val="center"/>
              <w:rPr>
                <w:sz w:val="24"/>
                <w:szCs w:val="24"/>
              </w:rPr>
            </w:pPr>
            <w:r>
              <w:rPr>
                <w:sz w:val="24"/>
                <w:szCs w:val="24"/>
              </w:rPr>
              <w:lastRenderedPageBreak/>
              <w:t>9.1.19</w:t>
            </w:r>
          </w:p>
        </w:tc>
        <w:tc>
          <w:tcPr>
            <w:tcW w:w="5563" w:type="dxa"/>
            <w:tcBorders>
              <w:top w:val="nil"/>
              <w:left w:val="nil"/>
              <w:bottom w:val="single" w:sz="4" w:space="0" w:color="auto"/>
              <w:right w:val="single" w:sz="4" w:space="0" w:color="auto"/>
            </w:tcBorders>
            <w:shd w:val="clear" w:color="auto" w:fill="auto"/>
            <w:vAlign w:val="bottom"/>
          </w:tcPr>
          <w:p w14:paraId="0A3D1B04" w14:textId="77777777" w:rsidR="00F86F17" w:rsidRDefault="00F86F17" w:rsidP="00EB3ABC">
            <w:pPr>
              <w:rPr>
                <w:sz w:val="24"/>
                <w:szCs w:val="24"/>
              </w:rPr>
            </w:pPr>
            <w:r w:rsidRPr="001D6068">
              <w:rPr>
                <w:sz w:val="24"/>
                <w:szCs w:val="24"/>
              </w:rPr>
              <w:t xml:space="preserve">предоставление прочих </w:t>
            </w:r>
            <w:r>
              <w:rPr>
                <w:sz w:val="24"/>
                <w:szCs w:val="24"/>
              </w:rPr>
              <w:t xml:space="preserve">видов </w:t>
            </w:r>
            <w:proofErr w:type="gramStart"/>
            <w:r>
              <w:rPr>
                <w:sz w:val="24"/>
                <w:szCs w:val="24"/>
              </w:rPr>
              <w:t>услуг</w:t>
            </w:r>
            <w:r w:rsidRPr="001D6068">
              <w:rPr>
                <w:sz w:val="24"/>
                <w:szCs w:val="24"/>
              </w:rPr>
              <w:t>(</w:t>
            </w:r>
            <w:proofErr w:type="gramEnd"/>
            <w:r w:rsidRPr="001D6068">
              <w:rPr>
                <w:sz w:val="24"/>
                <w:szCs w:val="24"/>
              </w:rPr>
              <w:t xml:space="preserve">Раздел </w:t>
            </w:r>
            <w:r>
              <w:rPr>
                <w:sz w:val="24"/>
                <w:szCs w:val="24"/>
                <w:lang w:val="en-US"/>
              </w:rPr>
              <w:t>S</w:t>
            </w:r>
            <w:r w:rsidRPr="001D6068">
              <w:rPr>
                <w:sz w:val="24"/>
                <w:szCs w:val="24"/>
              </w:rPr>
              <w:t>)</w:t>
            </w:r>
          </w:p>
        </w:tc>
        <w:tc>
          <w:tcPr>
            <w:tcW w:w="1225" w:type="dxa"/>
            <w:tcBorders>
              <w:top w:val="single" w:sz="4" w:space="0" w:color="auto"/>
              <w:left w:val="single" w:sz="4" w:space="0" w:color="auto"/>
              <w:bottom w:val="single" w:sz="4" w:space="0" w:color="auto"/>
              <w:right w:val="single" w:sz="4" w:space="0" w:color="auto"/>
            </w:tcBorders>
            <w:vAlign w:val="center"/>
          </w:tcPr>
          <w:p w14:paraId="65422C09" w14:textId="77777777" w:rsidR="00F86F17" w:rsidRPr="00EF53D6" w:rsidRDefault="00F86F17" w:rsidP="00586AAE">
            <w:pPr>
              <w:jc w:val="center"/>
              <w:rPr>
                <w:bCs/>
                <w:sz w:val="24"/>
                <w:szCs w:val="24"/>
              </w:rPr>
            </w:pPr>
            <w:r>
              <w:rPr>
                <w:bCs/>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tcPr>
          <w:p w14:paraId="36A04F54" w14:textId="77777777" w:rsidR="00F86F17" w:rsidRDefault="00F86F17" w:rsidP="004C3359">
            <w:pPr>
              <w:jc w:val="center"/>
              <w:rPr>
                <w:bCs/>
                <w:sz w:val="24"/>
                <w:szCs w:val="24"/>
              </w:rPr>
            </w:pPr>
            <w:r>
              <w:rPr>
                <w:bCs/>
                <w:sz w:val="24"/>
                <w:szCs w:val="24"/>
              </w:rPr>
              <w:t>6</w:t>
            </w:r>
          </w:p>
        </w:tc>
        <w:tc>
          <w:tcPr>
            <w:tcW w:w="1275" w:type="dxa"/>
            <w:tcBorders>
              <w:top w:val="single" w:sz="4" w:space="0" w:color="auto"/>
              <w:left w:val="single" w:sz="4" w:space="0" w:color="auto"/>
              <w:bottom w:val="single" w:sz="4" w:space="0" w:color="auto"/>
              <w:right w:val="single" w:sz="4" w:space="0" w:color="auto"/>
            </w:tcBorders>
            <w:vAlign w:val="center"/>
          </w:tcPr>
          <w:p w14:paraId="3F101F3C" w14:textId="77777777" w:rsidR="00F86F17" w:rsidRPr="00BF2F1F" w:rsidRDefault="00340EE2" w:rsidP="00F86F17">
            <w:pPr>
              <w:jc w:val="center"/>
              <w:rPr>
                <w:bCs/>
                <w:sz w:val="24"/>
                <w:szCs w:val="24"/>
              </w:rPr>
            </w:pPr>
            <w:r w:rsidRPr="00BF2F1F">
              <w:rPr>
                <w:bCs/>
                <w:sz w:val="24"/>
                <w:szCs w:val="24"/>
              </w:rPr>
              <w:t>5</w:t>
            </w:r>
          </w:p>
        </w:tc>
      </w:tr>
      <w:tr w:rsidR="00F86F17" w:rsidRPr="00BF2F1F" w14:paraId="214E021A" w14:textId="77777777" w:rsidTr="00333602">
        <w:trPr>
          <w:trHeight w:val="291"/>
        </w:trPr>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EBE56" w14:textId="77777777" w:rsidR="00F86F17" w:rsidRPr="001D6068" w:rsidRDefault="00F86F17" w:rsidP="008810E3">
            <w:pPr>
              <w:jc w:val="center"/>
              <w:rPr>
                <w:sz w:val="24"/>
                <w:szCs w:val="24"/>
              </w:rPr>
            </w:pPr>
            <w:r w:rsidRPr="001D6068">
              <w:rPr>
                <w:sz w:val="24"/>
                <w:szCs w:val="24"/>
              </w:rPr>
              <w:t>9.2</w:t>
            </w:r>
          </w:p>
        </w:tc>
        <w:tc>
          <w:tcPr>
            <w:tcW w:w="5563" w:type="dxa"/>
            <w:tcBorders>
              <w:top w:val="single" w:sz="4" w:space="0" w:color="auto"/>
              <w:left w:val="single" w:sz="4" w:space="0" w:color="auto"/>
              <w:bottom w:val="single" w:sz="4" w:space="0" w:color="auto"/>
              <w:right w:val="single" w:sz="4" w:space="0" w:color="auto"/>
            </w:tcBorders>
            <w:shd w:val="clear" w:color="auto" w:fill="auto"/>
            <w:vAlign w:val="bottom"/>
          </w:tcPr>
          <w:p w14:paraId="5FB8C939" w14:textId="77777777" w:rsidR="00F86F17" w:rsidRPr="001D6068" w:rsidRDefault="00F86F17" w:rsidP="00016C2B">
            <w:pPr>
              <w:rPr>
                <w:sz w:val="24"/>
                <w:szCs w:val="24"/>
              </w:rPr>
            </w:pPr>
            <w:r>
              <w:rPr>
                <w:sz w:val="24"/>
                <w:szCs w:val="24"/>
              </w:rPr>
              <w:t>С</w:t>
            </w:r>
            <w:r w:rsidRPr="001D6068">
              <w:rPr>
                <w:sz w:val="24"/>
                <w:szCs w:val="24"/>
              </w:rPr>
              <w:t>реднесписочная численность работников (без внешних совместителей), занятых на малых предприятиях, человек, всего</w:t>
            </w:r>
          </w:p>
        </w:tc>
        <w:tc>
          <w:tcPr>
            <w:tcW w:w="1225" w:type="dxa"/>
            <w:tcBorders>
              <w:top w:val="single" w:sz="4" w:space="0" w:color="auto"/>
              <w:left w:val="single" w:sz="4" w:space="0" w:color="auto"/>
              <w:bottom w:val="single" w:sz="4" w:space="0" w:color="auto"/>
              <w:right w:val="single" w:sz="4" w:space="0" w:color="auto"/>
            </w:tcBorders>
            <w:vAlign w:val="center"/>
          </w:tcPr>
          <w:p w14:paraId="4F0C83B2" w14:textId="77777777" w:rsidR="00F86F17" w:rsidRPr="00EF53D6" w:rsidRDefault="00F86F17" w:rsidP="00B67576">
            <w:pPr>
              <w:jc w:val="center"/>
              <w:rPr>
                <w:bCs/>
                <w:sz w:val="24"/>
                <w:szCs w:val="24"/>
              </w:rPr>
            </w:pPr>
            <w:r>
              <w:rPr>
                <w:bCs/>
                <w:sz w:val="24"/>
                <w:szCs w:val="24"/>
              </w:rPr>
              <w:t>2272</w:t>
            </w:r>
          </w:p>
        </w:tc>
        <w:tc>
          <w:tcPr>
            <w:tcW w:w="1276" w:type="dxa"/>
            <w:tcBorders>
              <w:top w:val="single" w:sz="4" w:space="0" w:color="auto"/>
              <w:left w:val="single" w:sz="4" w:space="0" w:color="auto"/>
              <w:bottom w:val="single" w:sz="4" w:space="0" w:color="auto"/>
              <w:right w:val="single" w:sz="4" w:space="0" w:color="auto"/>
            </w:tcBorders>
            <w:vAlign w:val="center"/>
          </w:tcPr>
          <w:p w14:paraId="2E252466" w14:textId="77777777" w:rsidR="00F86F17" w:rsidRDefault="00F86F17" w:rsidP="004C3359">
            <w:pPr>
              <w:jc w:val="center"/>
              <w:rPr>
                <w:bCs/>
                <w:sz w:val="24"/>
                <w:szCs w:val="24"/>
              </w:rPr>
            </w:pPr>
            <w:r>
              <w:rPr>
                <w:bCs/>
                <w:sz w:val="24"/>
                <w:szCs w:val="24"/>
              </w:rPr>
              <w:t>2355</w:t>
            </w:r>
          </w:p>
        </w:tc>
        <w:tc>
          <w:tcPr>
            <w:tcW w:w="1275" w:type="dxa"/>
            <w:tcBorders>
              <w:top w:val="single" w:sz="4" w:space="0" w:color="auto"/>
              <w:left w:val="single" w:sz="4" w:space="0" w:color="auto"/>
              <w:bottom w:val="single" w:sz="4" w:space="0" w:color="auto"/>
              <w:right w:val="single" w:sz="4" w:space="0" w:color="auto"/>
            </w:tcBorders>
            <w:vAlign w:val="center"/>
          </w:tcPr>
          <w:p w14:paraId="61F223A3" w14:textId="77777777" w:rsidR="00F86F17" w:rsidRPr="00BF2F1F" w:rsidRDefault="00707933" w:rsidP="00F86F17">
            <w:pPr>
              <w:jc w:val="center"/>
              <w:rPr>
                <w:bCs/>
                <w:sz w:val="24"/>
                <w:szCs w:val="24"/>
              </w:rPr>
            </w:pPr>
            <w:r w:rsidRPr="00BF2F1F">
              <w:rPr>
                <w:bCs/>
                <w:sz w:val="24"/>
                <w:szCs w:val="24"/>
              </w:rPr>
              <w:t>1757</w:t>
            </w:r>
          </w:p>
        </w:tc>
      </w:tr>
    </w:tbl>
    <w:p w14:paraId="48B369C6" w14:textId="77777777" w:rsidR="00AB3B90" w:rsidRDefault="00AB3B90" w:rsidP="00AB3B90">
      <w:pPr>
        <w:jc w:val="both"/>
        <w:rPr>
          <w:sz w:val="24"/>
          <w:szCs w:val="24"/>
        </w:rPr>
      </w:pPr>
    </w:p>
    <w:p w14:paraId="25EDB1F7" w14:textId="77777777" w:rsidR="008713F5" w:rsidRPr="00077B0F" w:rsidRDefault="008713F5" w:rsidP="00AB3B90">
      <w:pPr>
        <w:ind w:firstLine="708"/>
        <w:jc w:val="both"/>
        <w:rPr>
          <w:sz w:val="24"/>
          <w:szCs w:val="24"/>
        </w:rPr>
      </w:pPr>
    </w:p>
    <w:p w14:paraId="2AD10CD3" w14:textId="77777777" w:rsidR="00B43CEA" w:rsidRPr="001D6068" w:rsidRDefault="00B43CEA" w:rsidP="00B23521">
      <w:pPr>
        <w:numPr>
          <w:ilvl w:val="0"/>
          <w:numId w:val="27"/>
        </w:numPr>
        <w:jc w:val="center"/>
        <w:rPr>
          <w:sz w:val="24"/>
          <w:szCs w:val="24"/>
        </w:rPr>
      </w:pPr>
      <w:r w:rsidRPr="001D6068">
        <w:rPr>
          <w:sz w:val="24"/>
          <w:szCs w:val="24"/>
        </w:rPr>
        <w:t>ИННОВАЦИИ</w:t>
      </w:r>
    </w:p>
    <w:p w14:paraId="30E5C80E" w14:textId="77777777" w:rsidR="00B43CEA" w:rsidRPr="001D6068" w:rsidRDefault="00B43CEA" w:rsidP="006072BE">
      <w:pPr>
        <w:jc w:val="center"/>
        <w:rPr>
          <w:spacing w:val="-3"/>
          <w:sz w:val="24"/>
          <w:szCs w:val="24"/>
        </w:rPr>
      </w:pPr>
    </w:p>
    <w:p w14:paraId="7A388CE9" w14:textId="77777777" w:rsidR="000532F4" w:rsidRPr="001D6068" w:rsidRDefault="000532F4" w:rsidP="00EA7B53">
      <w:pPr>
        <w:ind w:firstLine="709"/>
        <w:jc w:val="both"/>
        <w:rPr>
          <w:spacing w:val="-3"/>
          <w:sz w:val="24"/>
          <w:szCs w:val="24"/>
        </w:rPr>
      </w:pPr>
      <w:r w:rsidRPr="001D6068">
        <w:rPr>
          <w:spacing w:val="-3"/>
          <w:sz w:val="24"/>
          <w:szCs w:val="24"/>
        </w:rPr>
        <w:t xml:space="preserve">Основную долю в выполнении научных исследований, разработок и инновационной деятельности среди предприятий </w:t>
      </w:r>
      <w:r w:rsidR="00535E40" w:rsidRPr="001D6068">
        <w:rPr>
          <w:spacing w:val="-3"/>
          <w:sz w:val="24"/>
          <w:szCs w:val="24"/>
        </w:rPr>
        <w:t>Тр</w:t>
      </w:r>
      <w:r w:rsidR="008D1906" w:rsidRPr="001D6068">
        <w:rPr>
          <w:spacing w:val="-3"/>
          <w:sz w:val="24"/>
          <w:szCs w:val="24"/>
        </w:rPr>
        <w:t>е</w:t>
      </w:r>
      <w:r w:rsidR="00535E40" w:rsidRPr="001D6068">
        <w:rPr>
          <w:spacing w:val="-3"/>
          <w:sz w:val="24"/>
          <w:szCs w:val="24"/>
        </w:rPr>
        <w:t xml:space="preserve">хгорного городского округа </w:t>
      </w:r>
      <w:r w:rsidRPr="001D6068">
        <w:rPr>
          <w:spacing w:val="-3"/>
          <w:sz w:val="24"/>
          <w:szCs w:val="24"/>
        </w:rPr>
        <w:t xml:space="preserve">составляет ФГУП </w:t>
      </w:r>
      <w:r w:rsidR="005F2F83">
        <w:rPr>
          <w:spacing w:val="-3"/>
          <w:sz w:val="24"/>
          <w:szCs w:val="24"/>
        </w:rPr>
        <w:t>«</w:t>
      </w:r>
      <w:r w:rsidRPr="001D6068">
        <w:rPr>
          <w:spacing w:val="-3"/>
          <w:sz w:val="24"/>
          <w:szCs w:val="24"/>
        </w:rPr>
        <w:t>ПСЗ</w:t>
      </w:r>
      <w:r w:rsidR="005F2F83">
        <w:rPr>
          <w:spacing w:val="-3"/>
          <w:sz w:val="24"/>
          <w:szCs w:val="24"/>
        </w:rPr>
        <w:t>»</w:t>
      </w:r>
      <w:r w:rsidRPr="001D6068">
        <w:rPr>
          <w:spacing w:val="-3"/>
          <w:sz w:val="24"/>
          <w:szCs w:val="24"/>
        </w:rPr>
        <w:t>. За последние года наибольшую значимость составили следующие инновации:</w:t>
      </w:r>
    </w:p>
    <w:p w14:paraId="6682BFF4" w14:textId="77777777" w:rsidR="000532F4" w:rsidRPr="001D6068" w:rsidRDefault="006072BE" w:rsidP="00EA7B53">
      <w:pPr>
        <w:ind w:firstLine="709"/>
        <w:jc w:val="both"/>
        <w:rPr>
          <w:spacing w:val="-3"/>
          <w:sz w:val="24"/>
          <w:szCs w:val="24"/>
        </w:rPr>
      </w:pPr>
      <w:r w:rsidRPr="001D6068">
        <w:rPr>
          <w:spacing w:val="-3"/>
          <w:sz w:val="24"/>
          <w:szCs w:val="24"/>
        </w:rPr>
        <w:t>1.</w:t>
      </w:r>
      <w:r w:rsidR="000532F4" w:rsidRPr="001D6068">
        <w:rPr>
          <w:spacing w:val="-3"/>
          <w:sz w:val="24"/>
          <w:szCs w:val="24"/>
        </w:rPr>
        <w:t>Разработка конструкции приборов и оборудования для топливно-энергетического комплекса</w:t>
      </w:r>
      <w:r w:rsidR="000147B5">
        <w:rPr>
          <w:spacing w:val="-3"/>
          <w:sz w:val="24"/>
          <w:szCs w:val="24"/>
        </w:rPr>
        <w:t>.</w:t>
      </w:r>
    </w:p>
    <w:p w14:paraId="410AD07A" w14:textId="77777777" w:rsidR="000532F4" w:rsidRPr="001D6068" w:rsidRDefault="006072BE" w:rsidP="00EA7B53">
      <w:pPr>
        <w:ind w:firstLine="709"/>
        <w:jc w:val="both"/>
        <w:rPr>
          <w:spacing w:val="-3"/>
          <w:sz w:val="24"/>
          <w:szCs w:val="24"/>
        </w:rPr>
      </w:pPr>
      <w:r w:rsidRPr="001D6068">
        <w:rPr>
          <w:spacing w:val="-3"/>
          <w:sz w:val="24"/>
          <w:szCs w:val="24"/>
        </w:rPr>
        <w:t>2.</w:t>
      </w:r>
      <w:r w:rsidR="000532F4" w:rsidRPr="001D6068">
        <w:rPr>
          <w:spacing w:val="-3"/>
          <w:sz w:val="24"/>
          <w:szCs w:val="24"/>
        </w:rPr>
        <w:t>Опытно-промышленная технология золочения контактных выводов</w:t>
      </w:r>
      <w:r w:rsidR="000147B5">
        <w:rPr>
          <w:spacing w:val="-3"/>
          <w:sz w:val="24"/>
          <w:szCs w:val="24"/>
        </w:rPr>
        <w:t>.</w:t>
      </w:r>
    </w:p>
    <w:p w14:paraId="56ECB42E" w14:textId="77777777" w:rsidR="000532F4" w:rsidRPr="001D6068" w:rsidRDefault="006072BE" w:rsidP="00EA7B53">
      <w:pPr>
        <w:ind w:firstLine="709"/>
        <w:jc w:val="both"/>
        <w:rPr>
          <w:spacing w:val="-3"/>
          <w:sz w:val="24"/>
          <w:szCs w:val="24"/>
        </w:rPr>
      </w:pPr>
      <w:r w:rsidRPr="001D6068">
        <w:rPr>
          <w:spacing w:val="-3"/>
          <w:sz w:val="24"/>
          <w:szCs w:val="24"/>
        </w:rPr>
        <w:t>3.</w:t>
      </w:r>
      <w:r w:rsidR="000532F4" w:rsidRPr="001D6068">
        <w:rPr>
          <w:spacing w:val="-3"/>
          <w:sz w:val="24"/>
          <w:szCs w:val="24"/>
        </w:rPr>
        <w:t>Опытная технология изготовления микромодульных зубчатых колес высокого класса точности</w:t>
      </w:r>
      <w:r w:rsidR="000147B5">
        <w:rPr>
          <w:spacing w:val="-3"/>
          <w:sz w:val="24"/>
          <w:szCs w:val="24"/>
        </w:rPr>
        <w:t>.</w:t>
      </w:r>
    </w:p>
    <w:p w14:paraId="51C93D13" w14:textId="77777777" w:rsidR="000532F4" w:rsidRPr="001D6068" w:rsidRDefault="006072BE" w:rsidP="00EA7B53">
      <w:pPr>
        <w:ind w:firstLine="709"/>
        <w:jc w:val="both"/>
        <w:rPr>
          <w:spacing w:val="-3"/>
          <w:sz w:val="24"/>
          <w:szCs w:val="24"/>
        </w:rPr>
      </w:pPr>
      <w:r w:rsidRPr="001D6068">
        <w:rPr>
          <w:spacing w:val="-3"/>
          <w:sz w:val="24"/>
          <w:szCs w:val="24"/>
        </w:rPr>
        <w:t>4.</w:t>
      </w:r>
      <w:r w:rsidR="000532F4" w:rsidRPr="001D6068">
        <w:rPr>
          <w:spacing w:val="-3"/>
          <w:sz w:val="24"/>
          <w:szCs w:val="24"/>
        </w:rPr>
        <w:t>Технология изготовления крупногабаритных корпусов из титановых сплавов</w:t>
      </w:r>
      <w:r w:rsidR="000147B5">
        <w:rPr>
          <w:spacing w:val="-3"/>
          <w:sz w:val="24"/>
          <w:szCs w:val="24"/>
        </w:rPr>
        <w:t>.</w:t>
      </w:r>
    </w:p>
    <w:p w14:paraId="3038DF1D" w14:textId="77777777" w:rsidR="000532F4" w:rsidRDefault="006072BE" w:rsidP="00EA7B53">
      <w:pPr>
        <w:ind w:firstLine="709"/>
        <w:jc w:val="both"/>
        <w:rPr>
          <w:spacing w:val="-3"/>
          <w:sz w:val="24"/>
          <w:szCs w:val="24"/>
        </w:rPr>
      </w:pPr>
      <w:r w:rsidRPr="001D6068">
        <w:rPr>
          <w:spacing w:val="-3"/>
          <w:sz w:val="24"/>
          <w:szCs w:val="24"/>
        </w:rPr>
        <w:t>5.</w:t>
      </w:r>
      <w:r w:rsidR="000532F4" w:rsidRPr="001D6068">
        <w:rPr>
          <w:spacing w:val="-3"/>
          <w:sz w:val="24"/>
          <w:szCs w:val="24"/>
        </w:rPr>
        <w:t>Разработка экологически безопасных технологических схем утилизации корпусов из материала “Б”.</w:t>
      </w:r>
    </w:p>
    <w:p w14:paraId="10D433E1" w14:textId="77777777" w:rsidR="00891AFD" w:rsidRDefault="00891AFD" w:rsidP="00EA7B53">
      <w:pPr>
        <w:ind w:firstLine="709"/>
        <w:jc w:val="both"/>
        <w:rPr>
          <w:spacing w:val="-3"/>
          <w:sz w:val="24"/>
          <w:szCs w:val="24"/>
        </w:rPr>
      </w:pPr>
      <w:r>
        <w:rPr>
          <w:spacing w:val="-3"/>
          <w:sz w:val="24"/>
          <w:szCs w:val="24"/>
        </w:rPr>
        <w:t>Также в ЗАТО г. Трехгорный расположен центр прототипирования печатных плат, функционирующий на базе лабораторий ТТИ НИЯУ МИФИ. В состав инженерно</w:t>
      </w:r>
      <w:r w:rsidR="00281534">
        <w:rPr>
          <w:spacing w:val="-3"/>
          <w:sz w:val="24"/>
          <w:szCs w:val="24"/>
        </w:rPr>
        <w:t>-</w:t>
      </w:r>
      <w:r>
        <w:rPr>
          <w:spacing w:val="-3"/>
          <w:sz w:val="24"/>
          <w:szCs w:val="24"/>
        </w:rPr>
        <w:t xml:space="preserve"> производственного комплекса, специализирующего на разработке плановой схемы производства </w:t>
      </w:r>
      <w:r w:rsidR="00281534">
        <w:rPr>
          <w:spacing w:val="-3"/>
          <w:sz w:val="24"/>
          <w:szCs w:val="24"/>
        </w:rPr>
        <w:t>-</w:t>
      </w:r>
      <w:r>
        <w:rPr>
          <w:spacing w:val="-3"/>
          <w:sz w:val="24"/>
          <w:szCs w:val="24"/>
        </w:rPr>
        <w:t xml:space="preserve"> от компьютерного проектирования до изготовления прототипов функционирующих электронных устройств входят:</w:t>
      </w:r>
    </w:p>
    <w:p w14:paraId="37D6F822" w14:textId="77777777" w:rsidR="00891AFD" w:rsidRDefault="00891AFD" w:rsidP="0034476E">
      <w:pPr>
        <w:numPr>
          <w:ilvl w:val="0"/>
          <w:numId w:val="42"/>
        </w:numPr>
        <w:ind w:left="0" w:firstLine="709"/>
        <w:jc w:val="both"/>
        <w:rPr>
          <w:spacing w:val="-3"/>
          <w:sz w:val="24"/>
          <w:szCs w:val="24"/>
        </w:rPr>
      </w:pPr>
      <w:r>
        <w:rPr>
          <w:spacing w:val="-3"/>
          <w:sz w:val="24"/>
          <w:szCs w:val="24"/>
        </w:rPr>
        <w:t>участок монтажа компонентов;</w:t>
      </w:r>
    </w:p>
    <w:p w14:paraId="4CFA0F6F" w14:textId="77777777" w:rsidR="00891AFD" w:rsidRDefault="00891AFD" w:rsidP="0034476E">
      <w:pPr>
        <w:numPr>
          <w:ilvl w:val="0"/>
          <w:numId w:val="42"/>
        </w:numPr>
        <w:ind w:left="0" w:firstLine="709"/>
        <w:jc w:val="both"/>
        <w:rPr>
          <w:spacing w:val="-3"/>
          <w:sz w:val="24"/>
          <w:szCs w:val="24"/>
        </w:rPr>
      </w:pPr>
      <w:r>
        <w:rPr>
          <w:spacing w:val="-3"/>
          <w:sz w:val="24"/>
          <w:szCs w:val="24"/>
        </w:rPr>
        <w:t>испытательный участок;</w:t>
      </w:r>
    </w:p>
    <w:p w14:paraId="302F026C" w14:textId="77777777" w:rsidR="00891AFD" w:rsidRDefault="00891AFD" w:rsidP="0034476E">
      <w:pPr>
        <w:numPr>
          <w:ilvl w:val="0"/>
          <w:numId w:val="42"/>
        </w:numPr>
        <w:ind w:left="0" w:firstLine="709"/>
        <w:jc w:val="both"/>
        <w:rPr>
          <w:spacing w:val="-3"/>
          <w:sz w:val="24"/>
          <w:szCs w:val="24"/>
        </w:rPr>
      </w:pPr>
      <w:r>
        <w:rPr>
          <w:spacing w:val="-3"/>
          <w:sz w:val="24"/>
          <w:szCs w:val="24"/>
        </w:rPr>
        <w:t>участок обработки кабельно</w:t>
      </w:r>
      <w:r w:rsidR="00281534">
        <w:rPr>
          <w:spacing w:val="-3"/>
          <w:sz w:val="24"/>
          <w:szCs w:val="24"/>
        </w:rPr>
        <w:t>-</w:t>
      </w:r>
      <w:r>
        <w:rPr>
          <w:spacing w:val="-3"/>
          <w:sz w:val="24"/>
          <w:szCs w:val="24"/>
        </w:rPr>
        <w:t>проводниковой продукции;</w:t>
      </w:r>
    </w:p>
    <w:p w14:paraId="167CAEB2" w14:textId="77777777" w:rsidR="00891AFD" w:rsidRDefault="00891AFD" w:rsidP="0034476E">
      <w:pPr>
        <w:numPr>
          <w:ilvl w:val="0"/>
          <w:numId w:val="42"/>
        </w:numPr>
        <w:ind w:left="0" w:firstLine="709"/>
        <w:jc w:val="both"/>
        <w:rPr>
          <w:spacing w:val="-3"/>
          <w:sz w:val="24"/>
          <w:szCs w:val="24"/>
        </w:rPr>
      </w:pPr>
      <w:r>
        <w:rPr>
          <w:spacing w:val="-3"/>
          <w:sz w:val="24"/>
          <w:szCs w:val="24"/>
        </w:rPr>
        <w:t>участок контрольно-измерительного оборудования;</w:t>
      </w:r>
    </w:p>
    <w:p w14:paraId="4846A4C0" w14:textId="77777777" w:rsidR="00891AFD" w:rsidRDefault="00891AFD" w:rsidP="0034476E">
      <w:pPr>
        <w:numPr>
          <w:ilvl w:val="0"/>
          <w:numId w:val="42"/>
        </w:numPr>
        <w:ind w:left="0" w:firstLine="709"/>
        <w:jc w:val="both"/>
        <w:rPr>
          <w:spacing w:val="-3"/>
          <w:sz w:val="24"/>
          <w:szCs w:val="24"/>
        </w:rPr>
      </w:pPr>
      <w:r>
        <w:rPr>
          <w:spacing w:val="-3"/>
          <w:sz w:val="24"/>
          <w:szCs w:val="24"/>
        </w:rPr>
        <w:t>участок прототипирования (3</w:t>
      </w:r>
      <w:r>
        <w:rPr>
          <w:spacing w:val="-3"/>
          <w:sz w:val="24"/>
          <w:szCs w:val="24"/>
          <w:lang w:val="en-US"/>
        </w:rPr>
        <w:t>D</w:t>
      </w:r>
      <w:r>
        <w:rPr>
          <w:spacing w:val="-3"/>
          <w:sz w:val="24"/>
          <w:szCs w:val="24"/>
        </w:rPr>
        <w:t>-принтер).</w:t>
      </w:r>
    </w:p>
    <w:p w14:paraId="592B3B88" w14:textId="77777777" w:rsidR="00C40D36" w:rsidRDefault="00C40D36" w:rsidP="00EA7B53">
      <w:pPr>
        <w:ind w:firstLine="709"/>
        <w:jc w:val="both"/>
        <w:rPr>
          <w:spacing w:val="-3"/>
          <w:sz w:val="24"/>
          <w:szCs w:val="24"/>
        </w:rPr>
      </w:pPr>
    </w:p>
    <w:p w14:paraId="6A97ABD1" w14:textId="77777777" w:rsidR="00891AFD" w:rsidRDefault="00891AFD" w:rsidP="00EA7B53">
      <w:pPr>
        <w:ind w:firstLine="709"/>
        <w:jc w:val="both"/>
        <w:rPr>
          <w:spacing w:val="-3"/>
          <w:sz w:val="24"/>
          <w:szCs w:val="24"/>
        </w:rPr>
      </w:pPr>
      <w:r>
        <w:rPr>
          <w:spacing w:val="-3"/>
          <w:sz w:val="24"/>
          <w:szCs w:val="24"/>
        </w:rPr>
        <w:t xml:space="preserve">Центр позиционируется как </w:t>
      </w:r>
      <w:r w:rsidR="005F2F83">
        <w:rPr>
          <w:spacing w:val="-3"/>
          <w:sz w:val="24"/>
          <w:szCs w:val="24"/>
        </w:rPr>
        <w:t>«</w:t>
      </w:r>
      <w:r>
        <w:rPr>
          <w:spacing w:val="-3"/>
          <w:sz w:val="24"/>
          <w:szCs w:val="24"/>
        </w:rPr>
        <w:t>единое окно</w:t>
      </w:r>
      <w:r w:rsidR="005F2F83">
        <w:rPr>
          <w:spacing w:val="-3"/>
          <w:sz w:val="24"/>
          <w:szCs w:val="24"/>
        </w:rPr>
        <w:t>»</w:t>
      </w:r>
      <w:r>
        <w:rPr>
          <w:spacing w:val="-3"/>
          <w:sz w:val="24"/>
          <w:szCs w:val="24"/>
        </w:rPr>
        <w:t xml:space="preserve"> для бизнеса, науки и производства. Оборудование центра позволяет изготовить макеты различных изделий и механизмов различной степени топологической сложности. Благодаря чему открываются возможности для инжиниринга конструкций и механизмов, а также проектирования и дизайна зданий и сооружений.</w:t>
      </w:r>
    </w:p>
    <w:p w14:paraId="57A761D7" w14:textId="77777777" w:rsidR="002B5718" w:rsidRDefault="002B5718" w:rsidP="00EA7B53">
      <w:pPr>
        <w:ind w:firstLine="709"/>
        <w:jc w:val="both"/>
        <w:rPr>
          <w:spacing w:val="-3"/>
          <w:sz w:val="24"/>
          <w:szCs w:val="24"/>
        </w:rPr>
      </w:pPr>
      <w:proofErr w:type="gramStart"/>
      <w:r>
        <w:rPr>
          <w:spacing w:val="-3"/>
          <w:sz w:val="24"/>
          <w:szCs w:val="24"/>
        </w:rPr>
        <w:t>Кроме того</w:t>
      </w:r>
      <w:proofErr w:type="gramEnd"/>
      <w:r>
        <w:rPr>
          <w:spacing w:val="-3"/>
          <w:sz w:val="24"/>
          <w:szCs w:val="24"/>
        </w:rPr>
        <w:t xml:space="preserve"> в лабораториях центра планируется обучение специалистов ФГУП </w:t>
      </w:r>
      <w:r w:rsidR="005F2F83">
        <w:rPr>
          <w:spacing w:val="-3"/>
          <w:sz w:val="24"/>
          <w:szCs w:val="24"/>
        </w:rPr>
        <w:t>«</w:t>
      </w:r>
      <w:r>
        <w:rPr>
          <w:spacing w:val="-3"/>
          <w:sz w:val="24"/>
          <w:szCs w:val="24"/>
        </w:rPr>
        <w:t>ПСЗ</w:t>
      </w:r>
      <w:r w:rsidR="005F2F83">
        <w:rPr>
          <w:spacing w:val="-3"/>
          <w:sz w:val="24"/>
          <w:szCs w:val="24"/>
        </w:rPr>
        <w:t>»</w:t>
      </w:r>
      <w:r w:rsidR="00333602">
        <w:rPr>
          <w:spacing w:val="-3"/>
          <w:sz w:val="24"/>
          <w:szCs w:val="24"/>
        </w:rPr>
        <w:t xml:space="preserve"> </w:t>
      </w:r>
      <w:r>
        <w:rPr>
          <w:spacing w:val="-3"/>
          <w:sz w:val="24"/>
          <w:szCs w:val="24"/>
        </w:rPr>
        <w:t>и потенциальных резидентов (инвесторов), с целью подготовки или повышения квалификации, а также решение прикладных задач по заказам фирм и предприятий.</w:t>
      </w:r>
    </w:p>
    <w:p w14:paraId="4B616B0B" w14:textId="77777777" w:rsidR="001001CC" w:rsidRDefault="00C2784F" w:rsidP="00C2784F">
      <w:pPr>
        <w:tabs>
          <w:tab w:val="left" w:pos="-3402"/>
        </w:tabs>
        <w:ind w:firstLine="709"/>
        <w:jc w:val="both"/>
        <w:rPr>
          <w:spacing w:val="-3"/>
          <w:sz w:val="24"/>
          <w:szCs w:val="24"/>
        </w:rPr>
      </w:pPr>
      <w:r w:rsidRPr="00CC1F89">
        <w:rPr>
          <w:spacing w:val="-3"/>
          <w:sz w:val="24"/>
          <w:szCs w:val="24"/>
        </w:rPr>
        <w:t xml:space="preserve">Студенты Трехгорного технологического института - филиала НИЯУ МИФИ принимают активное участие в чемпионате по стандартам </w:t>
      </w:r>
      <w:proofErr w:type="spellStart"/>
      <w:r w:rsidRPr="00CC1F89">
        <w:rPr>
          <w:spacing w:val="-3"/>
          <w:sz w:val="24"/>
          <w:szCs w:val="24"/>
        </w:rPr>
        <w:t>Ворлдскиллс</w:t>
      </w:r>
      <w:proofErr w:type="spellEnd"/>
      <w:r w:rsidR="001001CC">
        <w:rPr>
          <w:spacing w:val="-3"/>
          <w:sz w:val="24"/>
          <w:szCs w:val="24"/>
        </w:rPr>
        <w:t xml:space="preserve">, </w:t>
      </w:r>
      <w:proofErr w:type="spellStart"/>
      <w:r w:rsidR="001001CC">
        <w:rPr>
          <w:spacing w:val="-3"/>
          <w:sz w:val="24"/>
          <w:szCs w:val="24"/>
        </w:rPr>
        <w:t>Атомсиклс</w:t>
      </w:r>
      <w:proofErr w:type="spellEnd"/>
      <w:r w:rsidR="001001CC">
        <w:rPr>
          <w:spacing w:val="-3"/>
          <w:sz w:val="24"/>
          <w:szCs w:val="24"/>
        </w:rPr>
        <w:t>.</w:t>
      </w:r>
    </w:p>
    <w:p w14:paraId="73545B16" w14:textId="77777777" w:rsidR="00CC1F89" w:rsidRDefault="00CC1F89" w:rsidP="00C2784F">
      <w:pPr>
        <w:tabs>
          <w:tab w:val="left" w:pos="-3402"/>
        </w:tabs>
        <w:ind w:firstLine="709"/>
        <w:jc w:val="both"/>
        <w:rPr>
          <w:spacing w:val="-3"/>
          <w:sz w:val="24"/>
          <w:szCs w:val="24"/>
        </w:rPr>
      </w:pPr>
      <w:r w:rsidRPr="00CC1F89">
        <w:rPr>
          <w:spacing w:val="-3"/>
          <w:sz w:val="24"/>
          <w:szCs w:val="24"/>
        </w:rPr>
        <w:t>В 2021 году команда ТТИ НИЯУ МИФИ вошла в десятку лучших команд-участников Студенческой лиги финала Осеннего кубка Международного инженерного чемпионата «CASE-IN»</w:t>
      </w:r>
      <w:r>
        <w:rPr>
          <w:spacing w:val="-3"/>
          <w:sz w:val="24"/>
          <w:szCs w:val="24"/>
        </w:rPr>
        <w:t xml:space="preserve"> - </w:t>
      </w:r>
      <w:r w:rsidRPr="00CC1F89">
        <w:rPr>
          <w:spacing w:val="-3"/>
          <w:sz w:val="24"/>
          <w:szCs w:val="24"/>
        </w:rPr>
        <w:t>одного из проектов президентской платформы «Россия – страна возможностей».</w:t>
      </w:r>
      <w:r w:rsidR="00685F8A">
        <w:rPr>
          <w:spacing w:val="-3"/>
          <w:sz w:val="24"/>
          <w:szCs w:val="24"/>
        </w:rPr>
        <w:t xml:space="preserve"> </w:t>
      </w:r>
      <w:r w:rsidRPr="00CC1F89">
        <w:rPr>
          <w:spacing w:val="-3"/>
          <w:sz w:val="24"/>
          <w:szCs w:val="24"/>
        </w:rPr>
        <w:t>Решение актуальных проблем кейсов чемпионата расширяет возможности студентов, готовит их к решению нетривиальных задач, учит самодисциплине и самоанализу, а также развивает личные и профессиональные качества. Это все то, что позволяет участникам чемпионата «CASE-IN» быть на шаг впереди!</w:t>
      </w:r>
    </w:p>
    <w:p w14:paraId="06374FE2" w14:textId="77777777" w:rsidR="003D73A3" w:rsidRPr="003D73A3" w:rsidRDefault="003D73A3" w:rsidP="003D73A3">
      <w:pPr>
        <w:tabs>
          <w:tab w:val="left" w:pos="0"/>
        </w:tabs>
        <w:ind w:firstLine="567"/>
        <w:jc w:val="both"/>
        <w:rPr>
          <w:sz w:val="24"/>
          <w:szCs w:val="24"/>
        </w:rPr>
      </w:pPr>
      <w:r w:rsidRPr="003D73A3">
        <w:rPr>
          <w:sz w:val="24"/>
          <w:szCs w:val="24"/>
        </w:rPr>
        <w:t xml:space="preserve">ТТИ НИЯУ МИФИ входит в ТОП-5 лучших вузов Челябинской области. Ведущий региональный вуз Челябинской области, осуществляющий подготовку конкурентоспособных и практико-ориентированных специалистов, обладающих высоким уровнем компетенций, способных быстро адаптироваться к потребностям рынка труда в условиях инновационного развития цифровой экономики в интересах ядерного оружейного комплекса ГК «Росатом», ФГУП </w:t>
      </w:r>
      <w:r w:rsidRPr="003D73A3">
        <w:rPr>
          <w:sz w:val="24"/>
          <w:szCs w:val="24"/>
        </w:rPr>
        <w:lastRenderedPageBreak/>
        <w:t>«Приборостроительный завод» и предприятий оборонно-промышленного комплекса горнозаводского края Челябинской области.</w:t>
      </w:r>
    </w:p>
    <w:p w14:paraId="1300525E" w14:textId="77777777" w:rsidR="001001CC" w:rsidRDefault="001001CC" w:rsidP="00C2784F">
      <w:pPr>
        <w:tabs>
          <w:tab w:val="left" w:pos="-3402"/>
        </w:tabs>
        <w:ind w:firstLine="709"/>
        <w:jc w:val="both"/>
        <w:rPr>
          <w:spacing w:val="-3"/>
          <w:sz w:val="24"/>
          <w:szCs w:val="24"/>
        </w:rPr>
      </w:pPr>
    </w:p>
    <w:p w14:paraId="0E649BA5" w14:textId="77777777" w:rsidR="00C2784F" w:rsidRPr="00C2784F" w:rsidRDefault="00C2784F" w:rsidP="00BC0B81">
      <w:pPr>
        <w:pStyle w:val="ad"/>
        <w:spacing w:after="0" w:line="240" w:lineRule="auto"/>
        <w:ind w:left="0" w:firstLine="720"/>
        <w:contextualSpacing w:val="0"/>
        <w:jc w:val="both"/>
        <w:rPr>
          <w:rFonts w:ascii="Times New Roman" w:eastAsia="Times New Roman" w:hAnsi="Times New Roman"/>
          <w:spacing w:val="-3"/>
          <w:sz w:val="24"/>
          <w:szCs w:val="24"/>
          <w:lang w:eastAsia="ru-RU"/>
        </w:rPr>
      </w:pPr>
    </w:p>
    <w:p w14:paraId="44B3C4F6" w14:textId="77777777" w:rsidR="00EC5E2D" w:rsidRPr="001D6068" w:rsidRDefault="00EC5E2D" w:rsidP="00EC5E2D">
      <w:pPr>
        <w:jc w:val="center"/>
        <w:rPr>
          <w:b/>
          <w:bCs/>
          <w:i/>
          <w:iCs/>
          <w:sz w:val="24"/>
          <w:szCs w:val="24"/>
        </w:rPr>
      </w:pPr>
      <w:r w:rsidRPr="001D6068">
        <w:rPr>
          <w:b/>
          <w:bCs/>
          <w:i/>
          <w:iCs/>
          <w:sz w:val="24"/>
          <w:szCs w:val="24"/>
        </w:rPr>
        <w:t>III. ИНФРАСТРУКТУРА</w:t>
      </w:r>
    </w:p>
    <w:p w14:paraId="3F97D7CD" w14:textId="77777777" w:rsidR="00EC5E2D" w:rsidRDefault="00EC5E2D" w:rsidP="00E92190">
      <w:pPr>
        <w:tabs>
          <w:tab w:val="left" w:pos="1134"/>
        </w:tabs>
        <w:ind w:firstLine="709"/>
        <w:jc w:val="both"/>
        <w:rPr>
          <w:sz w:val="24"/>
          <w:szCs w:val="24"/>
        </w:rPr>
      </w:pPr>
    </w:p>
    <w:p w14:paraId="3F3EA36C" w14:textId="77777777" w:rsidR="00E46DCC" w:rsidRPr="001D6068" w:rsidRDefault="00E46DCC" w:rsidP="00B23521">
      <w:pPr>
        <w:numPr>
          <w:ilvl w:val="0"/>
          <w:numId w:val="27"/>
        </w:numPr>
        <w:jc w:val="center"/>
        <w:rPr>
          <w:sz w:val="24"/>
          <w:szCs w:val="24"/>
        </w:rPr>
      </w:pPr>
      <w:r w:rsidRPr="001D6068">
        <w:rPr>
          <w:sz w:val="24"/>
          <w:szCs w:val="24"/>
        </w:rPr>
        <w:t xml:space="preserve">НАЛИЧИЕ СХЕМЫ ТЕРРИТОРИАЛЬНОГО ПЛАНИРОВАНИЯ МУНИЦИПАЛЬНОГО ОБРАЗОВАНИЯ </w:t>
      </w:r>
    </w:p>
    <w:p w14:paraId="611038CE" w14:textId="77777777" w:rsidR="0020703E" w:rsidRDefault="0020703E" w:rsidP="00E46DCC">
      <w:pPr>
        <w:ind w:firstLine="708"/>
        <w:jc w:val="both"/>
        <w:rPr>
          <w:sz w:val="24"/>
          <w:szCs w:val="24"/>
        </w:rPr>
      </w:pPr>
    </w:p>
    <w:p w14:paraId="4660171E" w14:textId="77777777" w:rsidR="00A27BDF" w:rsidRPr="00F36F6C" w:rsidRDefault="00A27BDF" w:rsidP="00A27BDF">
      <w:pPr>
        <w:ind w:firstLine="709"/>
        <w:jc w:val="both"/>
        <w:rPr>
          <w:sz w:val="24"/>
          <w:szCs w:val="24"/>
          <w:shd w:val="clear" w:color="auto" w:fill="FFFFFF"/>
        </w:rPr>
      </w:pPr>
      <w:r w:rsidRPr="00FB19BF">
        <w:rPr>
          <w:sz w:val="24"/>
          <w:szCs w:val="24"/>
          <w:shd w:val="clear" w:color="auto" w:fill="FFFFFF"/>
        </w:rPr>
        <w:t xml:space="preserve">Схемы территориального планирования для городских округов не разрабатываются. </w:t>
      </w:r>
      <w:r w:rsidRPr="00FB19BF">
        <w:rPr>
          <w:sz w:val="24"/>
          <w:szCs w:val="24"/>
          <w:shd w:val="clear" w:color="auto" w:fill="FFFFFF"/>
        </w:rPr>
        <w:br/>
        <w:t>В соответствии с Градостроительным Кодексом, разработан Генеральный план Трехгорного городского округа на расчетный срок до 2042 года.</w:t>
      </w:r>
    </w:p>
    <w:p w14:paraId="6F63C365" w14:textId="77777777" w:rsidR="00A27BDF" w:rsidRDefault="00A27BDF" w:rsidP="00E46DCC">
      <w:pPr>
        <w:ind w:firstLine="708"/>
        <w:jc w:val="both"/>
        <w:rPr>
          <w:sz w:val="24"/>
          <w:szCs w:val="24"/>
        </w:rPr>
      </w:pPr>
    </w:p>
    <w:p w14:paraId="614BF04D" w14:textId="77777777" w:rsidR="00A74AB2" w:rsidRDefault="00A74AB2" w:rsidP="00EA7B53">
      <w:pPr>
        <w:ind w:firstLine="709"/>
        <w:jc w:val="both"/>
        <w:rPr>
          <w:sz w:val="24"/>
          <w:szCs w:val="24"/>
        </w:rPr>
      </w:pPr>
    </w:p>
    <w:p w14:paraId="394EA87E" w14:textId="77777777" w:rsidR="00262E64" w:rsidRDefault="00262E64" w:rsidP="00B23521">
      <w:pPr>
        <w:numPr>
          <w:ilvl w:val="0"/>
          <w:numId w:val="27"/>
        </w:numPr>
        <w:jc w:val="center"/>
        <w:rPr>
          <w:sz w:val="24"/>
          <w:szCs w:val="24"/>
        </w:rPr>
      </w:pPr>
      <w:r w:rsidRPr="001D6068">
        <w:rPr>
          <w:sz w:val="24"/>
          <w:szCs w:val="24"/>
        </w:rPr>
        <w:t>У</w:t>
      </w:r>
      <w:r w:rsidR="001C2C48" w:rsidRPr="001D6068">
        <w:rPr>
          <w:sz w:val="24"/>
          <w:szCs w:val="24"/>
        </w:rPr>
        <w:t>РОВЕНЬ ГАЗИФИКАЦИИ</w:t>
      </w:r>
    </w:p>
    <w:p w14:paraId="19A2C08B" w14:textId="77777777" w:rsidR="00685F8A" w:rsidRPr="001D6068" w:rsidRDefault="00685F8A" w:rsidP="00685F8A">
      <w:pPr>
        <w:ind w:left="720"/>
        <w:rPr>
          <w:sz w:val="24"/>
          <w:szCs w:val="24"/>
        </w:rPr>
      </w:pPr>
    </w:p>
    <w:p w14:paraId="13C15503" w14:textId="77777777" w:rsidR="00A27BDF" w:rsidRPr="00FB19BF" w:rsidRDefault="00A27BDF" w:rsidP="00A27BDF">
      <w:pPr>
        <w:ind w:firstLine="709"/>
        <w:jc w:val="both"/>
        <w:rPr>
          <w:sz w:val="24"/>
          <w:szCs w:val="24"/>
        </w:rPr>
      </w:pPr>
      <w:r w:rsidRPr="00FB19BF">
        <w:rPr>
          <w:sz w:val="24"/>
          <w:szCs w:val="24"/>
        </w:rPr>
        <w:t xml:space="preserve">В процессе сверки данных по Трехгорному городскому округу определено, </w:t>
      </w:r>
      <w:r w:rsidRPr="00FB19BF">
        <w:rPr>
          <w:sz w:val="24"/>
          <w:szCs w:val="24"/>
        </w:rPr>
        <w:br/>
        <w:t xml:space="preserve">что в ГИС ЖКХ многоквартирный дом (далее – МКД), расположенный по адресу: </w:t>
      </w:r>
      <w:r w:rsidRPr="00FB19BF">
        <w:rPr>
          <w:sz w:val="24"/>
          <w:szCs w:val="24"/>
        </w:rPr>
        <w:br/>
        <w:t>г. Трехгорный, ул. Садовника, д. 4, является общежитием и принадлежит ФГБУ «ЦЖКУ» МИНОБОРОНЫ РОССИИ. Организована работа по изменению способа управления данным общежитием в ГИС ЖКХ на непосредственное управление и размещению актуальных данных.</w:t>
      </w:r>
    </w:p>
    <w:p w14:paraId="7AE7169F" w14:textId="77777777" w:rsidR="00A27BDF" w:rsidRPr="00FB19BF" w:rsidRDefault="00A27BDF" w:rsidP="00A27BDF">
      <w:pPr>
        <w:ind w:firstLine="709"/>
        <w:jc w:val="both"/>
        <w:rPr>
          <w:sz w:val="24"/>
          <w:szCs w:val="24"/>
        </w:rPr>
      </w:pPr>
      <w:r w:rsidRPr="00FB19BF">
        <w:rPr>
          <w:sz w:val="24"/>
          <w:szCs w:val="24"/>
        </w:rPr>
        <w:t>На 01.01.2023</w:t>
      </w:r>
      <w:r w:rsidR="00685F8A">
        <w:rPr>
          <w:sz w:val="24"/>
          <w:szCs w:val="24"/>
        </w:rPr>
        <w:t>г.</w:t>
      </w:r>
      <w:r w:rsidRPr="00FB19BF">
        <w:rPr>
          <w:sz w:val="24"/>
          <w:szCs w:val="24"/>
        </w:rPr>
        <w:t xml:space="preserve"> на территории Трехгорного городского округа 80 домов индивидуального жилищного строительства (далее – ИЖД), расположенные на ул. Зеленая – 35 ИЖД, ул. Сосновая – 16 ИЖД, ул. Мира – 14 ИЖД и ул. Северная – 15 ИЖД.</w:t>
      </w:r>
    </w:p>
    <w:p w14:paraId="0E5BDD5B" w14:textId="77777777" w:rsidR="00A27BDF" w:rsidRDefault="00A27BDF" w:rsidP="00A27BDF">
      <w:pPr>
        <w:ind w:firstLine="709"/>
        <w:jc w:val="both"/>
        <w:rPr>
          <w:sz w:val="24"/>
          <w:szCs w:val="24"/>
        </w:rPr>
      </w:pPr>
      <w:r w:rsidRPr="00FB19BF">
        <w:rPr>
          <w:sz w:val="24"/>
          <w:szCs w:val="24"/>
        </w:rPr>
        <w:t xml:space="preserve">На ул. Зеленой, ул. Сосновой и ул. Мира возможность подключения к природному газу присутствует. Отсутствует возможность подключения к природному газу на ул. Северная. Строительство газопровода для подключения ИЖД на ул. Северная запланировано на 2024 год. </w:t>
      </w:r>
    </w:p>
    <w:p w14:paraId="7547AED1" w14:textId="77777777" w:rsidR="00685F8A" w:rsidRPr="00FB19BF" w:rsidRDefault="00685F8A" w:rsidP="00A27BDF">
      <w:pPr>
        <w:ind w:firstLine="709"/>
        <w:jc w:val="both"/>
        <w:rPr>
          <w:sz w:val="24"/>
          <w:szCs w:val="24"/>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1326"/>
        <w:gridCol w:w="1521"/>
        <w:gridCol w:w="1263"/>
        <w:gridCol w:w="1418"/>
        <w:gridCol w:w="1276"/>
        <w:gridCol w:w="1275"/>
      </w:tblGrid>
      <w:tr w:rsidR="00A27BDF" w:rsidRPr="00FB19BF" w14:paraId="7A073427" w14:textId="77777777" w:rsidTr="00685F8A">
        <w:trPr>
          <w:trHeight w:val="831"/>
        </w:trPr>
        <w:tc>
          <w:tcPr>
            <w:tcW w:w="2269" w:type="dxa"/>
            <w:vMerge w:val="restart"/>
            <w:vAlign w:val="center"/>
          </w:tcPr>
          <w:p w14:paraId="5A0A820F" w14:textId="77777777" w:rsidR="00A27BDF" w:rsidRPr="00FB19BF" w:rsidRDefault="00A27BDF" w:rsidP="00855610">
            <w:pPr>
              <w:widowControl w:val="0"/>
              <w:autoSpaceDE w:val="0"/>
              <w:autoSpaceDN w:val="0"/>
              <w:adjustRightInd w:val="0"/>
              <w:jc w:val="center"/>
              <w:rPr>
                <w:sz w:val="24"/>
                <w:szCs w:val="24"/>
              </w:rPr>
            </w:pPr>
            <w:r w:rsidRPr="00FB19BF">
              <w:rPr>
                <w:sz w:val="24"/>
                <w:szCs w:val="24"/>
              </w:rPr>
              <w:t>Наименование газифицированного населенного пункта</w:t>
            </w:r>
          </w:p>
        </w:tc>
        <w:tc>
          <w:tcPr>
            <w:tcW w:w="2847" w:type="dxa"/>
            <w:gridSpan w:val="2"/>
            <w:vAlign w:val="center"/>
          </w:tcPr>
          <w:p w14:paraId="602C5649" w14:textId="77777777" w:rsidR="00A27BDF" w:rsidRPr="00FB19BF" w:rsidRDefault="00A27BDF" w:rsidP="00855610">
            <w:pPr>
              <w:widowControl w:val="0"/>
              <w:autoSpaceDE w:val="0"/>
              <w:autoSpaceDN w:val="0"/>
              <w:adjustRightInd w:val="0"/>
              <w:jc w:val="center"/>
              <w:rPr>
                <w:sz w:val="24"/>
                <w:szCs w:val="24"/>
              </w:rPr>
            </w:pPr>
            <w:r w:rsidRPr="00FB19BF">
              <w:rPr>
                <w:sz w:val="24"/>
                <w:szCs w:val="24"/>
              </w:rPr>
              <w:t>Количество домов</w:t>
            </w:r>
          </w:p>
        </w:tc>
        <w:tc>
          <w:tcPr>
            <w:tcW w:w="2681" w:type="dxa"/>
            <w:gridSpan w:val="2"/>
            <w:vAlign w:val="center"/>
          </w:tcPr>
          <w:p w14:paraId="1FF70A62" w14:textId="77777777" w:rsidR="00A27BDF" w:rsidRPr="00FB19BF" w:rsidRDefault="00A27BDF" w:rsidP="00855610">
            <w:pPr>
              <w:widowControl w:val="0"/>
              <w:autoSpaceDE w:val="0"/>
              <w:autoSpaceDN w:val="0"/>
              <w:adjustRightInd w:val="0"/>
              <w:jc w:val="center"/>
              <w:rPr>
                <w:sz w:val="24"/>
                <w:szCs w:val="24"/>
              </w:rPr>
            </w:pPr>
            <w:r w:rsidRPr="00FB19BF">
              <w:rPr>
                <w:sz w:val="24"/>
                <w:szCs w:val="24"/>
              </w:rPr>
              <w:t>Газифицировано и возможность подключения, домов</w:t>
            </w:r>
          </w:p>
        </w:tc>
        <w:tc>
          <w:tcPr>
            <w:tcW w:w="2551" w:type="dxa"/>
            <w:gridSpan w:val="2"/>
            <w:vAlign w:val="center"/>
          </w:tcPr>
          <w:p w14:paraId="63561F9A" w14:textId="77777777" w:rsidR="00A27BDF" w:rsidRPr="00FB19BF" w:rsidRDefault="00A27BDF" w:rsidP="00855610">
            <w:pPr>
              <w:widowControl w:val="0"/>
              <w:autoSpaceDE w:val="0"/>
              <w:autoSpaceDN w:val="0"/>
              <w:adjustRightInd w:val="0"/>
              <w:jc w:val="center"/>
              <w:rPr>
                <w:sz w:val="24"/>
                <w:szCs w:val="24"/>
              </w:rPr>
            </w:pPr>
            <w:r w:rsidRPr="00FB19BF">
              <w:rPr>
                <w:sz w:val="24"/>
                <w:szCs w:val="24"/>
              </w:rPr>
              <w:t>Не подлежат газификации, домов</w:t>
            </w:r>
          </w:p>
        </w:tc>
      </w:tr>
      <w:tr w:rsidR="00A27BDF" w:rsidRPr="00FB19BF" w14:paraId="477552FF" w14:textId="77777777" w:rsidTr="00685F8A">
        <w:trPr>
          <w:trHeight w:val="144"/>
        </w:trPr>
        <w:tc>
          <w:tcPr>
            <w:tcW w:w="2269" w:type="dxa"/>
            <w:vMerge/>
            <w:vAlign w:val="center"/>
          </w:tcPr>
          <w:p w14:paraId="0168BAE0" w14:textId="77777777" w:rsidR="00A27BDF" w:rsidRPr="00FB19BF" w:rsidRDefault="00A27BDF" w:rsidP="00855610">
            <w:pPr>
              <w:widowControl w:val="0"/>
              <w:autoSpaceDE w:val="0"/>
              <w:autoSpaceDN w:val="0"/>
              <w:adjustRightInd w:val="0"/>
              <w:jc w:val="center"/>
              <w:rPr>
                <w:sz w:val="24"/>
                <w:szCs w:val="24"/>
              </w:rPr>
            </w:pPr>
          </w:p>
        </w:tc>
        <w:tc>
          <w:tcPr>
            <w:tcW w:w="1326" w:type="dxa"/>
            <w:vAlign w:val="center"/>
          </w:tcPr>
          <w:p w14:paraId="29D5DCD9" w14:textId="77777777" w:rsidR="00A27BDF" w:rsidRPr="00FB19BF" w:rsidRDefault="00A27BDF" w:rsidP="00855610">
            <w:pPr>
              <w:widowControl w:val="0"/>
              <w:autoSpaceDE w:val="0"/>
              <w:autoSpaceDN w:val="0"/>
              <w:adjustRightInd w:val="0"/>
              <w:jc w:val="center"/>
              <w:rPr>
                <w:sz w:val="24"/>
                <w:szCs w:val="24"/>
              </w:rPr>
            </w:pPr>
            <w:r w:rsidRPr="00FB19BF">
              <w:rPr>
                <w:sz w:val="24"/>
                <w:szCs w:val="24"/>
              </w:rPr>
              <w:t>ИЖД</w:t>
            </w:r>
          </w:p>
        </w:tc>
        <w:tc>
          <w:tcPr>
            <w:tcW w:w="1521" w:type="dxa"/>
            <w:vAlign w:val="center"/>
          </w:tcPr>
          <w:p w14:paraId="0C863087" w14:textId="77777777" w:rsidR="00A27BDF" w:rsidRPr="00FB19BF" w:rsidRDefault="00A27BDF" w:rsidP="00855610">
            <w:pPr>
              <w:widowControl w:val="0"/>
              <w:autoSpaceDE w:val="0"/>
              <w:autoSpaceDN w:val="0"/>
              <w:adjustRightInd w:val="0"/>
              <w:jc w:val="center"/>
              <w:rPr>
                <w:sz w:val="24"/>
                <w:szCs w:val="24"/>
              </w:rPr>
            </w:pPr>
            <w:r w:rsidRPr="00FB19BF">
              <w:rPr>
                <w:sz w:val="24"/>
                <w:szCs w:val="24"/>
              </w:rPr>
              <w:t>МКД</w:t>
            </w:r>
          </w:p>
        </w:tc>
        <w:tc>
          <w:tcPr>
            <w:tcW w:w="1263" w:type="dxa"/>
            <w:vAlign w:val="center"/>
          </w:tcPr>
          <w:p w14:paraId="130052CC" w14:textId="77777777" w:rsidR="00A27BDF" w:rsidRPr="00FB19BF" w:rsidRDefault="00A27BDF" w:rsidP="00855610">
            <w:pPr>
              <w:widowControl w:val="0"/>
              <w:autoSpaceDE w:val="0"/>
              <w:autoSpaceDN w:val="0"/>
              <w:adjustRightInd w:val="0"/>
              <w:jc w:val="center"/>
              <w:rPr>
                <w:sz w:val="24"/>
                <w:szCs w:val="24"/>
              </w:rPr>
            </w:pPr>
            <w:r w:rsidRPr="00FB19BF">
              <w:rPr>
                <w:sz w:val="24"/>
                <w:szCs w:val="24"/>
              </w:rPr>
              <w:t>ИЖД</w:t>
            </w:r>
          </w:p>
        </w:tc>
        <w:tc>
          <w:tcPr>
            <w:tcW w:w="1418" w:type="dxa"/>
            <w:vAlign w:val="center"/>
          </w:tcPr>
          <w:p w14:paraId="0E750A3B" w14:textId="77777777" w:rsidR="00A27BDF" w:rsidRPr="00FB19BF" w:rsidRDefault="00A27BDF" w:rsidP="00855610">
            <w:pPr>
              <w:widowControl w:val="0"/>
              <w:autoSpaceDE w:val="0"/>
              <w:autoSpaceDN w:val="0"/>
              <w:adjustRightInd w:val="0"/>
              <w:jc w:val="center"/>
              <w:rPr>
                <w:sz w:val="24"/>
                <w:szCs w:val="24"/>
              </w:rPr>
            </w:pPr>
            <w:r w:rsidRPr="00FB19BF">
              <w:rPr>
                <w:sz w:val="24"/>
                <w:szCs w:val="24"/>
              </w:rPr>
              <w:t>МКД</w:t>
            </w:r>
          </w:p>
        </w:tc>
        <w:tc>
          <w:tcPr>
            <w:tcW w:w="1276" w:type="dxa"/>
            <w:vAlign w:val="center"/>
          </w:tcPr>
          <w:p w14:paraId="3B163869" w14:textId="77777777" w:rsidR="00A27BDF" w:rsidRPr="00FB19BF" w:rsidRDefault="00A27BDF" w:rsidP="00855610">
            <w:pPr>
              <w:widowControl w:val="0"/>
              <w:autoSpaceDE w:val="0"/>
              <w:autoSpaceDN w:val="0"/>
              <w:adjustRightInd w:val="0"/>
              <w:jc w:val="center"/>
              <w:rPr>
                <w:sz w:val="24"/>
                <w:szCs w:val="24"/>
              </w:rPr>
            </w:pPr>
            <w:r w:rsidRPr="00FB19BF">
              <w:rPr>
                <w:sz w:val="24"/>
                <w:szCs w:val="24"/>
              </w:rPr>
              <w:t>ИЖД</w:t>
            </w:r>
          </w:p>
        </w:tc>
        <w:tc>
          <w:tcPr>
            <w:tcW w:w="1275" w:type="dxa"/>
            <w:vAlign w:val="center"/>
          </w:tcPr>
          <w:p w14:paraId="5E7EF477" w14:textId="77777777" w:rsidR="00A27BDF" w:rsidRPr="00FB19BF" w:rsidRDefault="00A27BDF" w:rsidP="00855610">
            <w:pPr>
              <w:widowControl w:val="0"/>
              <w:autoSpaceDE w:val="0"/>
              <w:autoSpaceDN w:val="0"/>
              <w:adjustRightInd w:val="0"/>
              <w:jc w:val="center"/>
              <w:rPr>
                <w:sz w:val="24"/>
                <w:szCs w:val="24"/>
              </w:rPr>
            </w:pPr>
            <w:r w:rsidRPr="00FB19BF">
              <w:rPr>
                <w:sz w:val="24"/>
                <w:szCs w:val="24"/>
              </w:rPr>
              <w:t>МКД</w:t>
            </w:r>
          </w:p>
        </w:tc>
      </w:tr>
      <w:tr w:rsidR="00A27BDF" w:rsidRPr="00FB19BF" w14:paraId="5A740443" w14:textId="77777777" w:rsidTr="00685F8A">
        <w:trPr>
          <w:trHeight w:val="441"/>
        </w:trPr>
        <w:tc>
          <w:tcPr>
            <w:tcW w:w="2269" w:type="dxa"/>
          </w:tcPr>
          <w:p w14:paraId="7AFDCB56" w14:textId="77777777" w:rsidR="00A27BDF" w:rsidRPr="00FB19BF" w:rsidRDefault="00A27BDF" w:rsidP="00855610">
            <w:pPr>
              <w:widowControl w:val="0"/>
              <w:autoSpaceDE w:val="0"/>
              <w:autoSpaceDN w:val="0"/>
              <w:adjustRightInd w:val="0"/>
              <w:rPr>
                <w:sz w:val="24"/>
                <w:szCs w:val="24"/>
              </w:rPr>
            </w:pPr>
            <w:r w:rsidRPr="00FB19BF">
              <w:rPr>
                <w:sz w:val="24"/>
                <w:szCs w:val="24"/>
              </w:rPr>
              <w:t xml:space="preserve">Трехгорный городской округ </w:t>
            </w:r>
          </w:p>
        </w:tc>
        <w:tc>
          <w:tcPr>
            <w:tcW w:w="1326" w:type="dxa"/>
            <w:vAlign w:val="center"/>
          </w:tcPr>
          <w:p w14:paraId="756EA61D" w14:textId="77777777" w:rsidR="00A27BDF" w:rsidRPr="00FB19BF" w:rsidRDefault="00A27BDF" w:rsidP="00855610">
            <w:pPr>
              <w:widowControl w:val="0"/>
              <w:autoSpaceDE w:val="0"/>
              <w:autoSpaceDN w:val="0"/>
              <w:adjustRightInd w:val="0"/>
              <w:jc w:val="center"/>
              <w:rPr>
                <w:sz w:val="24"/>
                <w:szCs w:val="24"/>
              </w:rPr>
            </w:pPr>
            <w:r w:rsidRPr="00FB19BF">
              <w:rPr>
                <w:sz w:val="24"/>
                <w:szCs w:val="24"/>
              </w:rPr>
              <w:t>80</w:t>
            </w:r>
          </w:p>
        </w:tc>
        <w:tc>
          <w:tcPr>
            <w:tcW w:w="1521" w:type="dxa"/>
            <w:vAlign w:val="center"/>
          </w:tcPr>
          <w:p w14:paraId="30E79AC0" w14:textId="77777777" w:rsidR="00A27BDF" w:rsidRPr="00FB19BF" w:rsidRDefault="00A27BDF" w:rsidP="00855610">
            <w:pPr>
              <w:widowControl w:val="0"/>
              <w:autoSpaceDE w:val="0"/>
              <w:autoSpaceDN w:val="0"/>
              <w:adjustRightInd w:val="0"/>
              <w:jc w:val="center"/>
              <w:rPr>
                <w:sz w:val="24"/>
                <w:szCs w:val="24"/>
              </w:rPr>
            </w:pPr>
            <w:r w:rsidRPr="00FB19BF">
              <w:rPr>
                <w:sz w:val="24"/>
                <w:szCs w:val="24"/>
              </w:rPr>
              <w:t>260</w:t>
            </w:r>
          </w:p>
        </w:tc>
        <w:tc>
          <w:tcPr>
            <w:tcW w:w="1263" w:type="dxa"/>
            <w:vAlign w:val="center"/>
          </w:tcPr>
          <w:p w14:paraId="40288719" w14:textId="77777777" w:rsidR="00A27BDF" w:rsidRPr="00FB19BF" w:rsidRDefault="00A27BDF" w:rsidP="00855610">
            <w:pPr>
              <w:widowControl w:val="0"/>
              <w:autoSpaceDE w:val="0"/>
              <w:autoSpaceDN w:val="0"/>
              <w:adjustRightInd w:val="0"/>
              <w:jc w:val="center"/>
              <w:rPr>
                <w:sz w:val="24"/>
                <w:szCs w:val="24"/>
                <w:lang w:val="en-US"/>
              </w:rPr>
            </w:pPr>
            <w:r w:rsidRPr="00FB19BF">
              <w:rPr>
                <w:sz w:val="24"/>
                <w:szCs w:val="24"/>
              </w:rPr>
              <w:t>65</w:t>
            </w:r>
          </w:p>
        </w:tc>
        <w:tc>
          <w:tcPr>
            <w:tcW w:w="1418" w:type="dxa"/>
            <w:vAlign w:val="center"/>
          </w:tcPr>
          <w:p w14:paraId="6DD3B1A1" w14:textId="77777777" w:rsidR="00A27BDF" w:rsidRPr="00FB19BF" w:rsidRDefault="00A27BDF" w:rsidP="00855610">
            <w:pPr>
              <w:widowControl w:val="0"/>
              <w:autoSpaceDE w:val="0"/>
              <w:autoSpaceDN w:val="0"/>
              <w:adjustRightInd w:val="0"/>
              <w:jc w:val="center"/>
              <w:rPr>
                <w:sz w:val="24"/>
                <w:szCs w:val="24"/>
              </w:rPr>
            </w:pPr>
            <w:r w:rsidRPr="00FB19BF">
              <w:rPr>
                <w:sz w:val="24"/>
                <w:szCs w:val="24"/>
              </w:rPr>
              <w:t>186</w:t>
            </w:r>
          </w:p>
        </w:tc>
        <w:tc>
          <w:tcPr>
            <w:tcW w:w="1276" w:type="dxa"/>
            <w:vAlign w:val="center"/>
          </w:tcPr>
          <w:p w14:paraId="6D526EBD" w14:textId="77777777" w:rsidR="00A27BDF" w:rsidRPr="00FB19BF" w:rsidRDefault="00A27BDF" w:rsidP="00855610">
            <w:pPr>
              <w:widowControl w:val="0"/>
              <w:autoSpaceDE w:val="0"/>
              <w:autoSpaceDN w:val="0"/>
              <w:adjustRightInd w:val="0"/>
              <w:jc w:val="center"/>
              <w:rPr>
                <w:sz w:val="24"/>
                <w:szCs w:val="24"/>
                <w:lang w:val="en-US"/>
              </w:rPr>
            </w:pPr>
            <w:r w:rsidRPr="00FB19BF">
              <w:rPr>
                <w:sz w:val="24"/>
                <w:szCs w:val="24"/>
              </w:rPr>
              <w:t>0</w:t>
            </w:r>
          </w:p>
        </w:tc>
        <w:tc>
          <w:tcPr>
            <w:tcW w:w="1275" w:type="dxa"/>
            <w:vAlign w:val="center"/>
          </w:tcPr>
          <w:p w14:paraId="0E6F2F3E" w14:textId="77777777" w:rsidR="00A27BDF" w:rsidRPr="00FB19BF" w:rsidRDefault="00A27BDF" w:rsidP="00855610">
            <w:pPr>
              <w:widowControl w:val="0"/>
              <w:autoSpaceDE w:val="0"/>
              <w:autoSpaceDN w:val="0"/>
              <w:adjustRightInd w:val="0"/>
              <w:jc w:val="center"/>
              <w:rPr>
                <w:sz w:val="24"/>
                <w:szCs w:val="24"/>
              </w:rPr>
            </w:pPr>
            <w:r w:rsidRPr="00FB19BF">
              <w:rPr>
                <w:sz w:val="24"/>
                <w:szCs w:val="24"/>
              </w:rPr>
              <w:t>74</w:t>
            </w:r>
          </w:p>
        </w:tc>
      </w:tr>
      <w:tr w:rsidR="00A27BDF" w:rsidRPr="00F36F6C" w14:paraId="516903A6" w14:textId="77777777" w:rsidTr="00685F8A">
        <w:trPr>
          <w:trHeight w:val="287"/>
        </w:trPr>
        <w:tc>
          <w:tcPr>
            <w:tcW w:w="2269" w:type="dxa"/>
          </w:tcPr>
          <w:p w14:paraId="2FD454A9" w14:textId="77777777" w:rsidR="00A27BDF" w:rsidRPr="00FB19BF" w:rsidRDefault="00A27BDF" w:rsidP="00855610">
            <w:pPr>
              <w:widowControl w:val="0"/>
              <w:autoSpaceDE w:val="0"/>
              <w:autoSpaceDN w:val="0"/>
              <w:adjustRightInd w:val="0"/>
              <w:rPr>
                <w:sz w:val="24"/>
                <w:szCs w:val="24"/>
              </w:rPr>
            </w:pPr>
            <w:r w:rsidRPr="00FB19BF">
              <w:rPr>
                <w:sz w:val="24"/>
                <w:szCs w:val="24"/>
              </w:rPr>
              <w:t>Всего:</w:t>
            </w:r>
          </w:p>
        </w:tc>
        <w:tc>
          <w:tcPr>
            <w:tcW w:w="2847" w:type="dxa"/>
            <w:gridSpan w:val="2"/>
          </w:tcPr>
          <w:p w14:paraId="7FC09475" w14:textId="77777777" w:rsidR="00A27BDF" w:rsidRPr="00FB19BF" w:rsidRDefault="00A27BDF" w:rsidP="00855610">
            <w:pPr>
              <w:widowControl w:val="0"/>
              <w:autoSpaceDE w:val="0"/>
              <w:autoSpaceDN w:val="0"/>
              <w:adjustRightInd w:val="0"/>
              <w:jc w:val="center"/>
              <w:rPr>
                <w:sz w:val="24"/>
                <w:szCs w:val="24"/>
              </w:rPr>
            </w:pPr>
            <w:r w:rsidRPr="00FB19BF">
              <w:rPr>
                <w:sz w:val="24"/>
                <w:szCs w:val="24"/>
              </w:rPr>
              <w:t>340 (100%)</w:t>
            </w:r>
          </w:p>
        </w:tc>
        <w:tc>
          <w:tcPr>
            <w:tcW w:w="2681" w:type="dxa"/>
            <w:gridSpan w:val="2"/>
          </w:tcPr>
          <w:p w14:paraId="1A0C4E22" w14:textId="77777777" w:rsidR="00A27BDF" w:rsidRPr="00FB19BF" w:rsidRDefault="00A27BDF" w:rsidP="00855610">
            <w:pPr>
              <w:widowControl w:val="0"/>
              <w:autoSpaceDE w:val="0"/>
              <w:autoSpaceDN w:val="0"/>
              <w:adjustRightInd w:val="0"/>
              <w:ind w:left="720"/>
              <w:rPr>
                <w:sz w:val="24"/>
                <w:szCs w:val="24"/>
              </w:rPr>
            </w:pPr>
            <w:r w:rsidRPr="00FB19BF">
              <w:rPr>
                <w:sz w:val="24"/>
                <w:szCs w:val="24"/>
              </w:rPr>
              <w:t>251 (73,8%)</w:t>
            </w:r>
          </w:p>
        </w:tc>
        <w:tc>
          <w:tcPr>
            <w:tcW w:w="2551" w:type="dxa"/>
            <w:gridSpan w:val="2"/>
          </w:tcPr>
          <w:p w14:paraId="651E2B1E" w14:textId="77777777" w:rsidR="00A27BDF" w:rsidRPr="00F36F6C" w:rsidRDefault="00A27BDF" w:rsidP="00855610">
            <w:pPr>
              <w:widowControl w:val="0"/>
              <w:autoSpaceDE w:val="0"/>
              <w:autoSpaceDN w:val="0"/>
              <w:adjustRightInd w:val="0"/>
              <w:jc w:val="center"/>
              <w:rPr>
                <w:sz w:val="24"/>
                <w:szCs w:val="24"/>
              </w:rPr>
            </w:pPr>
            <w:r w:rsidRPr="00FB19BF">
              <w:rPr>
                <w:sz w:val="24"/>
                <w:szCs w:val="24"/>
              </w:rPr>
              <w:t>74(21,8%)</w:t>
            </w:r>
          </w:p>
        </w:tc>
      </w:tr>
    </w:tbl>
    <w:p w14:paraId="44BDEAC5" w14:textId="77777777" w:rsidR="008D2749" w:rsidRDefault="008D2749" w:rsidP="006D0999">
      <w:pPr>
        <w:tabs>
          <w:tab w:val="left" w:pos="6240"/>
        </w:tabs>
        <w:ind w:left="540"/>
        <w:rPr>
          <w:spacing w:val="-3"/>
          <w:sz w:val="24"/>
          <w:szCs w:val="24"/>
        </w:rPr>
      </w:pPr>
    </w:p>
    <w:p w14:paraId="44E45DE2" w14:textId="77777777" w:rsidR="005F221B" w:rsidRDefault="005F221B" w:rsidP="00D15487">
      <w:pPr>
        <w:ind w:left="360"/>
        <w:jc w:val="center"/>
        <w:rPr>
          <w:sz w:val="24"/>
          <w:szCs w:val="24"/>
        </w:rPr>
      </w:pPr>
    </w:p>
    <w:p w14:paraId="07F28A89" w14:textId="77777777" w:rsidR="004647A2" w:rsidRDefault="00D15487" w:rsidP="00D15487">
      <w:pPr>
        <w:ind w:left="360"/>
        <w:jc w:val="center"/>
        <w:rPr>
          <w:sz w:val="24"/>
          <w:szCs w:val="24"/>
        </w:rPr>
      </w:pPr>
      <w:r>
        <w:rPr>
          <w:sz w:val="24"/>
          <w:szCs w:val="24"/>
        </w:rPr>
        <w:t xml:space="preserve">13. </w:t>
      </w:r>
      <w:r w:rsidR="009C5C6B" w:rsidRPr="004647A2">
        <w:rPr>
          <w:sz w:val="24"/>
          <w:szCs w:val="24"/>
        </w:rPr>
        <w:t xml:space="preserve">НАЛИЧИЕ СВОБОДНЫХ МОЩНОСТЕЙ </w:t>
      </w:r>
    </w:p>
    <w:p w14:paraId="7EB95EAA" w14:textId="77777777" w:rsidR="005D511A" w:rsidRPr="004647A2" w:rsidRDefault="009C5C6B" w:rsidP="00D347E8">
      <w:pPr>
        <w:ind w:left="720"/>
        <w:jc w:val="center"/>
        <w:rPr>
          <w:sz w:val="24"/>
          <w:szCs w:val="24"/>
        </w:rPr>
      </w:pPr>
      <w:r w:rsidRPr="004647A2">
        <w:rPr>
          <w:sz w:val="24"/>
          <w:szCs w:val="24"/>
        </w:rPr>
        <w:t>(ТЕПЛО-, ВОДО-, ЭЛЕКТРОСНАБЖЕНИЕ И ДР.)</w:t>
      </w:r>
    </w:p>
    <w:p w14:paraId="2871A91A" w14:textId="77777777" w:rsidR="004647A2" w:rsidRDefault="004647A2" w:rsidP="00B53244">
      <w:pPr>
        <w:ind w:firstLine="720"/>
        <w:jc w:val="both"/>
        <w:rPr>
          <w:sz w:val="24"/>
          <w:szCs w:val="24"/>
        </w:rPr>
      </w:pPr>
    </w:p>
    <w:p w14:paraId="2B712256" w14:textId="77777777" w:rsidR="009E584E" w:rsidRPr="00FB19BF" w:rsidRDefault="009E584E" w:rsidP="009E584E">
      <w:pPr>
        <w:ind w:firstLine="720"/>
        <w:jc w:val="both"/>
        <w:rPr>
          <w:sz w:val="24"/>
          <w:szCs w:val="24"/>
        </w:rPr>
      </w:pPr>
      <w:r w:rsidRPr="00FB19BF">
        <w:rPr>
          <w:sz w:val="24"/>
          <w:szCs w:val="24"/>
        </w:rPr>
        <w:t xml:space="preserve">Территория Трехгорного городского округа энергетически независима, располагает собственными источниками тепловой энергии, имеет автономную систему водоснабжения и водоотведения, транспортного и жилищно-коммунального обеспечения населения. </w:t>
      </w:r>
      <w:r w:rsidRPr="00FB19BF">
        <w:rPr>
          <w:sz w:val="24"/>
          <w:szCs w:val="24"/>
        </w:rPr>
        <w:br/>
        <w:t>Все городские объекты обеспечены централизованным отоплением, горячим и холодным водоснабжением. Дома этажности выше 5 этажей в полном объеме обеспечены работающими лифтами и мусоропроводами. Часть домов (старая часть города) обеспечены природным газом с централизованным газоснабжением. Все остальные дома и новое строительство – стационарными электроплитами. Город благоустроен. Протяженность автомобильных дорог общего пользования составляет 78,2 км.</w:t>
      </w:r>
    </w:p>
    <w:p w14:paraId="2E3F198E" w14:textId="77777777" w:rsidR="009E584E" w:rsidRPr="00FB19BF" w:rsidRDefault="009E584E" w:rsidP="009E584E">
      <w:pPr>
        <w:ind w:firstLine="720"/>
        <w:jc w:val="both"/>
        <w:rPr>
          <w:sz w:val="24"/>
          <w:szCs w:val="24"/>
        </w:rPr>
      </w:pPr>
      <w:r w:rsidRPr="00FB19BF">
        <w:rPr>
          <w:sz w:val="24"/>
          <w:szCs w:val="24"/>
        </w:rPr>
        <w:t xml:space="preserve">Обеспечение города коммунальными ресурсами осуществляется во взаимодействии </w:t>
      </w:r>
      <w:r w:rsidRPr="00FB19BF">
        <w:rPr>
          <w:sz w:val="24"/>
          <w:szCs w:val="24"/>
        </w:rPr>
        <w:br/>
        <w:t>с ФГУП «ПСЗ» и МУП «МПОЭ» г. Трехгорного.</w:t>
      </w:r>
    </w:p>
    <w:p w14:paraId="45C42E08" w14:textId="77777777" w:rsidR="009E584E" w:rsidRPr="00FB19BF" w:rsidRDefault="009E584E" w:rsidP="009E584E">
      <w:pPr>
        <w:ind w:firstLine="720"/>
        <w:jc w:val="both"/>
        <w:rPr>
          <w:sz w:val="24"/>
          <w:szCs w:val="24"/>
        </w:rPr>
      </w:pPr>
      <w:r w:rsidRPr="00FB19BF">
        <w:rPr>
          <w:sz w:val="24"/>
          <w:szCs w:val="24"/>
        </w:rPr>
        <w:lastRenderedPageBreak/>
        <w:t>Все потребители города Трехгорного имеют централизованную систему водоснабжения и канализации. Стоки, собранные сетями водоотведения, поступают на очистные сооружения бытовой канализации. В районе малоэтажной застройки существующие коттеджи имеют централизованное водоснабжение, в качестве канализации используется септик (выгребная яма). Применение выгребных ям обусловлено дороговизной строительства канализационной напорной станции, так как рельеф гористый, а район малоэтажной застройки находится ниже уровня напорно-самотечного коллектора.</w:t>
      </w:r>
    </w:p>
    <w:p w14:paraId="1226D3C2" w14:textId="77777777" w:rsidR="009E584E" w:rsidRPr="00FB19BF" w:rsidRDefault="009E584E" w:rsidP="009E584E">
      <w:pPr>
        <w:ind w:firstLine="720"/>
        <w:jc w:val="both"/>
        <w:rPr>
          <w:sz w:val="24"/>
          <w:szCs w:val="24"/>
        </w:rPr>
      </w:pPr>
      <w:r w:rsidRPr="00FB19BF">
        <w:rPr>
          <w:sz w:val="24"/>
          <w:szCs w:val="24"/>
        </w:rPr>
        <w:t>Прием и очистка сточных вод осуществляется станцией биологической очистки сточных вод.</w:t>
      </w:r>
    </w:p>
    <w:p w14:paraId="76966DB3" w14:textId="77777777" w:rsidR="009E584E" w:rsidRPr="00FB19BF" w:rsidRDefault="009E584E" w:rsidP="009E584E">
      <w:pPr>
        <w:ind w:firstLine="720"/>
        <w:jc w:val="both"/>
        <w:rPr>
          <w:sz w:val="24"/>
          <w:szCs w:val="24"/>
        </w:rPr>
      </w:pPr>
      <w:r w:rsidRPr="00FB19BF">
        <w:rPr>
          <w:sz w:val="24"/>
          <w:szCs w:val="24"/>
        </w:rPr>
        <w:t xml:space="preserve">Городские сети, обеспечивающие жилищно-коммунальное хозяйство по всем видам собственности, 87% находятся на балансе МУП «МПОЭ» г. Трехгорного, из них находятся </w:t>
      </w:r>
      <w:r w:rsidRPr="00FB19BF">
        <w:rPr>
          <w:sz w:val="24"/>
          <w:szCs w:val="24"/>
        </w:rPr>
        <w:br/>
        <w:t>в ветхом состоянии: 34 км – тепловых сетей и 16,4 км – водопроводных.</w:t>
      </w:r>
    </w:p>
    <w:p w14:paraId="03FB5D06" w14:textId="77777777" w:rsidR="009E584E" w:rsidRPr="00FB19BF" w:rsidRDefault="009E584E" w:rsidP="009E584E">
      <w:pPr>
        <w:ind w:firstLine="720"/>
        <w:jc w:val="both"/>
        <w:rPr>
          <w:sz w:val="24"/>
          <w:szCs w:val="24"/>
        </w:rPr>
      </w:pPr>
      <w:r w:rsidRPr="00FB19BF">
        <w:rPr>
          <w:sz w:val="24"/>
          <w:szCs w:val="24"/>
        </w:rPr>
        <w:t>В городе две насосные станции:</w:t>
      </w:r>
    </w:p>
    <w:p w14:paraId="5D2C5F5B" w14:textId="77777777" w:rsidR="009E584E" w:rsidRPr="00FB19BF" w:rsidRDefault="009E584E" w:rsidP="009E584E">
      <w:pPr>
        <w:ind w:firstLine="720"/>
        <w:jc w:val="both"/>
        <w:rPr>
          <w:sz w:val="24"/>
          <w:szCs w:val="24"/>
        </w:rPr>
      </w:pPr>
      <w:r w:rsidRPr="00FB19BF">
        <w:rPr>
          <w:sz w:val="24"/>
          <w:szCs w:val="24"/>
        </w:rPr>
        <w:t>станция II городского подъема, сдана в эксплуатацию в 1955 году;</w:t>
      </w:r>
    </w:p>
    <w:p w14:paraId="0A531E66" w14:textId="77777777" w:rsidR="009E584E" w:rsidRPr="00FB19BF" w:rsidRDefault="009E584E" w:rsidP="009E584E">
      <w:pPr>
        <w:ind w:firstLine="720"/>
        <w:jc w:val="both"/>
        <w:rPr>
          <w:sz w:val="24"/>
          <w:szCs w:val="24"/>
        </w:rPr>
      </w:pPr>
      <w:r w:rsidRPr="00FB19BF">
        <w:rPr>
          <w:sz w:val="24"/>
          <w:szCs w:val="24"/>
        </w:rPr>
        <w:t xml:space="preserve">станция III городского подъема сдана в эксплуатацию в 1985 году. Насосное оборудование составляют центробежные насосы. Обеззараживание воды производится </w:t>
      </w:r>
      <w:r w:rsidRPr="00FB19BF">
        <w:rPr>
          <w:sz w:val="24"/>
          <w:szCs w:val="24"/>
        </w:rPr>
        <w:br/>
        <w:t xml:space="preserve">на станции 2 городского подъема под действием УФ-обеззараживания и диоксида хлора. </w:t>
      </w:r>
      <w:r w:rsidRPr="00FB19BF">
        <w:rPr>
          <w:sz w:val="24"/>
          <w:szCs w:val="24"/>
        </w:rPr>
        <w:br/>
        <w:t>УФ-установка введена в эксплуатацию в 2009 году.</w:t>
      </w:r>
    </w:p>
    <w:p w14:paraId="31C1D798" w14:textId="77777777" w:rsidR="009E584E" w:rsidRPr="00FB19BF" w:rsidRDefault="009E584E" w:rsidP="009E584E">
      <w:pPr>
        <w:ind w:firstLine="720"/>
        <w:jc w:val="both"/>
        <w:rPr>
          <w:sz w:val="24"/>
          <w:szCs w:val="24"/>
        </w:rPr>
      </w:pPr>
      <w:r w:rsidRPr="00FB19BF">
        <w:rPr>
          <w:sz w:val="24"/>
          <w:szCs w:val="24"/>
        </w:rPr>
        <w:t xml:space="preserve">Городские сети водоснабжения закольцованы, тупиковых ветвей нет. Протяженность сетей водоснабжения составляет 60,3 км. Магистральные водопроводные сети выполнены </w:t>
      </w:r>
      <w:r w:rsidRPr="00FB19BF">
        <w:rPr>
          <w:sz w:val="24"/>
          <w:szCs w:val="24"/>
        </w:rPr>
        <w:br/>
        <w:t xml:space="preserve">из чугуна, разводящие и внутриквартальные – из стали и полиэтиленовых труб. Годы постройки с 1955 по 2021. Система питьевого водоснабжения города включает в себя восемь накопительных резервуаров, емкостью 2600 куб. м и одну водонапорную башню, сданную </w:t>
      </w:r>
      <w:r w:rsidRPr="00FB19BF">
        <w:rPr>
          <w:sz w:val="24"/>
          <w:szCs w:val="24"/>
        </w:rPr>
        <w:br/>
        <w:t>в эксплуатацию в 1985 году.</w:t>
      </w:r>
    </w:p>
    <w:p w14:paraId="74789FF5" w14:textId="77777777" w:rsidR="009E584E" w:rsidRPr="00FB19BF" w:rsidRDefault="009E584E" w:rsidP="009E584E">
      <w:pPr>
        <w:ind w:firstLine="720"/>
        <w:jc w:val="both"/>
        <w:rPr>
          <w:sz w:val="24"/>
          <w:szCs w:val="24"/>
        </w:rPr>
      </w:pPr>
      <w:r w:rsidRPr="00FB19BF">
        <w:rPr>
          <w:sz w:val="24"/>
          <w:szCs w:val="24"/>
        </w:rPr>
        <w:t xml:space="preserve">Существующая система теплоснабжения города Трехгорного – открытая, </w:t>
      </w:r>
      <w:r w:rsidRPr="00FB19BF">
        <w:rPr>
          <w:sz w:val="24"/>
          <w:szCs w:val="24"/>
        </w:rPr>
        <w:br/>
        <w:t xml:space="preserve">то есть с непосредственным разбором горячей воды из трубопроводов тепловой сети. Исключение составляют жилые многоквартирные дома, которые подключены к автономным источникам теплоснабжения - газовым котельным, расположенным на крышах жилых домов и к отдельно стоящим модульным котельным К-4 </w:t>
      </w:r>
      <w:proofErr w:type="gramStart"/>
      <w:r w:rsidRPr="00FB19BF">
        <w:rPr>
          <w:sz w:val="24"/>
          <w:szCs w:val="24"/>
        </w:rPr>
        <w:t>и  К</w:t>
      </w:r>
      <w:proofErr w:type="gramEnd"/>
      <w:r w:rsidRPr="00FB19BF">
        <w:rPr>
          <w:sz w:val="24"/>
          <w:szCs w:val="24"/>
        </w:rPr>
        <w:t xml:space="preserve">-2, у которых система теплоснабжения закрытая (т.е. снабжение горячей водой осуществляется посредством нагрева холодной воды </w:t>
      </w:r>
      <w:r w:rsidRPr="00FB19BF">
        <w:rPr>
          <w:sz w:val="24"/>
          <w:szCs w:val="24"/>
        </w:rPr>
        <w:br/>
        <w:t>в теплообменниках). Теплоснабжение усадебной и блокированной застройки в районе малоэтажного строительства осуществляется от собственных газовых отопительных агрегатов. Водогрейная котельная ФГУП «ПСЗ» обеспечивает теплом 80% нагрузок с открытой системой теплоснабжения; 6 автономных котельных обеспечивают теплоснабжением 20% нагрузки с закрытой системой теплоснабжения. Потребителями тепла являются жилые дома, административные, культурно-бытовые и производственные здания. Тепло расходуется на нужды отопления, вентиляции и горячего водоснабжения. Местные системы теплопотребления присоединены к тепловым сетям непосредственно по зависимой схеме.</w:t>
      </w:r>
    </w:p>
    <w:p w14:paraId="529D6D9E" w14:textId="77777777" w:rsidR="009E584E" w:rsidRPr="00FB19BF" w:rsidRDefault="009E584E" w:rsidP="009E584E">
      <w:pPr>
        <w:ind w:firstLine="720"/>
        <w:jc w:val="both"/>
        <w:rPr>
          <w:sz w:val="24"/>
          <w:szCs w:val="24"/>
        </w:rPr>
      </w:pPr>
      <w:r w:rsidRPr="00FB19BF">
        <w:rPr>
          <w:sz w:val="24"/>
          <w:szCs w:val="24"/>
        </w:rPr>
        <w:t xml:space="preserve">Существующий газопровод высокого давления </w:t>
      </w:r>
      <w:proofErr w:type="spellStart"/>
      <w:r w:rsidRPr="00FB19BF">
        <w:rPr>
          <w:sz w:val="24"/>
          <w:szCs w:val="24"/>
        </w:rPr>
        <w:t>Dу</w:t>
      </w:r>
      <w:proofErr w:type="spellEnd"/>
      <w:r w:rsidRPr="00FB19BF">
        <w:rPr>
          <w:sz w:val="24"/>
          <w:szCs w:val="24"/>
        </w:rPr>
        <w:t xml:space="preserve">=325 мм введен в эксплуатацию </w:t>
      </w:r>
      <w:r w:rsidRPr="00FB19BF">
        <w:rPr>
          <w:sz w:val="24"/>
          <w:szCs w:val="24"/>
        </w:rPr>
        <w:br/>
        <w:t xml:space="preserve">в 1969 году. Нормативный срок эксплуатации стальных подземных газопроводов – 40 лет. </w:t>
      </w:r>
      <w:r w:rsidRPr="00FB19BF">
        <w:rPr>
          <w:sz w:val="24"/>
          <w:szCs w:val="24"/>
        </w:rPr>
        <w:br/>
        <w:t>В целях обеспечения бесперебойного газоснабжения города необходимо строительство газопроводов высокого и среднего давления, соединяющего жилые кварталы. В целях развития промышленной зоны в северной части города также предполагается строительство газопровода среднего давления.</w:t>
      </w:r>
    </w:p>
    <w:p w14:paraId="7C832AB9" w14:textId="77777777" w:rsidR="009E584E" w:rsidRPr="00FB19BF" w:rsidRDefault="009E584E" w:rsidP="009E584E">
      <w:pPr>
        <w:ind w:firstLine="720"/>
        <w:jc w:val="both"/>
        <w:rPr>
          <w:sz w:val="24"/>
          <w:szCs w:val="24"/>
        </w:rPr>
      </w:pPr>
      <w:r w:rsidRPr="00FB19BF">
        <w:rPr>
          <w:sz w:val="24"/>
          <w:szCs w:val="24"/>
        </w:rPr>
        <w:t xml:space="preserve">Строительство магистрального газопровода высокого давления предусматривалось строить по очередям. В 2003 году построен и принят в эксплуатацию участок ГСН-3. </w:t>
      </w:r>
      <w:r w:rsidRPr="00FB19BF">
        <w:rPr>
          <w:sz w:val="24"/>
          <w:szCs w:val="24"/>
        </w:rPr>
        <w:br/>
        <w:t>В процессе строительства ГСН-4 протяженностью 3,2км (от ГРС до котельной ПСЗ).</w:t>
      </w:r>
    </w:p>
    <w:p w14:paraId="4F0B03BA" w14:textId="77777777" w:rsidR="009E584E" w:rsidRPr="00FB19BF" w:rsidRDefault="009E584E" w:rsidP="009E584E">
      <w:pPr>
        <w:ind w:firstLine="720"/>
        <w:jc w:val="both"/>
        <w:rPr>
          <w:sz w:val="24"/>
          <w:szCs w:val="24"/>
        </w:rPr>
      </w:pPr>
      <w:r w:rsidRPr="00FB19BF">
        <w:rPr>
          <w:sz w:val="24"/>
          <w:szCs w:val="24"/>
        </w:rPr>
        <w:t xml:space="preserve">В 2021 году завершено строительство и введены в эксплуатацию магистральные сети газоснабжения района малоэтажной застройки (газопровод высокого давления от ГРС </w:t>
      </w:r>
      <w:r w:rsidRPr="00FB19BF">
        <w:rPr>
          <w:sz w:val="24"/>
          <w:szCs w:val="24"/>
        </w:rPr>
        <w:br/>
        <w:t>до района малоэтажной застройки) для обеспечения потребителей газом среднего давления, протяженностью 3,4км.</w:t>
      </w:r>
    </w:p>
    <w:p w14:paraId="749ACE9C" w14:textId="77777777" w:rsidR="009E584E" w:rsidRPr="00F36F6C" w:rsidRDefault="009E584E" w:rsidP="009E584E">
      <w:pPr>
        <w:ind w:firstLine="720"/>
        <w:jc w:val="both"/>
        <w:rPr>
          <w:sz w:val="24"/>
          <w:szCs w:val="24"/>
        </w:rPr>
      </w:pPr>
      <w:r w:rsidRPr="00FB19BF">
        <w:rPr>
          <w:sz w:val="24"/>
          <w:szCs w:val="24"/>
        </w:rPr>
        <w:lastRenderedPageBreak/>
        <w:t xml:space="preserve">В МУП «МПОЭ» имеются действующие схемы и планы взаимодействия аварийных </w:t>
      </w:r>
      <w:r w:rsidRPr="00FB19BF">
        <w:rPr>
          <w:sz w:val="24"/>
          <w:szCs w:val="24"/>
        </w:rPr>
        <w:br/>
        <w:t>и диспетчерских служб предприятия и организаций города, а также списки лиц, имеющих право ведения оперативных переговоров, планы локализаций и ликвидаций аварий и инцидентов на инженерных сетях.</w:t>
      </w:r>
    </w:p>
    <w:p w14:paraId="71F520EB" w14:textId="77777777" w:rsidR="009E584E" w:rsidRDefault="009E584E" w:rsidP="009E584E">
      <w:pPr>
        <w:ind w:firstLine="720"/>
        <w:jc w:val="both"/>
        <w:rPr>
          <w:sz w:val="24"/>
          <w:szCs w:val="24"/>
          <w:highlight w:val="yellow"/>
        </w:rPr>
      </w:pPr>
    </w:p>
    <w:p w14:paraId="63FCC716" w14:textId="77777777" w:rsidR="00685F8A" w:rsidRDefault="00685F8A" w:rsidP="009E584E">
      <w:pPr>
        <w:ind w:firstLine="720"/>
        <w:jc w:val="both"/>
        <w:rPr>
          <w:sz w:val="24"/>
          <w:szCs w:val="24"/>
          <w:highlight w:val="yellow"/>
        </w:rPr>
      </w:pPr>
    </w:p>
    <w:p w14:paraId="736E9099" w14:textId="77777777" w:rsidR="009E584E" w:rsidRPr="009E584E" w:rsidRDefault="009E584E" w:rsidP="009E584E">
      <w:pPr>
        <w:numPr>
          <w:ilvl w:val="0"/>
          <w:numId w:val="39"/>
        </w:numPr>
        <w:jc w:val="center"/>
        <w:rPr>
          <w:sz w:val="24"/>
          <w:szCs w:val="24"/>
        </w:rPr>
      </w:pPr>
      <w:r w:rsidRPr="009E584E">
        <w:rPr>
          <w:sz w:val="24"/>
          <w:szCs w:val="24"/>
        </w:rPr>
        <w:t>ТРАНСПОРТНАЯ СИСТЕМА</w:t>
      </w:r>
    </w:p>
    <w:p w14:paraId="73AE3637" w14:textId="77777777" w:rsidR="009E584E" w:rsidRDefault="009E584E" w:rsidP="009E584E">
      <w:pPr>
        <w:jc w:val="center"/>
        <w:rPr>
          <w:sz w:val="24"/>
          <w:szCs w:val="24"/>
          <w:highlight w:val="yellow"/>
        </w:rPr>
      </w:pPr>
    </w:p>
    <w:p w14:paraId="7D62C6E6" w14:textId="77777777" w:rsidR="009E584E" w:rsidRPr="00FB19BF" w:rsidRDefault="009E584E" w:rsidP="009E584E">
      <w:pPr>
        <w:tabs>
          <w:tab w:val="left" w:pos="993"/>
          <w:tab w:val="left" w:pos="1134"/>
          <w:tab w:val="left" w:pos="3544"/>
          <w:tab w:val="center" w:pos="4153"/>
          <w:tab w:val="right" w:pos="8306"/>
        </w:tabs>
        <w:ind w:firstLine="567"/>
        <w:jc w:val="both"/>
        <w:rPr>
          <w:sz w:val="24"/>
          <w:szCs w:val="24"/>
        </w:rPr>
      </w:pPr>
      <w:r w:rsidRPr="00FB19BF">
        <w:rPr>
          <w:sz w:val="24"/>
          <w:szCs w:val="24"/>
        </w:rPr>
        <w:t xml:space="preserve">Деятельность в сфере транспорта на территории Трехгорного городского округа представлена основным видом – автомобильный транспорт, который включает пассажирские и грузовые перевозки. </w:t>
      </w:r>
      <w:bookmarkStart w:id="0" w:name="_Toc121839607"/>
      <w:r w:rsidRPr="00FB19BF">
        <w:rPr>
          <w:sz w:val="24"/>
          <w:szCs w:val="24"/>
        </w:rPr>
        <w:t xml:space="preserve">Перевозка пассажиров и багажа автомобильным транспортом обеспечивается муниципальными, межмуниципальными и межрегиональными автобусными маршрутами и деятельностью такси. </w:t>
      </w:r>
    </w:p>
    <w:p w14:paraId="51756D8C" w14:textId="77777777" w:rsidR="009E584E" w:rsidRPr="00FB19BF" w:rsidRDefault="009E584E" w:rsidP="009E584E">
      <w:pPr>
        <w:tabs>
          <w:tab w:val="left" w:pos="0"/>
          <w:tab w:val="center" w:pos="426"/>
          <w:tab w:val="right" w:pos="851"/>
          <w:tab w:val="left" w:pos="1276"/>
        </w:tabs>
        <w:ind w:firstLine="567"/>
        <w:jc w:val="both"/>
        <w:rPr>
          <w:sz w:val="24"/>
          <w:szCs w:val="24"/>
        </w:rPr>
      </w:pPr>
      <w:r w:rsidRPr="00FB19BF">
        <w:rPr>
          <w:sz w:val="24"/>
          <w:szCs w:val="24"/>
        </w:rPr>
        <w:t>Муниципальные маршруты города Трехгорного регулируются Федеральным законом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постановлением администрации города Трехгорного от 22.03.2016 № 373 «Об утверждении Порядка подготовки и ведения Плана развития регулярных перевозок на муниципальных маршрутах автомобильным транспортом на территории муниципального образования город Трехгорный», Планом развития регулярных перевозок на муниципальных маршрутах автомобильным транспортом на территории муниципального образования город Трехгорный (утверждается ежегодно на 3-х летний период), постановлением администрации города Трехгорного от 15.12.2020 № 1618 «Об утверждении Реестра муниципальных маршрутов регулярных перевозок пассажиров и багажа автомобильным транспортом в границах Трехгорного городского округа».</w:t>
      </w:r>
    </w:p>
    <w:p w14:paraId="20F887C7" w14:textId="77777777" w:rsidR="009E584E" w:rsidRPr="00FB19BF" w:rsidRDefault="009E584E" w:rsidP="009E584E">
      <w:pPr>
        <w:tabs>
          <w:tab w:val="left" w:pos="0"/>
          <w:tab w:val="center" w:pos="426"/>
          <w:tab w:val="right" w:pos="851"/>
          <w:tab w:val="left" w:pos="1276"/>
        </w:tabs>
        <w:ind w:firstLine="567"/>
        <w:jc w:val="both"/>
        <w:rPr>
          <w:sz w:val="24"/>
          <w:szCs w:val="24"/>
        </w:rPr>
      </w:pPr>
      <w:r w:rsidRPr="00FB19BF">
        <w:rPr>
          <w:sz w:val="24"/>
          <w:szCs w:val="24"/>
        </w:rPr>
        <w:t>Администрацией приняты все необходимые нормативные акты и иные документы для полноценного осуществления регулярных перевозок пассажиров и багажа автомобильным транспортом общего пользования по муниципальной маршрутной сети.</w:t>
      </w:r>
    </w:p>
    <w:p w14:paraId="797D90B1" w14:textId="77777777" w:rsidR="009E584E" w:rsidRPr="00FB19BF" w:rsidRDefault="009E584E" w:rsidP="009E584E">
      <w:pPr>
        <w:tabs>
          <w:tab w:val="left" w:pos="1276"/>
          <w:tab w:val="left" w:pos="3544"/>
          <w:tab w:val="center" w:pos="4153"/>
          <w:tab w:val="right" w:pos="8306"/>
        </w:tabs>
        <w:ind w:firstLine="567"/>
        <w:jc w:val="both"/>
        <w:rPr>
          <w:sz w:val="24"/>
          <w:szCs w:val="24"/>
        </w:rPr>
      </w:pPr>
      <w:r w:rsidRPr="00FB19BF">
        <w:rPr>
          <w:sz w:val="24"/>
          <w:szCs w:val="24"/>
        </w:rPr>
        <w:t>Оказание услуг, связанных с осуществлением регулярных перевозок пассажиров и багажа автомобильным транспортом общего пользования по муниципальной маршрутной сети Трехгорного городского округа, обеспечивается исполнителем муниципального контракта – победителем электронного аукциона</w:t>
      </w:r>
      <w:r w:rsidRPr="00FB19BF">
        <w:rPr>
          <w:sz w:val="24"/>
          <w:szCs w:val="24"/>
          <w:vertAlign w:val="superscript"/>
        </w:rPr>
        <w:footnoteReference w:id="1"/>
      </w:r>
      <w:r w:rsidRPr="00FB19BF">
        <w:rPr>
          <w:sz w:val="24"/>
          <w:szCs w:val="24"/>
        </w:rPr>
        <w:t>.</w:t>
      </w:r>
    </w:p>
    <w:p w14:paraId="6124C75E" w14:textId="77777777" w:rsidR="009E584E" w:rsidRPr="00FB19BF" w:rsidRDefault="009E584E" w:rsidP="009E584E">
      <w:pPr>
        <w:tabs>
          <w:tab w:val="left" w:pos="1276"/>
          <w:tab w:val="right" w:pos="8306"/>
        </w:tabs>
        <w:ind w:firstLine="567"/>
        <w:jc w:val="both"/>
        <w:rPr>
          <w:sz w:val="24"/>
          <w:szCs w:val="24"/>
        </w:rPr>
      </w:pPr>
      <w:r w:rsidRPr="00FB19BF">
        <w:rPr>
          <w:sz w:val="24"/>
          <w:szCs w:val="24"/>
        </w:rPr>
        <w:t xml:space="preserve">Автостанция города Трехгорного, расположенная на ул. Володина, 1а, является ключевым элементом транспортной инфраструктуры и участвует в межмуниципальном и межрегиональном транспортном сообщении. </w:t>
      </w:r>
      <w:bookmarkStart w:id="1" w:name="_Toc121839610"/>
      <w:r w:rsidRPr="00FB19BF">
        <w:rPr>
          <w:sz w:val="24"/>
          <w:szCs w:val="24"/>
        </w:rPr>
        <w:t xml:space="preserve">Собственник указанного здания – </w:t>
      </w:r>
      <w:r w:rsidRPr="00FB19BF">
        <w:rPr>
          <w:sz w:val="24"/>
          <w:szCs w:val="24"/>
        </w:rPr>
        <w:br/>
        <w:t>ООО «Автотранспортное предприятие».</w:t>
      </w:r>
    </w:p>
    <w:bookmarkEnd w:id="1"/>
    <w:p w14:paraId="5B013EBC" w14:textId="77777777" w:rsidR="009E584E" w:rsidRPr="00FB19BF" w:rsidRDefault="009E584E" w:rsidP="009E584E">
      <w:pPr>
        <w:tabs>
          <w:tab w:val="left" w:pos="1276"/>
          <w:tab w:val="left" w:pos="3544"/>
          <w:tab w:val="center" w:pos="4153"/>
          <w:tab w:val="right" w:pos="8306"/>
        </w:tabs>
        <w:ind w:firstLine="567"/>
        <w:jc w:val="both"/>
        <w:rPr>
          <w:sz w:val="24"/>
          <w:szCs w:val="24"/>
        </w:rPr>
      </w:pPr>
      <w:r w:rsidRPr="00FB19BF">
        <w:rPr>
          <w:sz w:val="24"/>
          <w:szCs w:val="24"/>
        </w:rPr>
        <w:t>Регулярные перевозки пассажиров и багажа автомобильным транспортом общего пользования по межмуниципальным маршрутам относятся к вопросам регулирования Министерства дорожного хозяйства и транспорта Челябинской области. По данным официального сайта Министерства дорожного хозяйства и транспорта Челябинской области в реестр межмуниципальных маршрутов Челябинской области</w:t>
      </w:r>
      <w:r w:rsidRPr="00FB19BF">
        <w:rPr>
          <w:rStyle w:val="af6"/>
          <w:sz w:val="24"/>
          <w:szCs w:val="24"/>
        </w:rPr>
        <w:footnoteReference w:id="2"/>
      </w:r>
      <w:r w:rsidRPr="00FB19BF">
        <w:rPr>
          <w:sz w:val="24"/>
          <w:szCs w:val="24"/>
        </w:rPr>
        <w:t xml:space="preserve"> включены следующие маршруты, проходящие по территории Трехгорного городского округа: </w:t>
      </w:r>
    </w:p>
    <w:p w14:paraId="59D0871D" w14:textId="77777777" w:rsidR="009E584E" w:rsidRPr="00FB19BF" w:rsidRDefault="009E584E" w:rsidP="009E584E">
      <w:pPr>
        <w:tabs>
          <w:tab w:val="left" w:pos="1276"/>
          <w:tab w:val="left" w:pos="3544"/>
          <w:tab w:val="center" w:pos="4153"/>
          <w:tab w:val="right" w:pos="8306"/>
        </w:tabs>
        <w:ind w:firstLine="567"/>
        <w:jc w:val="both"/>
        <w:rPr>
          <w:sz w:val="24"/>
          <w:szCs w:val="24"/>
        </w:rPr>
      </w:pPr>
      <w:r w:rsidRPr="00FB19BF">
        <w:rPr>
          <w:sz w:val="24"/>
          <w:szCs w:val="24"/>
        </w:rPr>
        <w:t>№ 166 «Трехгорный – Вязовая» (с промежуточным остановочным пунктом в городском поселении Юрюзани);</w:t>
      </w:r>
    </w:p>
    <w:p w14:paraId="2FDC550E" w14:textId="77777777" w:rsidR="009E584E" w:rsidRPr="00FB19BF" w:rsidRDefault="009E584E" w:rsidP="009E584E">
      <w:pPr>
        <w:tabs>
          <w:tab w:val="left" w:pos="1276"/>
          <w:tab w:val="left" w:pos="3544"/>
          <w:tab w:val="center" w:pos="4153"/>
          <w:tab w:val="right" w:pos="8306"/>
        </w:tabs>
        <w:ind w:firstLine="567"/>
        <w:jc w:val="both"/>
        <w:rPr>
          <w:sz w:val="24"/>
          <w:szCs w:val="24"/>
        </w:rPr>
      </w:pPr>
      <w:r w:rsidRPr="00FB19BF">
        <w:rPr>
          <w:sz w:val="24"/>
          <w:szCs w:val="24"/>
        </w:rPr>
        <w:t>№ 567 «Трехгорный – Челябинск»;</w:t>
      </w:r>
    </w:p>
    <w:p w14:paraId="32B7B4AE" w14:textId="77777777" w:rsidR="009E584E" w:rsidRPr="00FB19BF" w:rsidRDefault="009E584E" w:rsidP="009E584E">
      <w:pPr>
        <w:tabs>
          <w:tab w:val="left" w:pos="1276"/>
          <w:tab w:val="left" w:pos="3544"/>
          <w:tab w:val="center" w:pos="4153"/>
          <w:tab w:val="right" w:pos="8306"/>
        </w:tabs>
        <w:ind w:firstLine="567"/>
        <w:jc w:val="both"/>
        <w:rPr>
          <w:sz w:val="24"/>
          <w:szCs w:val="24"/>
        </w:rPr>
      </w:pPr>
      <w:r w:rsidRPr="00FB19BF">
        <w:rPr>
          <w:sz w:val="24"/>
          <w:szCs w:val="24"/>
        </w:rPr>
        <w:t xml:space="preserve">№ 567/1 «Трехгорный – Челябинск»; </w:t>
      </w:r>
    </w:p>
    <w:p w14:paraId="4C9B52B3" w14:textId="77777777" w:rsidR="009E584E" w:rsidRPr="00FB19BF" w:rsidRDefault="009E584E" w:rsidP="009E584E">
      <w:pPr>
        <w:tabs>
          <w:tab w:val="left" w:pos="1276"/>
          <w:tab w:val="left" w:pos="3544"/>
          <w:tab w:val="center" w:pos="4153"/>
          <w:tab w:val="right" w:pos="8306"/>
        </w:tabs>
        <w:ind w:firstLine="567"/>
        <w:jc w:val="both"/>
        <w:rPr>
          <w:sz w:val="24"/>
          <w:szCs w:val="24"/>
        </w:rPr>
      </w:pPr>
      <w:r w:rsidRPr="00FB19BF">
        <w:rPr>
          <w:sz w:val="24"/>
          <w:szCs w:val="24"/>
        </w:rPr>
        <w:t>№ 569 «Трехгорный – Златоуст».</w:t>
      </w:r>
    </w:p>
    <w:p w14:paraId="7DC06E8C" w14:textId="77777777" w:rsidR="009E584E" w:rsidRPr="00FB19BF" w:rsidRDefault="009E584E" w:rsidP="009E584E">
      <w:pPr>
        <w:tabs>
          <w:tab w:val="left" w:pos="0"/>
          <w:tab w:val="center" w:pos="426"/>
          <w:tab w:val="right" w:pos="851"/>
          <w:tab w:val="left" w:pos="1276"/>
        </w:tabs>
        <w:ind w:firstLine="567"/>
        <w:jc w:val="both"/>
        <w:rPr>
          <w:sz w:val="24"/>
          <w:szCs w:val="24"/>
        </w:rPr>
      </w:pPr>
      <w:bookmarkStart w:id="2" w:name="_Toc121839608"/>
      <w:bookmarkEnd w:id="0"/>
      <w:r w:rsidRPr="00FB19BF">
        <w:rPr>
          <w:sz w:val="24"/>
          <w:szCs w:val="24"/>
        </w:rPr>
        <w:lastRenderedPageBreak/>
        <w:t>Межрегиональные перевозки пассажиров и багажа автомобильным транспортом общего пользования по межрегиональному маршруту № 580 «Трехгорный – Уфа» относятся к вопросам регулирования Министерства транспорта Российской Федерации</w:t>
      </w:r>
      <w:r w:rsidRPr="00FB19BF">
        <w:rPr>
          <w:rStyle w:val="af6"/>
          <w:sz w:val="24"/>
          <w:szCs w:val="24"/>
        </w:rPr>
        <w:footnoteReference w:id="3"/>
      </w:r>
      <w:r w:rsidRPr="00FB19BF">
        <w:rPr>
          <w:sz w:val="24"/>
          <w:szCs w:val="24"/>
        </w:rPr>
        <w:t>.</w:t>
      </w:r>
    </w:p>
    <w:p w14:paraId="5A5DE2AD" w14:textId="77777777" w:rsidR="009E584E" w:rsidRPr="00FB19BF" w:rsidRDefault="009E584E" w:rsidP="009E584E">
      <w:pPr>
        <w:tabs>
          <w:tab w:val="left" w:pos="0"/>
          <w:tab w:val="center" w:pos="426"/>
          <w:tab w:val="right" w:pos="851"/>
          <w:tab w:val="left" w:pos="1276"/>
        </w:tabs>
        <w:ind w:firstLine="567"/>
        <w:jc w:val="both"/>
        <w:rPr>
          <w:sz w:val="24"/>
          <w:szCs w:val="24"/>
        </w:rPr>
      </w:pPr>
      <w:r w:rsidRPr="00FB19BF">
        <w:rPr>
          <w:sz w:val="24"/>
          <w:szCs w:val="24"/>
        </w:rPr>
        <w:t>Деятельность по перевозке пассажиров и багажа легковым такси на территории города Трехгорного осуществляется при условии получения юридическим лицом или индивидуальным предпринимателем разрешения на осуществление деятельности по перевозке пассажиров и багажа легковым такси (далее – разрешение). По данным Министерства дорожного хозяйства и транспорта Челябинской области у предпринимателей и юридических лиц, зарегистрированных на территории Трехгорного городского округа, 123 действующих разрешения на 31.03.2023 на осуществление деятельности легкового такси.</w:t>
      </w:r>
    </w:p>
    <w:p w14:paraId="5ECDDD63" w14:textId="77777777" w:rsidR="009E584E" w:rsidRPr="00FB19BF" w:rsidRDefault="009E584E" w:rsidP="009E584E">
      <w:pPr>
        <w:tabs>
          <w:tab w:val="left" w:pos="851"/>
          <w:tab w:val="left" w:pos="1276"/>
        </w:tabs>
        <w:ind w:firstLine="567"/>
        <w:jc w:val="both"/>
        <w:rPr>
          <w:sz w:val="24"/>
          <w:szCs w:val="24"/>
        </w:rPr>
      </w:pPr>
      <w:r w:rsidRPr="00FB19BF">
        <w:rPr>
          <w:sz w:val="24"/>
          <w:szCs w:val="24"/>
        </w:rPr>
        <w:t xml:space="preserve">Выполнение контрольно-надзорных функций за деятельностью легкового такси </w:t>
      </w:r>
      <w:r w:rsidRPr="00FB19BF">
        <w:rPr>
          <w:sz w:val="24"/>
          <w:szCs w:val="24"/>
        </w:rPr>
        <w:br/>
        <w:t>не относится к обязанностям органов местного самоуправления.</w:t>
      </w:r>
    </w:p>
    <w:p w14:paraId="1AB3174D" w14:textId="77777777" w:rsidR="009E584E" w:rsidRPr="00FB19BF" w:rsidRDefault="009E584E" w:rsidP="009E584E">
      <w:pPr>
        <w:tabs>
          <w:tab w:val="left" w:pos="1276"/>
          <w:tab w:val="right" w:pos="8306"/>
        </w:tabs>
        <w:ind w:firstLine="567"/>
        <w:jc w:val="both"/>
        <w:rPr>
          <w:sz w:val="24"/>
          <w:szCs w:val="24"/>
        </w:rPr>
      </w:pPr>
      <w:bookmarkStart w:id="3" w:name="_Toc121839609"/>
      <w:bookmarkEnd w:id="2"/>
      <w:r w:rsidRPr="00FB19BF">
        <w:rPr>
          <w:sz w:val="24"/>
          <w:szCs w:val="24"/>
        </w:rPr>
        <w:t>Администрация не ведет сбор сведений об объемах грузовых перевозок автомобильным транспортом. К вопросам местного значения относится предоставление муниципальной услуги по выдаче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 автомобильным дорогам местного значения Трехгорного городского округа, согласно постановлению администрации города Трехгорного от 11.07.2022 № 833. Размер платы в счет возмещения вреда, причиняемого транспортными средствами автомобильным дорогам местного значения</w:t>
      </w:r>
      <w:r w:rsidR="009E44B6">
        <w:rPr>
          <w:sz w:val="24"/>
          <w:szCs w:val="24"/>
        </w:rPr>
        <w:t>,</w:t>
      </w:r>
      <w:r w:rsidRPr="00FB19BF">
        <w:rPr>
          <w:sz w:val="24"/>
          <w:szCs w:val="24"/>
        </w:rPr>
        <w:t xml:space="preserve"> определен постановлением администрации города </w:t>
      </w:r>
      <w:proofErr w:type="spellStart"/>
      <w:r w:rsidRPr="00FB19BF">
        <w:rPr>
          <w:sz w:val="24"/>
          <w:szCs w:val="24"/>
        </w:rPr>
        <w:t>Трехгорногоот</w:t>
      </w:r>
      <w:proofErr w:type="spellEnd"/>
      <w:r w:rsidRPr="00FB19BF">
        <w:rPr>
          <w:sz w:val="24"/>
          <w:szCs w:val="24"/>
        </w:rPr>
        <w:t xml:space="preserve"> 19.02.2021 № 185 «Об утверждении Правил возмещения вреда, причиняемого тяжеловесными транспортными средствами, при движении по автомобильным дорогам общего пользования местного значения Трехгорного городского округа». Размер государственной пошлины за выдачу специального разрешения определяется в соответствии с подпунктом 111 пункта 1 статьи 333.33 Налогового кодекса Российской Федерации.</w:t>
      </w:r>
    </w:p>
    <w:p w14:paraId="6391B3DF" w14:textId="77777777" w:rsidR="009E584E" w:rsidRPr="00FB19BF" w:rsidRDefault="009E584E" w:rsidP="009E584E">
      <w:pPr>
        <w:ind w:firstLine="567"/>
        <w:jc w:val="both"/>
        <w:rPr>
          <w:sz w:val="24"/>
          <w:szCs w:val="24"/>
        </w:rPr>
      </w:pPr>
      <w:r w:rsidRPr="00FB19BF">
        <w:rPr>
          <w:sz w:val="24"/>
          <w:szCs w:val="24"/>
        </w:rPr>
        <w:t xml:space="preserve">Данные о количестве транспортных средств на территории Трехгорного городского округа представлены </w:t>
      </w:r>
      <w:r w:rsidRPr="00FB19BF">
        <w:rPr>
          <w:bCs/>
          <w:sz w:val="24"/>
          <w:szCs w:val="24"/>
        </w:rPr>
        <w:t>ОГИБДД МО МВД России по ЗАТО г. Трехгорный</w:t>
      </w:r>
      <w:r w:rsidRPr="00FB19BF">
        <w:rPr>
          <w:sz w:val="24"/>
          <w:szCs w:val="24"/>
        </w:rPr>
        <w:t xml:space="preserve"> в динамике лет </w:t>
      </w:r>
      <w:r w:rsidRPr="00FB19BF">
        <w:rPr>
          <w:sz w:val="24"/>
          <w:szCs w:val="24"/>
        </w:rPr>
        <w:br/>
        <w:t xml:space="preserve">с 2019 года по 2022 год. </w:t>
      </w:r>
    </w:p>
    <w:p w14:paraId="67AE561D" w14:textId="77777777" w:rsidR="009E584E" w:rsidRPr="003C34EE" w:rsidRDefault="009E584E" w:rsidP="009E584E">
      <w:pPr>
        <w:ind w:firstLine="567"/>
        <w:jc w:val="both"/>
        <w:rPr>
          <w:sz w:val="24"/>
          <w:szCs w:val="24"/>
          <w:highlight w:val="yellow"/>
        </w:rPr>
      </w:pPr>
    </w:p>
    <w:tbl>
      <w:tblPr>
        <w:tblW w:w="10045" w:type="dxa"/>
        <w:jc w:val="center"/>
        <w:tblLook w:val="04A0" w:firstRow="1" w:lastRow="0" w:firstColumn="1" w:lastColumn="0" w:noHBand="0" w:noVBand="1"/>
      </w:tblPr>
      <w:tblGrid>
        <w:gridCol w:w="4763"/>
        <w:gridCol w:w="1196"/>
        <w:gridCol w:w="959"/>
        <w:gridCol w:w="959"/>
        <w:gridCol w:w="1045"/>
        <w:gridCol w:w="1123"/>
      </w:tblGrid>
      <w:tr w:rsidR="009E584E" w:rsidRPr="00671DC8" w14:paraId="270836C2" w14:textId="77777777" w:rsidTr="005339F1">
        <w:trPr>
          <w:trHeight w:val="20"/>
          <w:jc w:val="center"/>
        </w:trPr>
        <w:tc>
          <w:tcPr>
            <w:tcW w:w="476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2A8A27" w14:textId="77777777" w:rsidR="009E584E" w:rsidRPr="00671DC8" w:rsidRDefault="009E584E" w:rsidP="00855610">
            <w:pPr>
              <w:jc w:val="center"/>
              <w:rPr>
                <w:bCs/>
                <w:sz w:val="24"/>
                <w:szCs w:val="24"/>
              </w:rPr>
            </w:pPr>
            <w:r w:rsidRPr="00671DC8">
              <w:rPr>
                <w:bCs/>
                <w:sz w:val="24"/>
                <w:szCs w:val="24"/>
              </w:rPr>
              <w:t>Наименование показателя</w:t>
            </w:r>
          </w:p>
        </w:tc>
        <w:tc>
          <w:tcPr>
            <w:tcW w:w="1196" w:type="dxa"/>
            <w:tcBorders>
              <w:top w:val="single" w:sz="8" w:space="0" w:color="auto"/>
              <w:left w:val="nil"/>
              <w:bottom w:val="single" w:sz="8" w:space="0" w:color="auto"/>
              <w:right w:val="single" w:sz="8" w:space="0" w:color="auto"/>
            </w:tcBorders>
            <w:shd w:val="clear" w:color="auto" w:fill="auto"/>
            <w:vAlign w:val="center"/>
            <w:hideMark/>
          </w:tcPr>
          <w:p w14:paraId="4902B80F" w14:textId="77777777" w:rsidR="009E584E" w:rsidRPr="00671DC8" w:rsidRDefault="009E584E" w:rsidP="00855610">
            <w:pPr>
              <w:jc w:val="center"/>
              <w:rPr>
                <w:bCs/>
                <w:sz w:val="24"/>
                <w:szCs w:val="24"/>
              </w:rPr>
            </w:pPr>
            <w:r w:rsidRPr="00671DC8">
              <w:rPr>
                <w:bCs/>
                <w:sz w:val="24"/>
                <w:szCs w:val="24"/>
              </w:rPr>
              <w:t>Ед. изм.</w:t>
            </w:r>
          </w:p>
        </w:tc>
        <w:tc>
          <w:tcPr>
            <w:tcW w:w="959" w:type="dxa"/>
            <w:tcBorders>
              <w:top w:val="single" w:sz="8" w:space="0" w:color="auto"/>
              <w:left w:val="nil"/>
              <w:bottom w:val="single" w:sz="8" w:space="0" w:color="auto"/>
              <w:right w:val="single" w:sz="8" w:space="0" w:color="auto"/>
            </w:tcBorders>
            <w:shd w:val="clear" w:color="auto" w:fill="auto"/>
            <w:vAlign w:val="center"/>
            <w:hideMark/>
          </w:tcPr>
          <w:p w14:paraId="085BF2A4" w14:textId="77777777" w:rsidR="009E584E" w:rsidRPr="00671DC8" w:rsidRDefault="009E584E" w:rsidP="00855610">
            <w:pPr>
              <w:jc w:val="center"/>
              <w:rPr>
                <w:bCs/>
                <w:sz w:val="24"/>
                <w:szCs w:val="24"/>
              </w:rPr>
            </w:pPr>
            <w:r w:rsidRPr="00671DC8">
              <w:rPr>
                <w:bCs/>
                <w:sz w:val="24"/>
                <w:szCs w:val="24"/>
              </w:rPr>
              <w:t>2019</w:t>
            </w:r>
            <w:r w:rsidRPr="00671DC8">
              <w:rPr>
                <w:sz w:val="24"/>
                <w:szCs w:val="24"/>
              </w:rPr>
              <w:t xml:space="preserve"> г.</w:t>
            </w:r>
          </w:p>
        </w:tc>
        <w:tc>
          <w:tcPr>
            <w:tcW w:w="959" w:type="dxa"/>
            <w:tcBorders>
              <w:top w:val="single" w:sz="8" w:space="0" w:color="auto"/>
              <w:left w:val="nil"/>
              <w:bottom w:val="single" w:sz="8" w:space="0" w:color="auto"/>
              <w:right w:val="single" w:sz="8" w:space="0" w:color="auto"/>
            </w:tcBorders>
            <w:shd w:val="clear" w:color="auto" w:fill="auto"/>
            <w:vAlign w:val="center"/>
            <w:hideMark/>
          </w:tcPr>
          <w:p w14:paraId="4A78333A" w14:textId="77777777" w:rsidR="009E584E" w:rsidRPr="00671DC8" w:rsidRDefault="009E584E" w:rsidP="00855610">
            <w:pPr>
              <w:jc w:val="center"/>
              <w:rPr>
                <w:bCs/>
                <w:sz w:val="24"/>
                <w:szCs w:val="24"/>
              </w:rPr>
            </w:pPr>
            <w:r w:rsidRPr="00671DC8">
              <w:rPr>
                <w:bCs/>
                <w:sz w:val="24"/>
                <w:szCs w:val="24"/>
              </w:rPr>
              <w:t>2020</w:t>
            </w:r>
            <w:r w:rsidRPr="00671DC8">
              <w:rPr>
                <w:sz w:val="24"/>
                <w:szCs w:val="24"/>
              </w:rPr>
              <w:t xml:space="preserve"> г.</w:t>
            </w:r>
          </w:p>
        </w:tc>
        <w:tc>
          <w:tcPr>
            <w:tcW w:w="1045" w:type="dxa"/>
            <w:tcBorders>
              <w:top w:val="single" w:sz="8" w:space="0" w:color="auto"/>
              <w:left w:val="nil"/>
              <w:bottom w:val="single" w:sz="8" w:space="0" w:color="auto"/>
              <w:right w:val="single" w:sz="8" w:space="0" w:color="auto"/>
            </w:tcBorders>
            <w:shd w:val="clear" w:color="auto" w:fill="auto"/>
            <w:vAlign w:val="center"/>
            <w:hideMark/>
          </w:tcPr>
          <w:p w14:paraId="00521403" w14:textId="77777777" w:rsidR="009E584E" w:rsidRPr="00671DC8" w:rsidRDefault="009E584E" w:rsidP="00855610">
            <w:pPr>
              <w:jc w:val="center"/>
              <w:rPr>
                <w:bCs/>
                <w:sz w:val="24"/>
                <w:szCs w:val="24"/>
              </w:rPr>
            </w:pPr>
            <w:r w:rsidRPr="00671DC8">
              <w:rPr>
                <w:bCs/>
                <w:sz w:val="24"/>
                <w:szCs w:val="24"/>
              </w:rPr>
              <w:t>2021</w:t>
            </w:r>
            <w:r w:rsidRPr="00671DC8">
              <w:rPr>
                <w:sz w:val="24"/>
                <w:szCs w:val="24"/>
              </w:rPr>
              <w:t xml:space="preserve"> г.</w:t>
            </w:r>
          </w:p>
        </w:tc>
        <w:tc>
          <w:tcPr>
            <w:tcW w:w="1123" w:type="dxa"/>
            <w:tcBorders>
              <w:top w:val="single" w:sz="8" w:space="0" w:color="auto"/>
              <w:left w:val="nil"/>
              <w:bottom w:val="single" w:sz="8" w:space="0" w:color="auto"/>
              <w:right w:val="single" w:sz="8" w:space="0" w:color="auto"/>
            </w:tcBorders>
            <w:shd w:val="clear" w:color="auto" w:fill="auto"/>
            <w:vAlign w:val="center"/>
            <w:hideMark/>
          </w:tcPr>
          <w:p w14:paraId="67D665B1" w14:textId="77777777" w:rsidR="009E584E" w:rsidRPr="00671DC8" w:rsidRDefault="009E584E" w:rsidP="00855610">
            <w:pPr>
              <w:jc w:val="center"/>
              <w:rPr>
                <w:bCs/>
                <w:sz w:val="24"/>
                <w:szCs w:val="24"/>
              </w:rPr>
            </w:pPr>
            <w:r w:rsidRPr="00671DC8">
              <w:rPr>
                <w:bCs/>
                <w:sz w:val="24"/>
                <w:szCs w:val="24"/>
              </w:rPr>
              <w:t>2022</w:t>
            </w:r>
            <w:r w:rsidRPr="00671DC8">
              <w:rPr>
                <w:sz w:val="24"/>
                <w:szCs w:val="24"/>
              </w:rPr>
              <w:t xml:space="preserve"> г.</w:t>
            </w:r>
          </w:p>
        </w:tc>
      </w:tr>
      <w:tr w:rsidR="009E584E" w:rsidRPr="00671DC8" w14:paraId="5296327B" w14:textId="77777777" w:rsidTr="005339F1">
        <w:trPr>
          <w:trHeight w:val="20"/>
          <w:jc w:val="center"/>
        </w:trPr>
        <w:tc>
          <w:tcPr>
            <w:tcW w:w="4763" w:type="dxa"/>
            <w:tcBorders>
              <w:top w:val="nil"/>
              <w:left w:val="single" w:sz="8" w:space="0" w:color="auto"/>
              <w:bottom w:val="single" w:sz="8" w:space="0" w:color="auto"/>
              <w:right w:val="single" w:sz="8" w:space="0" w:color="auto"/>
            </w:tcBorders>
            <w:shd w:val="clear" w:color="000000" w:fill="FFFFFF"/>
            <w:vAlign w:val="center"/>
            <w:hideMark/>
          </w:tcPr>
          <w:p w14:paraId="01297138" w14:textId="77777777" w:rsidR="009E584E" w:rsidRPr="00671DC8" w:rsidRDefault="009E584E" w:rsidP="00855610">
            <w:pPr>
              <w:rPr>
                <w:bCs/>
                <w:sz w:val="24"/>
                <w:szCs w:val="24"/>
              </w:rPr>
            </w:pPr>
            <w:r w:rsidRPr="00671DC8">
              <w:rPr>
                <w:bCs/>
                <w:sz w:val="24"/>
                <w:szCs w:val="24"/>
              </w:rPr>
              <w:t>Наличие транспортных средств</w:t>
            </w:r>
          </w:p>
        </w:tc>
        <w:tc>
          <w:tcPr>
            <w:tcW w:w="1196" w:type="dxa"/>
            <w:tcBorders>
              <w:top w:val="nil"/>
              <w:left w:val="nil"/>
              <w:bottom w:val="single" w:sz="8" w:space="0" w:color="auto"/>
              <w:right w:val="single" w:sz="8" w:space="0" w:color="auto"/>
            </w:tcBorders>
            <w:shd w:val="clear" w:color="000000" w:fill="FFFFFF"/>
            <w:vAlign w:val="center"/>
            <w:hideMark/>
          </w:tcPr>
          <w:p w14:paraId="2DE9226C" w14:textId="77777777" w:rsidR="009E584E" w:rsidRPr="00671DC8" w:rsidRDefault="009E584E" w:rsidP="00855610">
            <w:pPr>
              <w:jc w:val="center"/>
              <w:rPr>
                <w:bCs/>
                <w:sz w:val="24"/>
                <w:szCs w:val="24"/>
              </w:rPr>
            </w:pPr>
            <w:r w:rsidRPr="00671DC8">
              <w:rPr>
                <w:bCs/>
                <w:sz w:val="24"/>
                <w:szCs w:val="24"/>
              </w:rPr>
              <w:t>единиц</w:t>
            </w:r>
          </w:p>
        </w:tc>
        <w:tc>
          <w:tcPr>
            <w:tcW w:w="959" w:type="dxa"/>
            <w:tcBorders>
              <w:top w:val="nil"/>
              <w:left w:val="nil"/>
              <w:bottom w:val="single" w:sz="8" w:space="0" w:color="auto"/>
              <w:right w:val="single" w:sz="8" w:space="0" w:color="auto"/>
            </w:tcBorders>
            <w:shd w:val="clear" w:color="000000" w:fill="FFFFFF"/>
            <w:vAlign w:val="center"/>
            <w:hideMark/>
          </w:tcPr>
          <w:p w14:paraId="63DA6219" w14:textId="77777777" w:rsidR="009E584E" w:rsidRPr="00671DC8" w:rsidRDefault="009E584E" w:rsidP="00855610">
            <w:pPr>
              <w:jc w:val="center"/>
              <w:rPr>
                <w:bCs/>
                <w:sz w:val="24"/>
                <w:szCs w:val="24"/>
              </w:rPr>
            </w:pPr>
            <w:r w:rsidRPr="00671DC8">
              <w:rPr>
                <w:bCs/>
                <w:sz w:val="24"/>
                <w:szCs w:val="24"/>
              </w:rPr>
              <w:t>15461</w:t>
            </w:r>
          </w:p>
        </w:tc>
        <w:tc>
          <w:tcPr>
            <w:tcW w:w="959" w:type="dxa"/>
            <w:tcBorders>
              <w:top w:val="nil"/>
              <w:left w:val="nil"/>
              <w:bottom w:val="single" w:sz="8" w:space="0" w:color="auto"/>
              <w:right w:val="single" w:sz="8" w:space="0" w:color="auto"/>
            </w:tcBorders>
            <w:shd w:val="clear" w:color="000000" w:fill="FFFFFF"/>
            <w:vAlign w:val="center"/>
            <w:hideMark/>
          </w:tcPr>
          <w:p w14:paraId="4BF24EC2" w14:textId="77777777" w:rsidR="009E584E" w:rsidRPr="00671DC8" w:rsidRDefault="009E584E" w:rsidP="00855610">
            <w:pPr>
              <w:jc w:val="center"/>
              <w:rPr>
                <w:bCs/>
                <w:sz w:val="24"/>
                <w:szCs w:val="24"/>
              </w:rPr>
            </w:pPr>
            <w:r w:rsidRPr="00671DC8">
              <w:rPr>
                <w:bCs/>
                <w:sz w:val="24"/>
                <w:szCs w:val="24"/>
              </w:rPr>
              <w:t>15955</w:t>
            </w:r>
          </w:p>
        </w:tc>
        <w:tc>
          <w:tcPr>
            <w:tcW w:w="1045" w:type="dxa"/>
            <w:tcBorders>
              <w:top w:val="nil"/>
              <w:left w:val="nil"/>
              <w:bottom w:val="single" w:sz="8" w:space="0" w:color="auto"/>
              <w:right w:val="single" w:sz="8" w:space="0" w:color="auto"/>
            </w:tcBorders>
            <w:shd w:val="clear" w:color="000000" w:fill="FFFFFF"/>
            <w:vAlign w:val="center"/>
            <w:hideMark/>
          </w:tcPr>
          <w:p w14:paraId="29C43967" w14:textId="77777777" w:rsidR="009E584E" w:rsidRPr="00671DC8" w:rsidRDefault="009E584E" w:rsidP="00855610">
            <w:pPr>
              <w:jc w:val="center"/>
              <w:rPr>
                <w:bCs/>
                <w:sz w:val="24"/>
                <w:szCs w:val="24"/>
              </w:rPr>
            </w:pPr>
            <w:r w:rsidRPr="00671DC8">
              <w:rPr>
                <w:bCs/>
                <w:sz w:val="24"/>
                <w:szCs w:val="24"/>
              </w:rPr>
              <w:t>16155</w:t>
            </w:r>
          </w:p>
        </w:tc>
        <w:tc>
          <w:tcPr>
            <w:tcW w:w="1123" w:type="dxa"/>
            <w:tcBorders>
              <w:top w:val="nil"/>
              <w:left w:val="nil"/>
              <w:bottom w:val="single" w:sz="8" w:space="0" w:color="auto"/>
              <w:right w:val="single" w:sz="8" w:space="0" w:color="auto"/>
            </w:tcBorders>
            <w:shd w:val="clear" w:color="000000" w:fill="FFFFFF"/>
            <w:vAlign w:val="center"/>
            <w:hideMark/>
          </w:tcPr>
          <w:p w14:paraId="67DADE7C" w14:textId="77777777" w:rsidR="009E584E" w:rsidRPr="00671DC8" w:rsidRDefault="009E584E" w:rsidP="00855610">
            <w:pPr>
              <w:jc w:val="center"/>
              <w:rPr>
                <w:bCs/>
                <w:sz w:val="24"/>
                <w:szCs w:val="24"/>
              </w:rPr>
            </w:pPr>
            <w:r w:rsidRPr="00671DC8">
              <w:rPr>
                <w:bCs/>
                <w:sz w:val="24"/>
                <w:szCs w:val="24"/>
              </w:rPr>
              <w:t>16356</w:t>
            </w:r>
          </w:p>
        </w:tc>
      </w:tr>
      <w:tr w:rsidR="009E584E" w:rsidRPr="009E44B6" w14:paraId="0E64A187" w14:textId="77777777" w:rsidTr="005339F1">
        <w:trPr>
          <w:trHeight w:val="20"/>
          <w:jc w:val="center"/>
        </w:trPr>
        <w:tc>
          <w:tcPr>
            <w:tcW w:w="4763" w:type="dxa"/>
            <w:tcBorders>
              <w:top w:val="nil"/>
              <w:left w:val="single" w:sz="8" w:space="0" w:color="auto"/>
              <w:bottom w:val="single" w:sz="8" w:space="0" w:color="auto"/>
              <w:right w:val="single" w:sz="8" w:space="0" w:color="auto"/>
            </w:tcBorders>
            <w:shd w:val="clear" w:color="auto" w:fill="auto"/>
            <w:vAlign w:val="center"/>
            <w:hideMark/>
          </w:tcPr>
          <w:p w14:paraId="671B870D" w14:textId="77777777" w:rsidR="009E584E" w:rsidRPr="009E44B6" w:rsidRDefault="009E584E" w:rsidP="00855610">
            <w:pPr>
              <w:rPr>
                <w:sz w:val="24"/>
                <w:szCs w:val="24"/>
              </w:rPr>
            </w:pPr>
            <w:r w:rsidRPr="009E44B6">
              <w:rPr>
                <w:sz w:val="24"/>
                <w:szCs w:val="24"/>
              </w:rPr>
              <w:t>в том числе:</w:t>
            </w:r>
          </w:p>
        </w:tc>
        <w:tc>
          <w:tcPr>
            <w:tcW w:w="1196" w:type="dxa"/>
            <w:tcBorders>
              <w:top w:val="nil"/>
              <w:left w:val="nil"/>
              <w:bottom w:val="single" w:sz="8" w:space="0" w:color="auto"/>
              <w:right w:val="single" w:sz="8" w:space="0" w:color="auto"/>
            </w:tcBorders>
            <w:shd w:val="clear" w:color="auto" w:fill="auto"/>
            <w:vAlign w:val="center"/>
            <w:hideMark/>
          </w:tcPr>
          <w:p w14:paraId="2618ECEB" w14:textId="77777777" w:rsidR="009E584E" w:rsidRPr="009E44B6" w:rsidRDefault="009E584E" w:rsidP="00855610">
            <w:pPr>
              <w:rPr>
                <w:sz w:val="24"/>
                <w:szCs w:val="24"/>
              </w:rPr>
            </w:pPr>
            <w:r w:rsidRPr="009E44B6">
              <w:rPr>
                <w:sz w:val="24"/>
                <w:szCs w:val="24"/>
              </w:rPr>
              <w:t> </w:t>
            </w:r>
          </w:p>
        </w:tc>
        <w:tc>
          <w:tcPr>
            <w:tcW w:w="959" w:type="dxa"/>
            <w:tcBorders>
              <w:top w:val="nil"/>
              <w:left w:val="nil"/>
              <w:bottom w:val="single" w:sz="8" w:space="0" w:color="auto"/>
              <w:right w:val="single" w:sz="8" w:space="0" w:color="auto"/>
            </w:tcBorders>
            <w:shd w:val="clear" w:color="auto" w:fill="auto"/>
            <w:vAlign w:val="center"/>
            <w:hideMark/>
          </w:tcPr>
          <w:p w14:paraId="2545BC21" w14:textId="77777777" w:rsidR="009E584E" w:rsidRPr="009E44B6" w:rsidRDefault="009E584E" w:rsidP="00855610">
            <w:pPr>
              <w:jc w:val="center"/>
              <w:rPr>
                <w:sz w:val="24"/>
                <w:szCs w:val="24"/>
              </w:rPr>
            </w:pPr>
            <w:r w:rsidRPr="009E44B6">
              <w:rPr>
                <w:sz w:val="24"/>
                <w:szCs w:val="24"/>
              </w:rPr>
              <w:t> </w:t>
            </w:r>
          </w:p>
        </w:tc>
        <w:tc>
          <w:tcPr>
            <w:tcW w:w="959" w:type="dxa"/>
            <w:tcBorders>
              <w:top w:val="nil"/>
              <w:left w:val="nil"/>
              <w:bottom w:val="single" w:sz="8" w:space="0" w:color="auto"/>
              <w:right w:val="single" w:sz="8" w:space="0" w:color="auto"/>
            </w:tcBorders>
            <w:shd w:val="clear" w:color="auto" w:fill="auto"/>
            <w:vAlign w:val="center"/>
            <w:hideMark/>
          </w:tcPr>
          <w:p w14:paraId="7F4EFFC6" w14:textId="77777777" w:rsidR="009E584E" w:rsidRPr="009E44B6" w:rsidRDefault="009E584E" w:rsidP="00855610">
            <w:pPr>
              <w:jc w:val="center"/>
              <w:rPr>
                <w:sz w:val="24"/>
                <w:szCs w:val="24"/>
              </w:rPr>
            </w:pPr>
            <w:r w:rsidRPr="009E44B6">
              <w:rPr>
                <w:sz w:val="24"/>
                <w:szCs w:val="24"/>
              </w:rPr>
              <w:t> </w:t>
            </w:r>
          </w:p>
        </w:tc>
        <w:tc>
          <w:tcPr>
            <w:tcW w:w="1045" w:type="dxa"/>
            <w:tcBorders>
              <w:top w:val="nil"/>
              <w:left w:val="nil"/>
              <w:bottom w:val="single" w:sz="8" w:space="0" w:color="auto"/>
              <w:right w:val="single" w:sz="8" w:space="0" w:color="auto"/>
            </w:tcBorders>
            <w:shd w:val="clear" w:color="auto" w:fill="auto"/>
            <w:vAlign w:val="center"/>
            <w:hideMark/>
          </w:tcPr>
          <w:p w14:paraId="14B73B34" w14:textId="77777777" w:rsidR="009E584E" w:rsidRPr="009E44B6" w:rsidRDefault="009E584E" w:rsidP="00855610">
            <w:pPr>
              <w:jc w:val="center"/>
              <w:rPr>
                <w:sz w:val="24"/>
                <w:szCs w:val="24"/>
              </w:rPr>
            </w:pPr>
            <w:r w:rsidRPr="009E44B6">
              <w:rPr>
                <w:sz w:val="24"/>
                <w:szCs w:val="24"/>
              </w:rPr>
              <w:t> </w:t>
            </w:r>
          </w:p>
        </w:tc>
        <w:tc>
          <w:tcPr>
            <w:tcW w:w="1123" w:type="dxa"/>
            <w:tcBorders>
              <w:top w:val="nil"/>
              <w:left w:val="nil"/>
              <w:bottom w:val="single" w:sz="8" w:space="0" w:color="auto"/>
              <w:right w:val="single" w:sz="8" w:space="0" w:color="auto"/>
            </w:tcBorders>
            <w:shd w:val="clear" w:color="auto" w:fill="auto"/>
            <w:vAlign w:val="center"/>
            <w:hideMark/>
          </w:tcPr>
          <w:p w14:paraId="5466FF80" w14:textId="77777777" w:rsidR="009E584E" w:rsidRPr="009E44B6" w:rsidRDefault="009E584E" w:rsidP="00855610">
            <w:pPr>
              <w:jc w:val="center"/>
              <w:rPr>
                <w:sz w:val="24"/>
                <w:szCs w:val="24"/>
              </w:rPr>
            </w:pPr>
            <w:r w:rsidRPr="009E44B6">
              <w:rPr>
                <w:sz w:val="24"/>
                <w:szCs w:val="24"/>
              </w:rPr>
              <w:t> </w:t>
            </w:r>
          </w:p>
        </w:tc>
      </w:tr>
      <w:tr w:rsidR="009E584E" w:rsidRPr="009E44B6" w14:paraId="4A8C979E" w14:textId="77777777" w:rsidTr="005339F1">
        <w:trPr>
          <w:trHeight w:val="20"/>
          <w:jc w:val="center"/>
        </w:trPr>
        <w:tc>
          <w:tcPr>
            <w:tcW w:w="4763" w:type="dxa"/>
            <w:tcBorders>
              <w:top w:val="nil"/>
              <w:left w:val="single" w:sz="8" w:space="0" w:color="auto"/>
              <w:bottom w:val="single" w:sz="8" w:space="0" w:color="auto"/>
              <w:right w:val="single" w:sz="8" w:space="0" w:color="auto"/>
            </w:tcBorders>
            <w:shd w:val="clear" w:color="auto" w:fill="auto"/>
            <w:vAlign w:val="center"/>
            <w:hideMark/>
          </w:tcPr>
          <w:p w14:paraId="45956B38" w14:textId="77777777" w:rsidR="009E584E" w:rsidRPr="009E44B6" w:rsidRDefault="009E584E" w:rsidP="00855610">
            <w:pPr>
              <w:rPr>
                <w:sz w:val="24"/>
                <w:szCs w:val="24"/>
              </w:rPr>
            </w:pPr>
            <w:r w:rsidRPr="009E44B6">
              <w:rPr>
                <w:sz w:val="24"/>
                <w:szCs w:val="24"/>
              </w:rPr>
              <w:t>грузовые автомобили</w:t>
            </w:r>
          </w:p>
        </w:tc>
        <w:tc>
          <w:tcPr>
            <w:tcW w:w="1196" w:type="dxa"/>
            <w:tcBorders>
              <w:top w:val="nil"/>
              <w:left w:val="nil"/>
              <w:bottom w:val="single" w:sz="8" w:space="0" w:color="auto"/>
              <w:right w:val="single" w:sz="8" w:space="0" w:color="auto"/>
            </w:tcBorders>
            <w:shd w:val="clear" w:color="auto" w:fill="auto"/>
            <w:vAlign w:val="center"/>
            <w:hideMark/>
          </w:tcPr>
          <w:p w14:paraId="103F1F82" w14:textId="77777777" w:rsidR="009E584E" w:rsidRPr="009E44B6" w:rsidRDefault="009E584E" w:rsidP="00855610">
            <w:pPr>
              <w:jc w:val="center"/>
              <w:rPr>
                <w:sz w:val="24"/>
                <w:szCs w:val="24"/>
              </w:rPr>
            </w:pPr>
            <w:r w:rsidRPr="009E44B6">
              <w:rPr>
                <w:sz w:val="24"/>
                <w:szCs w:val="24"/>
              </w:rPr>
              <w:t>единиц</w:t>
            </w:r>
          </w:p>
        </w:tc>
        <w:tc>
          <w:tcPr>
            <w:tcW w:w="959" w:type="dxa"/>
            <w:tcBorders>
              <w:top w:val="nil"/>
              <w:left w:val="nil"/>
              <w:bottom w:val="single" w:sz="8" w:space="0" w:color="auto"/>
              <w:right w:val="single" w:sz="8" w:space="0" w:color="auto"/>
            </w:tcBorders>
            <w:shd w:val="clear" w:color="auto" w:fill="auto"/>
            <w:vAlign w:val="center"/>
            <w:hideMark/>
          </w:tcPr>
          <w:p w14:paraId="60A881BC" w14:textId="77777777" w:rsidR="009E584E" w:rsidRPr="009E44B6" w:rsidRDefault="009E584E" w:rsidP="00855610">
            <w:pPr>
              <w:jc w:val="center"/>
              <w:rPr>
                <w:sz w:val="24"/>
                <w:szCs w:val="24"/>
              </w:rPr>
            </w:pPr>
            <w:r w:rsidRPr="009E44B6">
              <w:rPr>
                <w:sz w:val="24"/>
                <w:szCs w:val="24"/>
              </w:rPr>
              <w:t>501</w:t>
            </w:r>
          </w:p>
        </w:tc>
        <w:tc>
          <w:tcPr>
            <w:tcW w:w="959" w:type="dxa"/>
            <w:tcBorders>
              <w:top w:val="nil"/>
              <w:left w:val="nil"/>
              <w:bottom w:val="single" w:sz="8" w:space="0" w:color="auto"/>
              <w:right w:val="single" w:sz="8" w:space="0" w:color="auto"/>
            </w:tcBorders>
            <w:shd w:val="clear" w:color="auto" w:fill="auto"/>
            <w:vAlign w:val="center"/>
            <w:hideMark/>
          </w:tcPr>
          <w:p w14:paraId="3B85FC63" w14:textId="77777777" w:rsidR="009E584E" w:rsidRPr="009E44B6" w:rsidRDefault="009E584E" w:rsidP="00855610">
            <w:pPr>
              <w:jc w:val="center"/>
              <w:rPr>
                <w:sz w:val="24"/>
                <w:szCs w:val="24"/>
              </w:rPr>
            </w:pPr>
            <w:r w:rsidRPr="009E44B6">
              <w:rPr>
                <w:sz w:val="24"/>
                <w:szCs w:val="24"/>
              </w:rPr>
              <w:t>513</w:t>
            </w:r>
          </w:p>
        </w:tc>
        <w:tc>
          <w:tcPr>
            <w:tcW w:w="1045" w:type="dxa"/>
            <w:tcBorders>
              <w:top w:val="nil"/>
              <w:left w:val="nil"/>
              <w:bottom w:val="single" w:sz="8" w:space="0" w:color="auto"/>
              <w:right w:val="single" w:sz="8" w:space="0" w:color="auto"/>
            </w:tcBorders>
            <w:shd w:val="clear" w:color="auto" w:fill="auto"/>
            <w:vAlign w:val="center"/>
            <w:hideMark/>
          </w:tcPr>
          <w:p w14:paraId="1E303BCE" w14:textId="77777777" w:rsidR="009E584E" w:rsidRPr="009E44B6" w:rsidRDefault="009E584E" w:rsidP="00855610">
            <w:pPr>
              <w:jc w:val="center"/>
              <w:rPr>
                <w:sz w:val="24"/>
                <w:szCs w:val="24"/>
              </w:rPr>
            </w:pPr>
            <w:r w:rsidRPr="009E44B6">
              <w:rPr>
                <w:sz w:val="24"/>
                <w:szCs w:val="24"/>
              </w:rPr>
              <w:t>525</w:t>
            </w:r>
          </w:p>
        </w:tc>
        <w:tc>
          <w:tcPr>
            <w:tcW w:w="1123" w:type="dxa"/>
            <w:tcBorders>
              <w:top w:val="nil"/>
              <w:left w:val="nil"/>
              <w:bottom w:val="single" w:sz="8" w:space="0" w:color="auto"/>
              <w:right w:val="single" w:sz="8" w:space="0" w:color="auto"/>
            </w:tcBorders>
            <w:shd w:val="clear" w:color="auto" w:fill="auto"/>
            <w:vAlign w:val="center"/>
            <w:hideMark/>
          </w:tcPr>
          <w:p w14:paraId="3B731F82" w14:textId="77777777" w:rsidR="009E584E" w:rsidRPr="009E44B6" w:rsidRDefault="009E584E" w:rsidP="00855610">
            <w:pPr>
              <w:jc w:val="center"/>
              <w:rPr>
                <w:sz w:val="24"/>
                <w:szCs w:val="24"/>
              </w:rPr>
            </w:pPr>
            <w:r w:rsidRPr="009E44B6">
              <w:rPr>
                <w:sz w:val="24"/>
                <w:szCs w:val="24"/>
              </w:rPr>
              <w:t>525</w:t>
            </w:r>
          </w:p>
        </w:tc>
      </w:tr>
      <w:tr w:rsidR="009E584E" w:rsidRPr="009E44B6" w14:paraId="5987D843" w14:textId="77777777" w:rsidTr="005339F1">
        <w:trPr>
          <w:trHeight w:val="20"/>
          <w:jc w:val="center"/>
        </w:trPr>
        <w:tc>
          <w:tcPr>
            <w:tcW w:w="4763" w:type="dxa"/>
            <w:tcBorders>
              <w:top w:val="nil"/>
              <w:left w:val="single" w:sz="8" w:space="0" w:color="auto"/>
              <w:bottom w:val="single" w:sz="8" w:space="0" w:color="auto"/>
              <w:right w:val="single" w:sz="8" w:space="0" w:color="auto"/>
            </w:tcBorders>
            <w:shd w:val="clear" w:color="auto" w:fill="auto"/>
            <w:vAlign w:val="center"/>
            <w:hideMark/>
          </w:tcPr>
          <w:p w14:paraId="0EA156A0" w14:textId="77777777" w:rsidR="009E584E" w:rsidRPr="009E44B6" w:rsidRDefault="009E584E" w:rsidP="00855610">
            <w:pPr>
              <w:rPr>
                <w:sz w:val="24"/>
                <w:szCs w:val="24"/>
              </w:rPr>
            </w:pPr>
            <w:r w:rsidRPr="009E44B6">
              <w:rPr>
                <w:sz w:val="24"/>
                <w:szCs w:val="24"/>
              </w:rPr>
              <w:t>легковые автомобили</w:t>
            </w:r>
          </w:p>
        </w:tc>
        <w:tc>
          <w:tcPr>
            <w:tcW w:w="1196" w:type="dxa"/>
            <w:tcBorders>
              <w:top w:val="nil"/>
              <w:left w:val="nil"/>
              <w:bottom w:val="single" w:sz="8" w:space="0" w:color="auto"/>
              <w:right w:val="single" w:sz="8" w:space="0" w:color="auto"/>
            </w:tcBorders>
            <w:shd w:val="clear" w:color="auto" w:fill="auto"/>
            <w:vAlign w:val="center"/>
            <w:hideMark/>
          </w:tcPr>
          <w:p w14:paraId="5E8503E0" w14:textId="77777777" w:rsidR="009E584E" w:rsidRPr="009E44B6" w:rsidRDefault="009E584E" w:rsidP="00855610">
            <w:pPr>
              <w:jc w:val="center"/>
              <w:rPr>
                <w:sz w:val="24"/>
                <w:szCs w:val="24"/>
              </w:rPr>
            </w:pPr>
            <w:r w:rsidRPr="009E44B6">
              <w:rPr>
                <w:sz w:val="24"/>
                <w:szCs w:val="24"/>
              </w:rPr>
              <w:t>единиц</w:t>
            </w:r>
          </w:p>
        </w:tc>
        <w:tc>
          <w:tcPr>
            <w:tcW w:w="959" w:type="dxa"/>
            <w:tcBorders>
              <w:top w:val="nil"/>
              <w:left w:val="nil"/>
              <w:bottom w:val="single" w:sz="8" w:space="0" w:color="auto"/>
              <w:right w:val="single" w:sz="8" w:space="0" w:color="auto"/>
            </w:tcBorders>
            <w:shd w:val="clear" w:color="auto" w:fill="auto"/>
            <w:vAlign w:val="center"/>
            <w:hideMark/>
          </w:tcPr>
          <w:p w14:paraId="2FF29AB8" w14:textId="77777777" w:rsidR="009E584E" w:rsidRPr="009E44B6" w:rsidRDefault="009E584E" w:rsidP="00855610">
            <w:pPr>
              <w:jc w:val="center"/>
              <w:rPr>
                <w:sz w:val="24"/>
                <w:szCs w:val="24"/>
              </w:rPr>
            </w:pPr>
            <w:r w:rsidRPr="009E44B6">
              <w:rPr>
                <w:sz w:val="24"/>
                <w:szCs w:val="24"/>
              </w:rPr>
              <w:t>12690</w:t>
            </w:r>
          </w:p>
        </w:tc>
        <w:tc>
          <w:tcPr>
            <w:tcW w:w="959" w:type="dxa"/>
            <w:tcBorders>
              <w:top w:val="nil"/>
              <w:left w:val="nil"/>
              <w:bottom w:val="single" w:sz="8" w:space="0" w:color="auto"/>
              <w:right w:val="single" w:sz="8" w:space="0" w:color="auto"/>
            </w:tcBorders>
            <w:shd w:val="clear" w:color="auto" w:fill="auto"/>
            <w:vAlign w:val="center"/>
            <w:hideMark/>
          </w:tcPr>
          <w:p w14:paraId="09263F5E" w14:textId="77777777" w:rsidR="009E584E" w:rsidRPr="009E44B6" w:rsidRDefault="009E584E" w:rsidP="00855610">
            <w:pPr>
              <w:jc w:val="center"/>
              <w:rPr>
                <w:sz w:val="24"/>
                <w:szCs w:val="24"/>
              </w:rPr>
            </w:pPr>
            <w:r w:rsidRPr="009E44B6">
              <w:rPr>
                <w:sz w:val="24"/>
                <w:szCs w:val="24"/>
              </w:rPr>
              <w:t>13132</w:t>
            </w:r>
          </w:p>
        </w:tc>
        <w:tc>
          <w:tcPr>
            <w:tcW w:w="1045" w:type="dxa"/>
            <w:tcBorders>
              <w:top w:val="nil"/>
              <w:left w:val="nil"/>
              <w:bottom w:val="single" w:sz="8" w:space="0" w:color="auto"/>
              <w:right w:val="single" w:sz="8" w:space="0" w:color="auto"/>
            </w:tcBorders>
            <w:shd w:val="clear" w:color="auto" w:fill="auto"/>
            <w:vAlign w:val="center"/>
            <w:hideMark/>
          </w:tcPr>
          <w:p w14:paraId="1B59A74F" w14:textId="77777777" w:rsidR="009E584E" w:rsidRPr="009E44B6" w:rsidRDefault="009E584E" w:rsidP="00855610">
            <w:pPr>
              <w:jc w:val="center"/>
              <w:rPr>
                <w:sz w:val="24"/>
                <w:szCs w:val="24"/>
              </w:rPr>
            </w:pPr>
            <w:r w:rsidRPr="009E44B6">
              <w:rPr>
                <w:sz w:val="24"/>
                <w:szCs w:val="24"/>
              </w:rPr>
              <w:t>13305</w:t>
            </w:r>
          </w:p>
        </w:tc>
        <w:tc>
          <w:tcPr>
            <w:tcW w:w="1123" w:type="dxa"/>
            <w:tcBorders>
              <w:top w:val="nil"/>
              <w:left w:val="nil"/>
              <w:bottom w:val="single" w:sz="8" w:space="0" w:color="auto"/>
              <w:right w:val="single" w:sz="8" w:space="0" w:color="auto"/>
            </w:tcBorders>
            <w:shd w:val="clear" w:color="auto" w:fill="auto"/>
            <w:vAlign w:val="center"/>
            <w:hideMark/>
          </w:tcPr>
          <w:p w14:paraId="597430FA" w14:textId="77777777" w:rsidR="009E584E" w:rsidRPr="009E44B6" w:rsidRDefault="009E584E" w:rsidP="00855610">
            <w:pPr>
              <w:jc w:val="center"/>
              <w:rPr>
                <w:sz w:val="24"/>
                <w:szCs w:val="24"/>
              </w:rPr>
            </w:pPr>
            <w:r w:rsidRPr="009E44B6">
              <w:rPr>
                <w:sz w:val="24"/>
                <w:szCs w:val="24"/>
              </w:rPr>
              <w:t>13491</w:t>
            </w:r>
          </w:p>
        </w:tc>
      </w:tr>
      <w:tr w:rsidR="009E584E" w:rsidRPr="009E44B6" w14:paraId="5850E90C" w14:textId="77777777" w:rsidTr="005339F1">
        <w:trPr>
          <w:trHeight w:val="20"/>
          <w:jc w:val="center"/>
        </w:trPr>
        <w:tc>
          <w:tcPr>
            <w:tcW w:w="4763" w:type="dxa"/>
            <w:tcBorders>
              <w:top w:val="nil"/>
              <w:left w:val="single" w:sz="8" w:space="0" w:color="auto"/>
              <w:bottom w:val="single" w:sz="8" w:space="0" w:color="auto"/>
              <w:right w:val="single" w:sz="8" w:space="0" w:color="auto"/>
            </w:tcBorders>
            <w:shd w:val="clear" w:color="auto" w:fill="auto"/>
            <w:vAlign w:val="center"/>
            <w:hideMark/>
          </w:tcPr>
          <w:p w14:paraId="4B805C54" w14:textId="77777777" w:rsidR="009E584E" w:rsidRPr="009E44B6" w:rsidRDefault="009E584E" w:rsidP="00855610">
            <w:pPr>
              <w:rPr>
                <w:sz w:val="24"/>
                <w:szCs w:val="24"/>
              </w:rPr>
            </w:pPr>
            <w:r w:rsidRPr="009E44B6">
              <w:rPr>
                <w:sz w:val="24"/>
                <w:szCs w:val="24"/>
              </w:rPr>
              <w:t>автобусы</w:t>
            </w:r>
          </w:p>
        </w:tc>
        <w:tc>
          <w:tcPr>
            <w:tcW w:w="1196" w:type="dxa"/>
            <w:tcBorders>
              <w:top w:val="nil"/>
              <w:left w:val="nil"/>
              <w:bottom w:val="single" w:sz="8" w:space="0" w:color="auto"/>
              <w:right w:val="single" w:sz="8" w:space="0" w:color="auto"/>
            </w:tcBorders>
            <w:shd w:val="clear" w:color="auto" w:fill="auto"/>
            <w:vAlign w:val="center"/>
            <w:hideMark/>
          </w:tcPr>
          <w:p w14:paraId="1662E221" w14:textId="77777777" w:rsidR="009E584E" w:rsidRPr="009E44B6" w:rsidRDefault="009E584E" w:rsidP="00855610">
            <w:pPr>
              <w:jc w:val="center"/>
              <w:rPr>
                <w:sz w:val="24"/>
                <w:szCs w:val="24"/>
              </w:rPr>
            </w:pPr>
            <w:r w:rsidRPr="009E44B6">
              <w:rPr>
                <w:sz w:val="24"/>
                <w:szCs w:val="24"/>
              </w:rPr>
              <w:t>единиц</w:t>
            </w:r>
          </w:p>
        </w:tc>
        <w:tc>
          <w:tcPr>
            <w:tcW w:w="959" w:type="dxa"/>
            <w:tcBorders>
              <w:top w:val="nil"/>
              <w:left w:val="nil"/>
              <w:bottom w:val="single" w:sz="8" w:space="0" w:color="auto"/>
              <w:right w:val="single" w:sz="8" w:space="0" w:color="auto"/>
            </w:tcBorders>
            <w:shd w:val="clear" w:color="auto" w:fill="auto"/>
            <w:vAlign w:val="center"/>
            <w:hideMark/>
          </w:tcPr>
          <w:p w14:paraId="6A89B6C5" w14:textId="77777777" w:rsidR="009E584E" w:rsidRPr="009E44B6" w:rsidRDefault="009E584E" w:rsidP="00855610">
            <w:pPr>
              <w:jc w:val="center"/>
              <w:rPr>
                <w:sz w:val="24"/>
                <w:szCs w:val="24"/>
              </w:rPr>
            </w:pPr>
            <w:r w:rsidRPr="009E44B6">
              <w:rPr>
                <w:sz w:val="24"/>
                <w:szCs w:val="24"/>
              </w:rPr>
              <w:t>128</w:t>
            </w:r>
          </w:p>
        </w:tc>
        <w:tc>
          <w:tcPr>
            <w:tcW w:w="959" w:type="dxa"/>
            <w:tcBorders>
              <w:top w:val="nil"/>
              <w:left w:val="nil"/>
              <w:bottom w:val="single" w:sz="8" w:space="0" w:color="auto"/>
              <w:right w:val="single" w:sz="8" w:space="0" w:color="auto"/>
            </w:tcBorders>
            <w:shd w:val="clear" w:color="auto" w:fill="auto"/>
            <w:vAlign w:val="center"/>
            <w:hideMark/>
          </w:tcPr>
          <w:p w14:paraId="403598E8" w14:textId="77777777" w:rsidR="009E584E" w:rsidRPr="009E44B6" w:rsidRDefault="009E584E" w:rsidP="00855610">
            <w:pPr>
              <w:jc w:val="center"/>
              <w:rPr>
                <w:sz w:val="24"/>
                <w:szCs w:val="24"/>
              </w:rPr>
            </w:pPr>
            <w:r w:rsidRPr="009E44B6">
              <w:rPr>
                <w:sz w:val="24"/>
                <w:szCs w:val="24"/>
              </w:rPr>
              <w:t>129</w:t>
            </w:r>
          </w:p>
        </w:tc>
        <w:tc>
          <w:tcPr>
            <w:tcW w:w="1045" w:type="dxa"/>
            <w:tcBorders>
              <w:top w:val="nil"/>
              <w:left w:val="nil"/>
              <w:bottom w:val="single" w:sz="8" w:space="0" w:color="auto"/>
              <w:right w:val="single" w:sz="8" w:space="0" w:color="auto"/>
            </w:tcBorders>
            <w:shd w:val="clear" w:color="auto" w:fill="auto"/>
            <w:vAlign w:val="center"/>
            <w:hideMark/>
          </w:tcPr>
          <w:p w14:paraId="6337C0FD" w14:textId="77777777" w:rsidR="009E584E" w:rsidRPr="009E44B6" w:rsidRDefault="009E584E" w:rsidP="00855610">
            <w:pPr>
              <w:jc w:val="center"/>
              <w:rPr>
                <w:sz w:val="24"/>
                <w:szCs w:val="24"/>
              </w:rPr>
            </w:pPr>
            <w:r w:rsidRPr="009E44B6">
              <w:rPr>
                <w:sz w:val="24"/>
                <w:szCs w:val="24"/>
              </w:rPr>
              <w:t>130</w:t>
            </w:r>
          </w:p>
        </w:tc>
        <w:tc>
          <w:tcPr>
            <w:tcW w:w="1123" w:type="dxa"/>
            <w:tcBorders>
              <w:top w:val="nil"/>
              <w:left w:val="nil"/>
              <w:bottom w:val="single" w:sz="8" w:space="0" w:color="auto"/>
              <w:right w:val="single" w:sz="8" w:space="0" w:color="auto"/>
            </w:tcBorders>
            <w:shd w:val="clear" w:color="auto" w:fill="auto"/>
            <w:vAlign w:val="center"/>
            <w:hideMark/>
          </w:tcPr>
          <w:p w14:paraId="6CF39967" w14:textId="77777777" w:rsidR="009E584E" w:rsidRPr="009E44B6" w:rsidRDefault="009E584E" w:rsidP="00855610">
            <w:pPr>
              <w:jc w:val="center"/>
              <w:rPr>
                <w:sz w:val="24"/>
                <w:szCs w:val="24"/>
              </w:rPr>
            </w:pPr>
            <w:r w:rsidRPr="009E44B6">
              <w:rPr>
                <w:sz w:val="24"/>
                <w:szCs w:val="24"/>
              </w:rPr>
              <w:t>130</w:t>
            </w:r>
          </w:p>
        </w:tc>
      </w:tr>
      <w:tr w:rsidR="009E584E" w:rsidRPr="009E44B6" w14:paraId="740ECBE6" w14:textId="77777777" w:rsidTr="005339F1">
        <w:trPr>
          <w:trHeight w:val="20"/>
          <w:jc w:val="center"/>
        </w:trPr>
        <w:tc>
          <w:tcPr>
            <w:tcW w:w="4763" w:type="dxa"/>
            <w:tcBorders>
              <w:top w:val="nil"/>
              <w:left w:val="single" w:sz="8" w:space="0" w:color="auto"/>
              <w:bottom w:val="single" w:sz="8" w:space="0" w:color="auto"/>
              <w:right w:val="single" w:sz="8" w:space="0" w:color="auto"/>
            </w:tcBorders>
            <w:shd w:val="clear" w:color="auto" w:fill="auto"/>
            <w:vAlign w:val="center"/>
            <w:hideMark/>
          </w:tcPr>
          <w:p w14:paraId="3309491A" w14:textId="77777777" w:rsidR="009E584E" w:rsidRPr="009E44B6" w:rsidRDefault="009E584E" w:rsidP="00855610">
            <w:pPr>
              <w:rPr>
                <w:sz w:val="24"/>
                <w:szCs w:val="24"/>
              </w:rPr>
            </w:pPr>
            <w:r w:rsidRPr="009E44B6">
              <w:rPr>
                <w:sz w:val="24"/>
                <w:szCs w:val="24"/>
              </w:rPr>
              <w:t>прицепов и полуприцепов</w:t>
            </w:r>
          </w:p>
        </w:tc>
        <w:tc>
          <w:tcPr>
            <w:tcW w:w="1196" w:type="dxa"/>
            <w:tcBorders>
              <w:top w:val="nil"/>
              <w:left w:val="nil"/>
              <w:bottom w:val="single" w:sz="8" w:space="0" w:color="auto"/>
              <w:right w:val="single" w:sz="8" w:space="0" w:color="auto"/>
            </w:tcBorders>
            <w:shd w:val="clear" w:color="auto" w:fill="auto"/>
            <w:vAlign w:val="center"/>
            <w:hideMark/>
          </w:tcPr>
          <w:p w14:paraId="064638D3" w14:textId="77777777" w:rsidR="009E584E" w:rsidRPr="009E44B6" w:rsidRDefault="009E584E" w:rsidP="00855610">
            <w:pPr>
              <w:jc w:val="center"/>
              <w:rPr>
                <w:sz w:val="24"/>
                <w:szCs w:val="24"/>
              </w:rPr>
            </w:pPr>
            <w:r w:rsidRPr="009E44B6">
              <w:rPr>
                <w:sz w:val="24"/>
                <w:szCs w:val="24"/>
              </w:rPr>
              <w:t>единиц</w:t>
            </w:r>
          </w:p>
        </w:tc>
        <w:tc>
          <w:tcPr>
            <w:tcW w:w="959" w:type="dxa"/>
            <w:tcBorders>
              <w:top w:val="nil"/>
              <w:left w:val="nil"/>
              <w:bottom w:val="single" w:sz="8" w:space="0" w:color="auto"/>
              <w:right w:val="single" w:sz="8" w:space="0" w:color="auto"/>
            </w:tcBorders>
            <w:shd w:val="clear" w:color="auto" w:fill="auto"/>
            <w:vAlign w:val="center"/>
            <w:hideMark/>
          </w:tcPr>
          <w:p w14:paraId="4EFEA9FA" w14:textId="77777777" w:rsidR="009E584E" w:rsidRPr="009E44B6" w:rsidRDefault="009E584E" w:rsidP="00855610">
            <w:pPr>
              <w:jc w:val="center"/>
              <w:rPr>
                <w:sz w:val="24"/>
                <w:szCs w:val="24"/>
              </w:rPr>
            </w:pPr>
            <w:r w:rsidRPr="009E44B6">
              <w:rPr>
                <w:sz w:val="24"/>
                <w:szCs w:val="24"/>
              </w:rPr>
              <w:t>1669</w:t>
            </w:r>
          </w:p>
        </w:tc>
        <w:tc>
          <w:tcPr>
            <w:tcW w:w="959" w:type="dxa"/>
            <w:tcBorders>
              <w:top w:val="nil"/>
              <w:left w:val="nil"/>
              <w:bottom w:val="single" w:sz="8" w:space="0" w:color="auto"/>
              <w:right w:val="single" w:sz="8" w:space="0" w:color="auto"/>
            </w:tcBorders>
            <w:shd w:val="clear" w:color="auto" w:fill="auto"/>
            <w:vAlign w:val="center"/>
            <w:hideMark/>
          </w:tcPr>
          <w:p w14:paraId="1ACBC5EC" w14:textId="77777777" w:rsidR="009E584E" w:rsidRPr="009E44B6" w:rsidRDefault="009E584E" w:rsidP="00855610">
            <w:pPr>
              <w:jc w:val="center"/>
              <w:rPr>
                <w:sz w:val="24"/>
                <w:szCs w:val="24"/>
              </w:rPr>
            </w:pPr>
            <w:r w:rsidRPr="009E44B6">
              <w:rPr>
                <w:sz w:val="24"/>
                <w:szCs w:val="24"/>
              </w:rPr>
              <w:t>1696</w:t>
            </w:r>
          </w:p>
        </w:tc>
        <w:tc>
          <w:tcPr>
            <w:tcW w:w="1045" w:type="dxa"/>
            <w:tcBorders>
              <w:top w:val="nil"/>
              <w:left w:val="nil"/>
              <w:bottom w:val="single" w:sz="8" w:space="0" w:color="auto"/>
              <w:right w:val="single" w:sz="8" w:space="0" w:color="auto"/>
            </w:tcBorders>
            <w:shd w:val="clear" w:color="auto" w:fill="auto"/>
            <w:vAlign w:val="center"/>
            <w:hideMark/>
          </w:tcPr>
          <w:p w14:paraId="1674AA01" w14:textId="77777777" w:rsidR="009E584E" w:rsidRPr="009E44B6" w:rsidRDefault="009E584E" w:rsidP="00855610">
            <w:pPr>
              <w:jc w:val="center"/>
              <w:rPr>
                <w:sz w:val="24"/>
                <w:szCs w:val="24"/>
              </w:rPr>
            </w:pPr>
            <w:r w:rsidRPr="009E44B6">
              <w:rPr>
                <w:sz w:val="24"/>
                <w:szCs w:val="24"/>
              </w:rPr>
              <w:t>1700</w:t>
            </w:r>
          </w:p>
        </w:tc>
        <w:tc>
          <w:tcPr>
            <w:tcW w:w="1123" w:type="dxa"/>
            <w:tcBorders>
              <w:top w:val="nil"/>
              <w:left w:val="nil"/>
              <w:bottom w:val="single" w:sz="8" w:space="0" w:color="auto"/>
              <w:right w:val="single" w:sz="8" w:space="0" w:color="auto"/>
            </w:tcBorders>
            <w:shd w:val="clear" w:color="auto" w:fill="auto"/>
            <w:vAlign w:val="center"/>
            <w:hideMark/>
          </w:tcPr>
          <w:p w14:paraId="14AAB5D8" w14:textId="77777777" w:rsidR="009E584E" w:rsidRPr="009E44B6" w:rsidRDefault="009E584E" w:rsidP="00855610">
            <w:pPr>
              <w:jc w:val="center"/>
              <w:rPr>
                <w:sz w:val="24"/>
                <w:szCs w:val="24"/>
              </w:rPr>
            </w:pPr>
            <w:r w:rsidRPr="009E44B6">
              <w:rPr>
                <w:sz w:val="24"/>
                <w:szCs w:val="24"/>
              </w:rPr>
              <w:t>1705</w:t>
            </w:r>
          </w:p>
        </w:tc>
      </w:tr>
      <w:tr w:rsidR="009E584E" w:rsidRPr="009E44B6" w14:paraId="242261BA" w14:textId="77777777" w:rsidTr="005339F1">
        <w:trPr>
          <w:trHeight w:val="20"/>
          <w:jc w:val="center"/>
        </w:trPr>
        <w:tc>
          <w:tcPr>
            <w:tcW w:w="4763" w:type="dxa"/>
            <w:tcBorders>
              <w:top w:val="nil"/>
              <w:left w:val="single" w:sz="8" w:space="0" w:color="auto"/>
              <w:bottom w:val="single" w:sz="8" w:space="0" w:color="auto"/>
              <w:right w:val="single" w:sz="8" w:space="0" w:color="auto"/>
            </w:tcBorders>
            <w:shd w:val="clear" w:color="auto" w:fill="auto"/>
            <w:vAlign w:val="center"/>
            <w:hideMark/>
          </w:tcPr>
          <w:p w14:paraId="76B12BBD" w14:textId="77777777" w:rsidR="009E584E" w:rsidRPr="009E44B6" w:rsidRDefault="009E584E" w:rsidP="00855610">
            <w:pPr>
              <w:rPr>
                <w:sz w:val="24"/>
                <w:szCs w:val="24"/>
              </w:rPr>
            </w:pPr>
            <w:r w:rsidRPr="009E44B6">
              <w:rPr>
                <w:sz w:val="24"/>
                <w:szCs w:val="24"/>
              </w:rPr>
              <w:t>пикапы и легковые фургоны</w:t>
            </w:r>
          </w:p>
        </w:tc>
        <w:tc>
          <w:tcPr>
            <w:tcW w:w="1196" w:type="dxa"/>
            <w:tcBorders>
              <w:top w:val="nil"/>
              <w:left w:val="nil"/>
              <w:bottom w:val="single" w:sz="8" w:space="0" w:color="auto"/>
              <w:right w:val="single" w:sz="8" w:space="0" w:color="auto"/>
            </w:tcBorders>
            <w:shd w:val="clear" w:color="auto" w:fill="auto"/>
            <w:vAlign w:val="center"/>
            <w:hideMark/>
          </w:tcPr>
          <w:p w14:paraId="05E7F52A" w14:textId="77777777" w:rsidR="009E584E" w:rsidRPr="009E44B6" w:rsidRDefault="009E584E" w:rsidP="00855610">
            <w:pPr>
              <w:jc w:val="center"/>
              <w:rPr>
                <w:sz w:val="24"/>
                <w:szCs w:val="24"/>
              </w:rPr>
            </w:pPr>
            <w:r w:rsidRPr="009E44B6">
              <w:rPr>
                <w:sz w:val="24"/>
                <w:szCs w:val="24"/>
              </w:rPr>
              <w:t>единиц</w:t>
            </w:r>
          </w:p>
        </w:tc>
        <w:tc>
          <w:tcPr>
            <w:tcW w:w="959" w:type="dxa"/>
            <w:tcBorders>
              <w:top w:val="nil"/>
              <w:left w:val="nil"/>
              <w:bottom w:val="single" w:sz="8" w:space="0" w:color="auto"/>
              <w:right w:val="single" w:sz="8" w:space="0" w:color="auto"/>
            </w:tcBorders>
            <w:shd w:val="clear" w:color="auto" w:fill="auto"/>
            <w:vAlign w:val="center"/>
            <w:hideMark/>
          </w:tcPr>
          <w:p w14:paraId="2EB4F758" w14:textId="77777777" w:rsidR="009E584E" w:rsidRPr="009E44B6" w:rsidRDefault="009E584E" w:rsidP="00855610">
            <w:pPr>
              <w:jc w:val="center"/>
              <w:rPr>
                <w:sz w:val="24"/>
                <w:szCs w:val="24"/>
              </w:rPr>
            </w:pPr>
            <w:r w:rsidRPr="009E44B6">
              <w:rPr>
                <w:sz w:val="24"/>
                <w:szCs w:val="24"/>
              </w:rPr>
              <w:t>4</w:t>
            </w:r>
          </w:p>
        </w:tc>
        <w:tc>
          <w:tcPr>
            <w:tcW w:w="959" w:type="dxa"/>
            <w:tcBorders>
              <w:top w:val="nil"/>
              <w:left w:val="nil"/>
              <w:bottom w:val="single" w:sz="8" w:space="0" w:color="auto"/>
              <w:right w:val="single" w:sz="8" w:space="0" w:color="auto"/>
            </w:tcBorders>
            <w:shd w:val="clear" w:color="auto" w:fill="auto"/>
            <w:vAlign w:val="center"/>
            <w:hideMark/>
          </w:tcPr>
          <w:p w14:paraId="6F81AF73" w14:textId="77777777" w:rsidR="009E584E" w:rsidRPr="009E44B6" w:rsidRDefault="009E584E" w:rsidP="00855610">
            <w:pPr>
              <w:jc w:val="center"/>
              <w:rPr>
                <w:sz w:val="24"/>
                <w:szCs w:val="24"/>
              </w:rPr>
            </w:pPr>
            <w:r w:rsidRPr="009E44B6">
              <w:rPr>
                <w:sz w:val="24"/>
                <w:szCs w:val="24"/>
              </w:rPr>
              <w:t>4</w:t>
            </w:r>
          </w:p>
        </w:tc>
        <w:tc>
          <w:tcPr>
            <w:tcW w:w="1045" w:type="dxa"/>
            <w:tcBorders>
              <w:top w:val="nil"/>
              <w:left w:val="nil"/>
              <w:bottom w:val="single" w:sz="8" w:space="0" w:color="auto"/>
              <w:right w:val="single" w:sz="8" w:space="0" w:color="auto"/>
            </w:tcBorders>
            <w:shd w:val="clear" w:color="auto" w:fill="auto"/>
            <w:vAlign w:val="center"/>
            <w:hideMark/>
          </w:tcPr>
          <w:p w14:paraId="5D34CFBA" w14:textId="77777777" w:rsidR="009E584E" w:rsidRPr="009E44B6" w:rsidRDefault="009E584E" w:rsidP="00855610">
            <w:pPr>
              <w:jc w:val="center"/>
              <w:rPr>
                <w:sz w:val="24"/>
                <w:szCs w:val="24"/>
              </w:rPr>
            </w:pPr>
            <w:r w:rsidRPr="009E44B6">
              <w:rPr>
                <w:sz w:val="24"/>
                <w:szCs w:val="24"/>
              </w:rPr>
              <w:t>4</w:t>
            </w:r>
          </w:p>
        </w:tc>
        <w:tc>
          <w:tcPr>
            <w:tcW w:w="1123" w:type="dxa"/>
            <w:tcBorders>
              <w:top w:val="nil"/>
              <w:left w:val="nil"/>
              <w:bottom w:val="single" w:sz="8" w:space="0" w:color="auto"/>
              <w:right w:val="single" w:sz="8" w:space="0" w:color="auto"/>
            </w:tcBorders>
            <w:shd w:val="clear" w:color="auto" w:fill="auto"/>
            <w:vAlign w:val="center"/>
            <w:hideMark/>
          </w:tcPr>
          <w:p w14:paraId="4E1203A3" w14:textId="77777777" w:rsidR="009E584E" w:rsidRPr="009E44B6" w:rsidRDefault="009E584E" w:rsidP="00855610">
            <w:pPr>
              <w:jc w:val="center"/>
              <w:rPr>
                <w:sz w:val="24"/>
                <w:szCs w:val="24"/>
              </w:rPr>
            </w:pPr>
            <w:r w:rsidRPr="009E44B6">
              <w:rPr>
                <w:sz w:val="24"/>
                <w:szCs w:val="24"/>
              </w:rPr>
              <w:t>4</w:t>
            </w:r>
          </w:p>
        </w:tc>
      </w:tr>
      <w:tr w:rsidR="009E584E" w:rsidRPr="009E44B6" w14:paraId="0EC84FCA" w14:textId="77777777" w:rsidTr="005339F1">
        <w:trPr>
          <w:trHeight w:val="20"/>
          <w:jc w:val="center"/>
        </w:trPr>
        <w:tc>
          <w:tcPr>
            <w:tcW w:w="4763" w:type="dxa"/>
            <w:tcBorders>
              <w:top w:val="nil"/>
              <w:left w:val="single" w:sz="8" w:space="0" w:color="auto"/>
              <w:bottom w:val="single" w:sz="8" w:space="0" w:color="auto"/>
              <w:right w:val="single" w:sz="8" w:space="0" w:color="auto"/>
            </w:tcBorders>
            <w:shd w:val="clear" w:color="auto" w:fill="auto"/>
            <w:vAlign w:val="center"/>
            <w:hideMark/>
          </w:tcPr>
          <w:p w14:paraId="560BEA6B" w14:textId="77777777" w:rsidR="009E584E" w:rsidRPr="009E44B6" w:rsidRDefault="009E584E" w:rsidP="00855610">
            <w:pPr>
              <w:rPr>
                <w:sz w:val="24"/>
                <w:szCs w:val="24"/>
              </w:rPr>
            </w:pPr>
            <w:r w:rsidRPr="009E44B6">
              <w:rPr>
                <w:sz w:val="24"/>
                <w:szCs w:val="24"/>
              </w:rPr>
              <w:t>специальные автомобили</w:t>
            </w:r>
          </w:p>
        </w:tc>
        <w:tc>
          <w:tcPr>
            <w:tcW w:w="1196" w:type="dxa"/>
            <w:tcBorders>
              <w:top w:val="nil"/>
              <w:left w:val="nil"/>
              <w:bottom w:val="single" w:sz="8" w:space="0" w:color="auto"/>
              <w:right w:val="single" w:sz="8" w:space="0" w:color="auto"/>
            </w:tcBorders>
            <w:shd w:val="clear" w:color="auto" w:fill="auto"/>
            <w:vAlign w:val="center"/>
            <w:hideMark/>
          </w:tcPr>
          <w:p w14:paraId="222D0083" w14:textId="77777777" w:rsidR="009E584E" w:rsidRPr="009E44B6" w:rsidRDefault="009E584E" w:rsidP="00855610">
            <w:pPr>
              <w:jc w:val="center"/>
              <w:rPr>
                <w:sz w:val="24"/>
                <w:szCs w:val="24"/>
              </w:rPr>
            </w:pPr>
            <w:r w:rsidRPr="009E44B6">
              <w:rPr>
                <w:sz w:val="24"/>
                <w:szCs w:val="24"/>
              </w:rPr>
              <w:t>единиц</w:t>
            </w:r>
          </w:p>
        </w:tc>
        <w:tc>
          <w:tcPr>
            <w:tcW w:w="959" w:type="dxa"/>
            <w:tcBorders>
              <w:top w:val="nil"/>
              <w:left w:val="nil"/>
              <w:bottom w:val="single" w:sz="8" w:space="0" w:color="auto"/>
              <w:right w:val="single" w:sz="8" w:space="0" w:color="auto"/>
            </w:tcBorders>
            <w:shd w:val="clear" w:color="auto" w:fill="auto"/>
            <w:vAlign w:val="center"/>
            <w:hideMark/>
          </w:tcPr>
          <w:p w14:paraId="33795BCF" w14:textId="77777777" w:rsidR="009E584E" w:rsidRPr="009E44B6" w:rsidRDefault="009E584E" w:rsidP="00855610">
            <w:pPr>
              <w:jc w:val="center"/>
              <w:rPr>
                <w:sz w:val="24"/>
                <w:szCs w:val="24"/>
              </w:rPr>
            </w:pPr>
            <w:r w:rsidRPr="009E44B6">
              <w:rPr>
                <w:sz w:val="24"/>
                <w:szCs w:val="24"/>
              </w:rPr>
              <w:t>71</w:t>
            </w:r>
          </w:p>
        </w:tc>
        <w:tc>
          <w:tcPr>
            <w:tcW w:w="959" w:type="dxa"/>
            <w:tcBorders>
              <w:top w:val="nil"/>
              <w:left w:val="nil"/>
              <w:bottom w:val="single" w:sz="8" w:space="0" w:color="auto"/>
              <w:right w:val="single" w:sz="8" w:space="0" w:color="auto"/>
            </w:tcBorders>
            <w:shd w:val="clear" w:color="auto" w:fill="auto"/>
            <w:vAlign w:val="center"/>
            <w:hideMark/>
          </w:tcPr>
          <w:p w14:paraId="51C3F335" w14:textId="77777777" w:rsidR="009E584E" w:rsidRPr="009E44B6" w:rsidRDefault="009E584E" w:rsidP="00855610">
            <w:pPr>
              <w:jc w:val="center"/>
              <w:rPr>
                <w:sz w:val="24"/>
                <w:szCs w:val="24"/>
              </w:rPr>
            </w:pPr>
            <w:r w:rsidRPr="009E44B6">
              <w:rPr>
                <w:sz w:val="24"/>
                <w:szCs w:val="24"/>
              </w:rPr>
              <w:t>73</w:t>
            </w:r>
          </w:p>
        </w:tc>
        <w:tc>
          <w:tcPr>
            <w:tcW w:w="1045" w:type="dxa"/>
            <w:tcBorders>
              <w:top w:val="nil"/>
              <w:left w:val="nil"/>
              <w:bottom w:val="single" w:sz="8" w:space="0" w:color="auto"/>
              <w:right w:val="single" w:sz="8" w:space="0" w:color="auto"/>
            </w:tcBorders>
            <w:shd w:val="clear" w:color="auto" w:fill="auto"/>
            <w:vAlign w:val="center"/>
            <w:hideMark/>
          </w:tcPr>
          <w:p w14:paraId="65561E61" w14:textId="77777777" w:rsidR="009E584E" w:rsidRPr="009E44B6" w:rsidRDefault="009E584E" w:rsidP="00855610">
            <w:pPr>
              <w:jc w:val="center"/>
              <w:rPr>
                <w:sz w:val="24"/>
                <w:szCs w:val="24"/>
              </w:rPr>
            </w:pPr>
            <w:r w:rsidRPr="009E44B6">
              <w:rPr>
                <w:sz w:val="24"/>
                <w:szCs w:val="24"/>
              </w:rPr>
              <w:t>73</w:t>
            </w:r>
          </w:p>
        </w:tc>
        <w:tc>
          <w:tcPr>
            <w:tcW w:w="1123" w:type="dxa"/>
            <w:tcBorders>
              <w:top w:val="nil"/>
              <w:left w:val="nil"/>
              <w:bottom w:val="single" w:sz="8" w:space="0" w:color="auto"/>
              <w:right w:val="single" w:sz="8" w:space="0" w:color="auto"/>
            </w:tcBorders>
            <w:shd w:val="clear" w:color="auto" w:fill="auto"/>
            <w:vAlign w:val="center"/>
            <w:hideMark/>
          </w:tcPr>
          <w:p w14:paraId="33D85F2F" w14:textId="77777777" w:rsidR="009E584E" w:rsidRPr="009E44B6" w:rsidRDefault="009E584E" w:rsidP="00855610">
            <w:pPr>
              <w:jc w:val="center"/>
              <w:rPr>
                <w:sz w:val="24"/>
                <w:szCs w:val="24"/>
              </w:rPr>
            </w:pPr>
            <w:r w:rsidRPr="009E44B6">
              <w:rPr>
                <w:sz w:val="24"/>
                <w:szCs w:val="24"/>
              </w:rPr>
              <w:t>73</w:t>
            </w:r>
          </w:p>
        </w:tc>
      </w:tr>
      <w:tr w:rsidR="009E584E" w:rsidRPr="009E44B6" w14:paraId="6DBA685C" w14:textId="77777777" w:rsidTr="005339F1">
        <w:trPr>
          <w:trHeight w:val="20"/>
          <w:jc w:val="center"/>
        </w:trPr>
        <w:tc>
          <w:tcPr>
            <w:tcW w:w="4763" w:type="dxa"/>
            <w:tcBorders>
              <w:top w:val="nil"/>
              <w:left w:val="single" w:sz="8" w:space="0" w:color="auto"/>
              <w:bottom w:val="single" w:sz="8" w:space="0" w:color="auto"/>
              <w:right w:val="single" w:sz="8" w:space="0" w:color="auto"/>
            </w:tcBorders>
            <w:shd w:val="clear" w:color="auto" w:fill="auto"/>
            <w:vAlign w:val="center"/>
            <w:hideMark/>
          </w:tcPr>
          <w:p w14:paraId="35A9B753" w14:textId="77777777" w:rsidR="009E584E" w:rsidRPr="009E44B6" w:rsidRDefault="009E584E" w:rsidP="00855610">
            <w:pPr>
              <w:rPr>
                <w:sz w:val="24"/>
                <w:szCs w:val="24"/>
              </w:rPr>
            </w:pPr>
            <w:r w:rsidRPr="009E44B6">
              <w:rPr>
                <w:sz w:val="24"/>
                <w:szCs w:val="24"/>
              </w:rPr>
              <w:t>мототранспорт</w:t>
            </w:r>
          </w:p>
        </w:tc>
        <w:tc>
          <w:tcPr>
            <w:tcW w:w="1196" w:type="dxa"/>
            <w:tcBorders>
              <w:top w:val="nil"/>
              <w:left w:val="nil"/>
              <w:bottom w:val="single" w:sz="8" w:space="0" w:color="auto"/>
              <w:right w:val="single" w:sz="8" w:space="0" w:color="auto"/>
            </w:tcBorders>
            <w:shd w:val="clear" w:color="auto" w:fill="auto"/>
            <w:vAlign w:val="center"/>
            <w:hideMark/>
          </w:tcPr>
          <w:p w14:paraId="4AEAB4CE" w14:textId="77777777" w:rsidR="009E584E" w:rsidRPr="009E44B6" w:rsidRDefault="009E584E" w:rsidP="00855610">
            <w:pPr>
              <w:jc w:val="center"/>
              <w:rPr>
                <w:sz w:val="24"/>
                <w:szCs w:val="24"/>
              </w:rPr>
            </w:pPr>
            <w:r w:rsidRPr="009E44B6">
              <w:rPr>
                <w:sz w:val="24"/>
                <w:szCs w:val="24"/>
              </w:rPr>
              <w:t>единиц</w:t>
            </w:r>
          </w:p>
        </w:tc>
        <w:tc>
          <w:tcPr>
            <w:tcW w:w="959" w:type="dxa"/>
            <w:tcBorders>
              <w:top w:val="nil"/>
              <w:left w:val="nil"/>
              <w:bottom w:val="single" w:sz="8" w:space="0" w:color="auto"/>
              <w:right w:val="single" w:sz="8" w:space="0" w:color="auto"/>
            </w:tcBorders>
            <w:shd w:val="clear" w:color="auto" w:fill="auto"/>
            <w:vAlign w:val="center"/>
            <w:hideMark/>
          </w:tcPr>
          <w:p w14:paraId="292731E2" w14:textId="77777777" w:rsidR="009E584E" w:rsidRPr="009E44B6" w:rsidRDefault="009E584E" w:rsidP="00855610">
            <w:pPr>
              <w:jc w:val="center"/>
              <w:rPr>
                <w:sz w:val="24"/>
                <w:szCs w:val="24"/>
              </w:rPr>
            </w:pPr>
            <w:r w:rsidRPr="009E44B6">
              <w:rPr>
                <w:sz w:val="24"/>
                <w:szCs w:val="24"/>
              </w:rPr>
              <w:t>398</w:t>
            </w:r>
          </w:p>
        </w:tc>
        <w:tc>
          <w:tcPr>
            <w:tcW w:w="959" w:type="dxa"/>
            <w:tcBorders>
              <w:top w:val="nil"/>
              <w:left w:val="nil"/>
              <w:bottom w:val="single" w:sz="8" w:space="0" w:color="auto"/>
              <w:right w:val="single" w:sz="8" w:space="0" w:color="auto"/>
            </w:tcBorders>
            <w:shd w:val="clear" w:color="auto" w:fill="auto"/>
            <w:vAlign w:val="center"/>
            <w:hideMark/>
          </w:tcPr>
          <w:p w14:paraId="5FB165EB" w14:textId="77777777" w:rsidR="009E584E" w:rsidRPr="009E44B6" w:rsidRDefault="009E584E" w:rsidP="00855610">
            <w:pPr>
              <w:jc w:val="center"/>
              <w:rPr>
                <w:sz w:val="24"/>
                <w:szCs w:val="24"/>
              </w:rPr>
            </w:pPr>
            <w:r w:rsidRPr="009E44B6">
              <w:rPr>
                <w:sz w:val="24"/>
                <w:szCs w:val="24"/>
              </w:rPr>
              <w:t>408</w:t>
            </w:r>
          </w:p>
        </w:tc>
        <w:tc>
          <w:tcPr>
            <w:tcW w:w="1045" w:type="dxa"/>
            <w:tcBorders>
              <w:top w:val="nil"/>
              <w:left w:val="nil"/>
              <w:bottom w:val="single" w:sz="8" w:space="0" w:color="auto"/>
              <w:right w:val="single" w:sz="8" w:space="0" w:color="auto"/>
            </w:tcBorders>
            <w:shd w:val="clear" w:color="auto" w:fill="auto"/>
            <w:vAlign w:val="center"/>
            <w:hideMark/>
          </w:tcPr>
          <w:p w14:paraId="339FD8C4" w14:textId="77777777" w:rsidR="009E584E" w:rsidRPr="009E44B6" w:rsidRDefault="009E584E" w:rsidP="00855610">
            <w:pPr>
              <w:jc w:val="center"/>
              <w:rPr>
                <w:sz w:val="24"/>
                <w:szCs w:val="24"/>
              </w:rPr>
            </w:pPr>
            <w:r w:rsidRPr="009E44B6">
              <w:rPr>
                <w:sz w:val="24"/>
                <w:szCs w:val="24"/>
              </w:rPr>
              <w:t>418</w:t>
            </w:r>
          </w:p>
        </w:tc>
        <w:tc>
          <w:tcPr>
            <w:tcW w:w="1123" w:type="dxa"/>
            <w:tcBorders>
              <w:top w:val="nil"/>
              <w:left w:val="nil"/>
              <w:bottom w:val="single" w:sz="8" w:space="0" w:color="auto"/>
              <w:right w:val="single" w:sz="8" w:space="0" w:color="auto"/>
            </w:tcBorders>
            <w:shd w:val="clear" w:color="auto" w:fill="auto"/>
            <w:vAlign w:val="center"/>
            <w:hideMark/>
          </w:tcPr>
          <w:p w14:paraId="164B9C5D" w14:textId="77777777" w:rsidR="009E584E" w:rsidRPr="009E44B6" w:rsidRDefault="009E584E" w:rsidP="00855610">
            <w:pPr>
              <w:jc w:val="center"/>
              <w:rPr>
                <w:sz w:val="24"/>
                <w:szCs w:val="24"/>
              </w:rPr>
            </w:pPr>
            <w:r w:rsidRPr="009E44B6">
              <w:rPr>
                <w:sz w:val="24"/>
                <w:szCs w:val="24"/>
              </w:rPr>
              <w:t>428</w:t>
            </w:r>
          </w:p>
        </w:tc>
      </w:tr>
    </w:tbl>
    <w:p w14:paraId="234283B1" w14:textId="77777777" w:rsidR="009E584E" w:rsidRPr="009E44B6" w:rsidRDefault="009E584E" w:rsidP="009E584E">
      <w:pPr>
        <w:tabs>
          <w:tab w:val="left" w:pos="1276"/>
          <w:tab w:val="right" w:pos="8306"/>
        </w:tabs>
        <w:ind w:firstLine="567"/>
        <w:jc w:val="both"/>
        <w:rPr>
          <w:sz w:val="24"/>
          <w:szCs w:val="24"/>
        </w:rPr>
      </w:pPr>
    </w:p>
    <w:p w14:paraId="49C2D0ED" w14:textId="77777777" w:rsidR="009E584E" w:rsidRPr="009E44B6" w:rsidRDefault="009E584E" w:rsidP="009E584E">
      <w:pPr>
        <w:tabs>
          <w:tab w:val="left" w:pos="1276"/>
          <w:tab w:val="right" w:pos="8306"/>
        </w:tabs>
        <w:ind w:firstLine="567"/>
        <w:jc w:val="both"/>
        <w:rPr>
          <w:sz w:val="24"/>
          <w:szCs w:val="24"/>
        </w:rPr>
      </w:pPr>
      <w:r w:rsidRPr="009E44B6">
        <w:rPr>
          <w:sz w:val="24"/>
          <w:szCs w:val="24"/>
        </w:rPr>
        <w:t>Как видно из данных статистики количество легковых автомобилей 13 491 ед. составляет 82,4 % от общей численности 16 356 ед.</w:t>
      </w:r>
    </w:p>
    <w:bookmarkEnd w:id="3"/>
    <w:p w14:paraId="51D5F3B5" w14:textId="77777777" w:rsidR="009E584E" w:rsidRPr="003C34EE" w:rsidRDefault="009E584E" w:rsidP="009E584E">
      <w:pPr>
        <w:ind w:firstLine="709"/>
        <w:jc w:val="both"/>
        <w:rPr>
          <w:sz w:val="24"/>
          <w:szCs w:val="24"/>
          <w:highlight w:val="yellow"/>
        </w:rPr>
      </w:pPr>
    </w:p>
    <w:tbl>
      <w:tblPr>
        <w:tblW w:w="10080" w:type="dxa"/>
        <w:tblInd w:w="93" w:type="dxa"/>
        <w:tblLayout w:type="fixed"/>
        <w:tblLook w:val="0000" w:firstRow="0" w:lastRow="0" w:firstColumn="0" w:lastColumn="0" w:noHBand="0" w:noVBand="0"/>
      </w:tblPr>
      <w:tblGrid>
        <w:gridCol w:w="1008"/>
        <w:gridCol w:w="5244"/>
        <w:gridCol w:w="1134"/>
        <w:gridCol w:w="1418"/>
        <w:gridCol w:w="1276"/>
      </w:tblGrid>
      <w:tr w:rsidR="009E584E" w:rsidRPr="003C34EE" w14:paraId="5DF81093" w14:textId="77777777" w:rsidTr="005339F1">
        <w:trPr>
          <w:trHeight w:val="255"/>
          <w:tblHead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337E7" w14:textId="77777777" w:rsidR="009E584E" w:rsidRPr="009E44B6" w:rsidRDefault="009E584E" w:rsidP="00855610">
            <w:pPr>
              <w:jc w:val="center"/>
              <w:rPr>
                <w:sz w:val="24"/>
                <w:szCs w:val="24"/>
              </w:rPr>
            </w:pPr>
            <w:r w:rsidRPr="009E44B6">
              <w:rPr>
                <w:sz w:val="24"/>
                <w:szCs w:val="24"/>
              </w:rPr>
              <w:t xml:space="preserve">№ </w:t>
            </w:r>
            <w:r w:rsidRPr="009E44B6">
              <w:rPr>
                <w:sz w:val="24"/>
                <w:szCs w:val="24"/>
              </w:rPr>
              <w:br/>
              <w:t>п/п</w:t>
            </w:r>
          </w:p>
        </w:tc>
        <w:tc>
          <w:tcPr>
            <w:tcW w:w="5244" w:type="dxa"/>
            <w:tcBorders>
              <w:top w:val="single" w:sz="4" w:space="0" w:color="auto"/>
              <w:left w:val="nil"/>
              <w:bottom w:val="single" w:sz="4" w:space="0" w:color="auto"/>
              <w:right w:val="single" w:sz="4" w:space="0" w:color="auto"/>
            </w:tcBorders>
            <w:shd w:val="clear" w:color="auto" w:fill="auto"/>
            <w:vAlign w:val="center"/>
          </w:tcPr>
          <w:p w14:paraId="68B467E4" w14:textId="77777777" w:rsidR="009E584E" w:rsidRPr="009E44B6" w:rsidRDefault="009E584E" w:rsidP="00855610">
            <w:pPr>
              <w:jc w:val="center"/>
              <w:rPr>
                <w:sz w:val="24"/>
                <w:szCs w:val="24"/>
              </w:rPr>
            </w:pPr>
            <w:r w:rsidRPr="009E44B6">
              <w:rPr>
                <w:sz w:val="24"/>
                <w:szCs w:val="24"/>
              </w:rPr>
              <w:t>Показатель</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0280E6" w14:textId="77777777" w:rsidR="009E584E" w:rsidRPr="009E44B6" w:rsidRDefault="009E584E" w:rsidP="00855610">
            <w:pPr>
              <w:jc w:val="center"/>
              <w:rPr>
                <w:sz w:val="24"/>
                <w:szCs w:val="24"/>
              </w:rPr>
            </w:pPr>
            <w:r w:rsidRPr="009E44B6">
              <w:rPr>
                <w:sz w:val="24"/>
                <w:szCs w:val="24"/>
              </w:rPr>
              <w:t>2020 г.</w:t>
            </w:r>
          </w:p>
        </w:tc>
        <w:tc>
          <w:tcPr>
            <w:tcW w:w="1418" w:type="dxa"/>
            <w:tcBorders>
              <w:top w:val="single" w:sz="4" w:space="0" w:color="auto"/>
              <w:left w:val="nil"/>
              <w:bottom w:val="single" w:sz="4" w:space="0" w:color="auto"/>
              <w:right w:val="single" w:sz="4" w:space="0" w:color="auto"/>
            </w:tcBorders>
            <w:shd w:val="clear" w:color="auto" w:fill="auto"/>
            <w:noWrap/>
          </w:tcPr>
          <w:p w14:paraId="3717E70D" w14:textId="77777777" w:rsidR="009E584E" w:rsidRPr="009E44B6" w:rsidRDefault="009E584E" w:rsidP="00855610">
            <w:pPr>
              <w:jc w:val="center"/>
              <w:rPr>
                <w:sz w:val="24"/>
                <w:szCs w:val="24"/>
              </w:rPr>
            </w:pPr>
            <w:r w:rsidRPr="009E44B6">
              <w:rPr>
                <w:sz w:val="24"/>
                <w:szCs w:val="24"/>
              </w:rPr>
              <w:t>2021 г.</w:t>
            </w:r>
          </w:p>
        </w:tc>
        <w:tc>
          <w:tcPr>
            <w:tcW w:w="1276" w:type="dxa"/>
            <w:tcBorders>
              <w:top w:val="single" w:sz="4" w:space="0" w:color="auto"/>
              <w:left w:val="nil"/>
              <w:bottom w:val="single" w:sz="4" w:space="0" w:color="auto"/>
              <w:right w:val="single" w:sz="4" w:space="0" w:color="auto"/>
            </w:tcBorders>
            <w:shd w:val="clear" w:color="auto" w:fill="auto"/>
          </w:tcPr>
          <w:p w14:paraId="2B079BFD" w14:textId="77777777" w:rsidR="009E584E" w:rsidRPr="009E44B6" w:rsidRDefault="009E584E" w:rsidP="00855610">
            <w:pPr>
              <w:jc w:val="center"/>
              <w:rPr>
                <w:sz w:val="24"/>
                <w:szCs w:val="24"/>
              </w:rPr>
            </w:pPr>
            <w:r w:rsidRPr="009E44B6">
              <w:rPr>
                <w:sz w:val="24"/>
                <w:szCs w:val="24"/>
              </w:rPr>
              <w:t>2022 г.</w:t>
            </w:r>
          </w:p>
        </w:tc>
      </w:tr>
      <w:tr w:rsidR="009E584E" w:rsidRPr="003C34EE" w14:paraId="382190D0" w14:textId="77777777" w:rsidTr="005339F1">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10A0C52D" w14:textId="77777777" w:rsidR="009E584E" w:rsidRPr="009E44B6" w:rsidRDefault="009E584E" w:rsidP="00855610">
            <w:pPr>
              <w:jc w:val="center"/>
              <w:rPr>
                <w:sz w:val="24"/>
                <w:szCs w:val="24"/>
              </w:rPr>
            </w:pPr>
            <w:r w:rsidRPr="009E44B6">
              <w:rPr>
                <w:sz w:val="24"/>
                <w:szCs w:val="24"/>
              </w:rPr>
              <w:t>14.1</w:t>
            </w:r>
          </w:p>
        </w:tc>
        <w:tc>
          <w:tcPr>
            <w:tcW w:w="5244" w:type="dxa"/>
            <w:tcBorders>
              <w:top w:val="nil"/>
              <w:left w:val="nil"/>
              <w:bottom w:val="single" w:sz="4" w:space="0" w:color="auto"/>
              <w:right w:val="single" w:sz="4" w:space="0" w:color="auto"/>
            </w:tcBorders>
            <w:shd w:val="clear" w:color="auto" w:fill="auto"/>
            <w:vAlign w:val="bottom"/>
          </w:tcPr>
          <w:p w14:paraId="02B906CC" w14:textId="77777777" w:rsidR="009E584E" w:rsidRPr="009E44B6" w:rsidRDefault="009E584E" w:rsidP="00855610">
            <w:pPr>
              <w:rPr>
                <w:sz w:val="24"/>
                <w:szCs w:val="24"/>
              </w:rPr>
            </w:pPr>
            <w:r w:rsidRPr="009E44B6">
              <w:rPr>
                <w:sz w:val="24"/>
                <w:szCs w:val="24"/>
              </w:rPr>
              <w:t>Протяженность автомобильных дорог общего пользования, км</w:t>
            </w:r>
          </w:p>
        </w:tc>
        <w:tc>
          <w:tcPr>
            <w:tcW w:w="1134" w:type="dxa"/>
            <w:tcBorders>
              <w:top w:val="nil"/>
              <w:left w:val="single" w:sz="4" w:space="0" w:color="auto"/>
              <w:bottom w:val="single" w:sz="4" w:space="0" w:color="auto"/>
              <w:right w:val="single" w:sz="4" w:space="0" w:color="auto"/>
            </w:tcBorders>
            <w:shd w:val="clear" w:color="auto" w:fill="auto"/>
            <w:vAlign w:val="center"/>
          </w:tcPr>
          <w:p w14:paraId="0F468379" w14:textId="77777777" w:rsidR="009E584E" w:rsidRPr="009E44B6" w:rsidRDefault="009E584E" w:rsidP="00855610">
            <w:pPr>
              <w:pStyle w:val="12"/>
              <w:shd w:val="clear" w:color="auto" w:fill="FFFFFF"/>
              <w:ind w:firstLine="0"/>
              <w:jc w:val="center"/>
              <w:rPr>
                <w:rFonts w:ascii="Times New Roman" w:hAnsi="Times New Roman"/>
              </w:rPr>
            </w:pPr>
            <w:r w:rsidRPr="009E44B6">
              <w:rPr>
                <w:rFonts w:ascii="Times New Roman" w:hAnsi="Times New Roman"/>
              </w:rPr>
              <w:t>78,2</w:t>
            </w:r>
          </w:p>
        </w:tc>
        <w:tc>
          <w:tcPr>
            <w:tcW w:w="1418" w:type="dxa"/>
            <w:tcBorders>
              <w:top w:val="nil"/>
              <w:left w:val="nil"/>
              <w:bottom w:val="single" w:sz="4" w:space="0" w:color="auto"/>
              <w:right w:val="single" w:sz="4" w:space="0" w:color="auto"/>
            </w:tcBorders>
            <w:shd w:val="clear" w:color="auto" w:fill="auto"/>
            <w:noWrap/>
            <w:vAlign w:val="center"/>
          </w:tcPr>
          <w:p w14:paraId="1F2E77C0" w14:textId="77777777" w:rsidR="009E584E" w:rsidRPr="009E44B6" w:rsidRDefault="009E584E" w:rsidP="00855610">
            <w:pPr>
              <w:pStyle w:val="12"/>
              <w:shd w:val="clear" w:color="auto" w:fill="FFFFFF"/>
              <w:ind w:firstLine="0"/>
              <w:jc w:val="center"/>
              <w:rPr>
                <w:rFonts w:ascii="Times New Roman" w:hAnsi="Times New Roman"/>
              </w:rPr>
            </w:pPr>
            <w:r w:rsidRPr="009E44B6">
              <w:rPr>
                <w:rFonts w:ascii="Times New Roman" w:hAnsi="Times New Roman"/>
              </w:rPr>
              <w:t>78,2</w:t>
            </w:r>
          </w:p>
        </w:tc>
        <w:tc>
          <w:tcPr>
            <w:tcW w:w="1276" w:type="dxa"/>
            <w:tcBorders>
              <w:top w:val="nil"/>
              <w:left w:val="nil"/>
              <w:bottom w:val="single" w:sz="4" w:space="0" w:color="auto"/>
              <w:right w:val="single" w:sz="4" w:space="0" w:color="auto"/>
            </w:tcBorders>
            <w:shd w:val="clear" w:color="auto" w:fill="auto"/>
            <w:vAlign w:val="center"/>
          </w:tcPr>
          <w:p w14:paraId="54B4D378" w14:textId="77777777" w:rsidR="009E584E" w:rsidRPr="009E44B6" w:rsidRDefault="009E584E" w:rsidP="00855610">
            <w:pPr>
              <w:pStyle w:val="12"/>
              <w:shd w:val="clear" w:color="auto" w:fill="FFFFFF"/>
              <w:ind w:firstLine="0"/>
              <w:jc w:val="center"/>
              <w:rPr>
                <w:rFonts w:ascii="Times New Roman" w:hAnsi="Times New Roman"/>
              </w:rPr>
            </w:pPr>
            <w:r w:rsidRPr="009E44B6">
              <w:rPr>
                <w:rFonts w:ascii="Times New Roman" w:hAnsi="Times New Roman"/>
              </w:rPr>
              <w:t>78,2</w:t>
            </w:r>
          </w:p>
        </w:tc>
      </w:tr>
      <w:tr w:rsidR="009E584E" w:rsidRPr="003C34EE" w14:paraId="3F35D94D" w14:textId="77777777" w:rsidTr="005339F1">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7ABD5CD1" w14:textId="77777777" w:rsidR="009E584E" w:rsidRPr="009E44B6" w:rsidRDefault="009E584E" w:rsidP="00855610">
            <w:pPr>
              <w:jc w:val="center"/>
              <w:rPr>
                <w:sz w:val="24"/>
                <w:szCs w:val="24"/>
              </w:rPr>
            </w:pPr>
            <w:r w:rsidRPr="009E44B6">
              <w:rPr>
                <w:sz w:val="24"/>
                <w:szCs w:val="24"/>
              </w:rPr>
              <w:t>14.2</w:t>
            </w:r>
          </w:p>
        </w:tc>
        <w:tc>
          <w:tcPr>
            <w:tcW w:w="5244" w:type="dxa"/>
            <w:tcBorders>
              <w:top w:val="nil"/>
              <w:left w:val="nil"/>
              <w:bottom w:val="single" w:sz="4" w:space="0" w:color="auto"/>
              <w:right w:val="single" w:sz="4" w:space="0" w:color="auto"/>
            </w:tcBorders>
            <w:shd w:val="clear" w:color="auto" w:fill="auto"/>
            <w:vAlign w:val="bottom"/>
          </w:tcPr>
          <w:p w14:paraId="4D9EB549" w14:textId="77777777" w:rsidR="009E584E" w:rsidRPr="009E44B6" w:rsidRDefault="009E584E" w:rsidP="00855610">
            <w:pPr>
              <w:rPr>
                <w:sz w:val="24"/>
                <w:szCs w:val="24"/>
              </w:rPr>
            </w:pPr>
            <w:r w:rsidRPr="009E44B6">
              <w:rPr>
                <w:sz w:val="24"/>
                <w:szCs w:val="24"/>
              </w:rPr>
              <w:t>Длина внутригородских автобусных маршрутов на конец года, км</w:t>
            </w:r>
          </w:p>
        </w:tc>
        <w:tc>
          <w:tcPr>
            <w:tcW w:w="1134" w:type="dxa"/>
            <w:tcBorders>
              <w:top w:val="nil"/>
              <w:left w:val="single" w:sz="4" w:space="0" w:color="auto"/>
              <w:bottom w:val="single" w:sz="4" w:space="0" w:color="auto"/>
              <w:right w:val="single" w:sz="4" w:space="0" w:color="auto"/>
            </w:tcBorders>
            <w:shd w:val="clear" w:color="auto" w:fill="auto"/>
            <w:vAlign w:val="center"/>
          </w:tcPr>
          <w:p w14:paraId="5C9D98FE" w14:textId="77777777" w:rsidR="009E584E" w:rsidRPr="009E44B6" w:rsidRDefault="009E584E" w:rsidP="00855610">
            <w:pPr>
              <w:pStyle w:val="12"/>
              <w:shd w:val="clear" w:color="auto" w:fill="FFFFFF"/>
              <w:ind w:firstLine="0"/>
              <w:jc w:val="center"/>
              <w:rPr>
                <w:rFonts w:ascii="Times New Roman" w:hAnsi="Times New Roman"/>
              </w:rPr>
            </w:pPr>
            <w:r w:rsidRPr="009E44B6">
              <w:rPr>
                <w:rFonts w:ascii="Times New Roman" w:hAnsi="Times New Roman"/>
              </w:rPr>
              <w:t>75,0</w:t>
            </w:r>
          </w:p>
        </w:tc>
        <w:tc>
          <w:tcPr>
            <w:tcW w:w="1418" w:type="dxa"/>
            <w:tcBorders>
              <w:top w:val="nil"/>
              <w:left w:val="nil"/>
              <w:bottom w:val="single" w:sz="4" w:space="0" w:color="auto"/>
              <w:right w:val="single" w:sz="4" w:space="0" w:color="auto"/>
            </w:tcBorders>
            <w:shd w:val="clear" w:color="auto" w:fill="auto"/>
            <w:noWrap/>
            <w:vAlign w:val="center"/>
          </w:tcPr>
          <w:p w14:paraId="2503428F" w14:textId="77777777" w:rsidR="009E584E" w:rsidRPr="009E44B6" w:rsidRDefault="009E584E" w:rsidP="00855610">
            <w:pPr>
              <w:pStyle w:val="12"/>
              <w:shd w:val="clear" w:color="auto" w:fill="FFFFFF"/>
              <w:ind w:firstLine="0"/>
              <w:jc w:val="center"/>
              <w:rPr>
                <w:rFonts w:ascii="Times New Roman" w:hAnsi="Times New Roman"/>
              </w:rPr>
            </w:pPr>
            <w:r w:rsidRPr="009E44B6">
              <w:rPr>
                <w:rFonts w:ascii="Times New Roman" w:hAnsi="Times New Roman"/>
              </w:rPr>
              <w:t>59,8</w:t>
            </w:r>
          </w:p>
        </w:tc>
        <w:tc>
          <w:tcPr>
            <w:tcW w:w="1276" w:type="dxa"/>
            <w:tcBorders>
              <w:top w:val="nil"/>
              <w:left w:val="nil"/>
              <w:bottom w:val="single" w:sz="4" w:space="0" w:color="auto"/>
              <w:right w:val="single" w:sz="4" w:space="0" w:color="auto"/>
            </w:tcBorders>
            <w:shd w:val="clear" w:color="auto" w:fill="auto"/>
            <w:vAlign w:val="center"/>
          </w:tcPr>
          <w:p w14:paraId="091D2C36" w14:textId="77777777" w:rsidR="009E584E" w:rsidRPr="009E44B6" w:rsidRDefault="009E584E" w:rsidP="00855610">
            <w:pPr>
              <w:pStyle w:val="12"/>
              <w:shd w:val="clear" w:color="auto" w:fill="FFFFFF"/>
              <w:ind w:firstLine="0"/>
              <w:jc w:val="center"/>
              <w:rPr>
                <w:rFonts w:ascii="Times New Roman" w:hAnsi="Times New Roman"/>
              </w:rPr>
            </w:pPr>
            <w:r w:rsidRPr="009E44B6">
              <w:rPr>
                <w:rFonts w:ascii="Times New Roman" w:hAnsi="Times New Roman"/>
              </w:rPr>
              <w:t>59,8</w:t>
            </w:r>
            <w:r w:rsidRPr="009E44B6">
              <w:rPr>
                <w:rFonts w:ascii="Times New Roman" w:hAnsi="Times New Roman"/>
                <w:vertAlign w:val="superscript"/>
              </w:rPr>
              <w:t>2</w:t>
            </w:r>
          </w:p>
        </w:tc>
      </w:tr>
      <w:tr w:rsidR="009E584E" w:rsidRPr="003C34EE" w14:paraId="6E071EDC" w14:textId="77777777" w:rsidTr="005339F1">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0FDE35F8" w14:textId="77777777" w:rsidR="009E584E" w:rsidRPr="009E44B6" w:rsidRDefault="009E584E" w:rsidP="00855610">
            <w:pPr>
              <w:jc w:val="center"/>
              <w:rPr>
                <w:sz w:val="24"/>
                <w:szCs w:val="24"/>
              </w:rPr>
            </w:pPr>
            <w:r w:rsidRPr="009E44B6">
              <w:rPr>
                <w:sz w:val="24"/>
                <w:szCs w:val="24"/>
              </w:rPr>
              <w:lastRenderedPageBreak/>
              <w:t>14.3</w:t>
            </w:r>
          </w:p>
        </w:tc>
        <w:tc>
          <w:tcPr>
            <w:tcW w:w="5244" w:type="dxa"/>
            <w:tcBorders>
              <w:top w:val="nil"/>
              <w:left w:val="nil"/>
              <w:bottom w:val="single" w:sz="4" w:space="0" w:color="auto"/>
              <w:right w:val="single" w:sz="4" w:space="0" w:color="auto"/>
            </w:tcBorders>
            <w:shd w:val="clear" w:color="auto" w:fill="auto"/>
            <w:vAlign w:val="bottom"/>
          </w:tcPr>
          <w:p w14:paraId="5AC91A26" w14:textId="77777777" w:rsidR="009E584E" w:rsidRPr="009E44B6" w:rsidRDefault="009E584E" w:rsidP="00855610">
            <w:pPr>
              <w:rPr>
                <w:sz w:val="24"/>
                <w:szCs w:val="24"/>
              </w:rPr>
            </w:pPr>
            <w:r w:rsidRPr="009E44B6">
              <w:rPr>
                <w:sz w:val="24"/>
                <w:szCs w:val="24"/>
              </w:rPr>
              <w:t>Число внутригородских автобусных маршрутов на конец года, ед.</w:t>
            </w:r>
          </w:p>
        </w:tc>
        <w:tc>
          <w:tcPr>
            <w:tcW w:w="1134" w:type="dxa"/>
            <w:tcBorders>
              <w:top w:val="nil"/>
              <w:left w:val="single" w:sz="4" w:space="0" w:color="auto"/>
              <w:bottom w:val="single" w:sz="4" w:space="0" w:color="auto"/>
              <w:right w:val="single" w:sz="4" w:space="0" w:color="auto"/>
            </w:tcBorders>
            <w:shd w:val="clear" w:color="auto" w:fill="auto"/>
            <w:vAlign w:val="center"/>
          </w:tcPr>
          <w:p w14:paraId="6FFD0057" w14:textId="77777777" w:rsidR="009E584E" w:rsidRPr="009E44B6" w:rsidRDefault="009E584E" w:rsidP="00855610">
            <w:pPr>
              <w:pStyle w:val="12"/>
              <w:shd w:val="clear" w:color="auto" w:fill="FFFFFF"/>
              <w:ind w:firstLine="0"/>
              <w:jc w:val="center"/>
              <w:rPr>
                <w:rFonts w:ascii="Times New Roman" w:hAnsi="Times New Roman"/>
              </w:rPr>
            </w:pPr>
            <w:r w:rsidRPr="009E44B6">
              <w:rPr>
                <w:rFonts w:ascii="Times New Roman" w:hAnsi="Times New Roman"/>
              </w:rPr>
              <w:t>9</w:t>
            </w:r>
          </w:p>
        </w:tc>
        <w:tc>
          <w:tcPr>
            <w:tcW w:w="1418" w:type="dxa"/>
            <w:tcBorders>
              <w:top w:val="nil"/>
              <w:left w:val="nil"/>
              <w:bottom w:val="single" w:sz="4" w:space="0" w:color="auto"/>
              <w:right w:val="single" w:sz="4" w:space="0" w:color="auto"/>
            </w:tcBorders>
            <w:shd w:val="clear" w:color="auto" w:fill="auto"/>
            <w:noWrap/>
            <w:vAlign w:val="center"/>
          </w:tcPr>
          <w:p w14:paraId="5802EFF5" w14:textId="77777777" w:rsidR="009E584E" w:rsidRPr="009E44B6" w:rsidRDefault="009E584E" w:rsidP="00855610">
            <w:pPr>
              <w:pStyle w:val="12"/>
              <w:shd w:val="clear" w:color="auto" w:fill="FFFFFF"/>
              <w:ind w:firstLine="0"/>
              <w:jc w:val="center"/>
              <w:rPr>
                <w:rFonts w:ascii="Times New Roman" w:hAnsi="Times New Roman"/>
              </w:rPr>
            </w:pPr>
            <w:r w:rsidRPr="009E44B6">
              <w:rPr>
                <w:rFonts w:ascii="Times New Roman" w:hAnsi="Times New Roman"/>
              </w:rPr>
              <w:t>11</w:t>
            </w:r>
          </w:p>
        </w:tc>
        <w:tc>
          <w:tcPr>
            <w:tcW w:w="1276" w:type="dxa"/>
            <w:tcBorders>
              <w:top w:val="nil"/>
              <w:left w:val="nil"/>
              <w:bottom w:val="single" w:sz="4" w:space="0" w:color="auto"/>
              <w:right w:val="single" w:sz="4" w:space="0" w:color="auto"/>
            </w:tcBorders>
            <w:shd w:val="clear" w:color="auto" w:fill="auto"/>
            <w:vAlign w:val="center"/>
          </w:tcPr>
          <w:p w14:paraId="03BC68A4" w14:textId="77777777" w:rsidR="009E584E" w:rsidRPr="009E44B6" w:rsidRDefault="009E584E" w:rsidP="00855610">
            <w:pPr>
              <w:pStyle w:val="12"/>
              <w:shd w:val="clear" w:color="auto" w:fill="FFFFFF"/>
              <w:ind w:firstLine="0"/>
              <w:jc w:val="center"/>
              <w:rPr>
                <w:rFonts w:ascii="Times New Roman" w:hAnsi="Times New Roman"/>
              </w:rPr>
            </w:pPr>
            <w:r w:rsidRPr="009E44B6">
              <w:rPr>
                <w:rFonts w:ascii="Times New Roman" w:hAnsi="Times New Roman"/>
              </w:rPr>
              <w:t>9</w:t>
            </w:r>
          </w:p>
        </w:tc>
      </w:tr>
      <w:tr w:rsidR="009E584E" w:rsidRPr="003C34EE" w14:paraId="19C01893" w14:textId="77777777" w:rsidTr="005339F1">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2237E279" w14:textId="77777777" w:rsidR="009E584E" w:rsidRPr="009E44B6" w:rsidRDefault="009E584E" w:rsidP="00855610">
            <w:pPr>
              <w:jc w:val="center"/>
              <w:rPr>
                <w:sz w:val="24"/>
                <w:szCs w:val="24"/>
              </w:rPr>
            </w:pPr>
            <w:r w:rsidRPr="009E44B6">
              <w:rPr>
                <w:sz w:val="24"/>
                <w:szCs w:val="24"/>
              </w:rPr>
              <w:t>14.4</w:t>
            </w:r>
          </w:p>
        </w:tc>
        <w:tc>
          <w:tcPr>
            <w:tcW w:w="5244" w:type="dxa"/>
            <w:tcBorders>
              <w:top w:val="nil"/>
              <w:left w:val="nil"/>
              <w:bottom w:val="single" w:sz="4" w:space="0" w:color="auto"/>
              <w:right w:val="single" w:sz="4" w:space="0" w:color="auto"/>
            </w:tcBorders>
            <w:shd w:val="clear" w:color="auto" w:fill="auto"/>
            <w:vAlign w:val="bottom"/>
          </w:tcPr>
          <w:p w14:paraId="54F7FBDF" w14:textId="77777777" w:rsidR="009E584E" w:rsidRPr="009E44B6" w:rsidRDefault="009E584E" w:rsidP="00855610">
            <w:pPr>
              <w:rPr>
                <w:sz w:val="24"/>
                <w:szCs w:val="24"/>
              </w:rPr>
            </w:pPr>
            <w:r w:rsidRPr="009E44B6">
              <w:rPr>
                <w:sz w:val="24"/>
                <w:szCs w:val="24"/>
              </w:rPr>
              <w:t>Количество фактически выполненных рейсов внутригородских автобусов, ед.</w:t>
            </w:r>
          </w:p>
        </w:tc>
        <w:tc>
          <w:tcPr>
            <w:tcW w:w="1134" w:type="dxa"/>
            <w:tcBorders>
              <w:top w:val="nil"/>
              <w:left w:val="single" w:sz="4" w:space="0" w:color="auto"/>
              <w:bottom w:val="single" w:sz="4" w:space="0" w:color="auto"/>
              <w:right w:val="single" w:sz="4" w:space="0" w:color="auto"/>
            </w:tcBorders>
            <w:shd w:val="clear" w:color="auto" w:fill="auto"/>
            <w:vAlign w:val="center"/>
          </w:tcPr>
          <w:p w14:paraId="48867187" w14:textId="77777777" w:rsidR="009E584E" w:rsidRPr="009E44B6" w:rsidRDefault="009E584E" w:rsidP="00855610">
            <w:pPr>
              <w:pStyle w:val="12"/>
              <w:shd w:val="clear" w:color="auto" w:fill="FFFFFF"/>
              <w:ind w:firstLine="0"/>
              <w:jc w:val="center"/>
              <w:rPr>
                <w:rFonts w:ascii="Times New Roman" w:hAnsi="Times New Roman"/>
              </w:rPr>
            </w:pPr>
            <w:r w:rsidRPr="009E44B6">
              <w:rPr>
                <w:rFonts w:ascii="Times New Roman" w:hAnsi="Times New Roman"/>
              </w:rPr>
              <w:t>25526</w:t>
            </w:r>
            <w:r w:rsidRPr="009E44B6">
              <w:rPr>
                <w:rFonts w:ascii="Times New Roman" w:hAnsi="Times New Roman"/>
                <w:vertAlign w:val="superscript"/>
              </w:rPr>
              <w:t>1</w:t>
            </w:r>
          </w:p>
        </w:tc>
        <w:tc>
          <w:tcPr>
            <w:tcW w:w="1418" w:type="dxa"/>
            <w:tcBorders>
              <w:top w:val="nil"/>
              <w:left w:val="nil"/>
              <w:bottom w:val="single" w:sz="4" w:space="0" w:color="auto"/>
              <w:right w:val="single" w:sz="4" w:space="0" w:color="auto"/>
            </w:tcBorders>
            <w:shd w:val="clear" w:color="auto" w:fill="auto"/>
            <w:noWrap/>
            <w:vAlign w:val="center"/>
          </w:tcPr>
          <w:p w14:paraId="68BE27E0" w14:textId="77777777" w:rsidR="009E584E" w:rsidRPr="009E44B6" w:rsidRDefault="009E584E" w:rsidP="00855610">
            <w:pPr>
              <w:pStyle w:val="12"/>
              <w:shd w:val="clear" w:color="auto" w:fill="FFFFFF"/>
              <w:ind w:firstLine="0"/>
              <w:jc w:val="center"/>
              <w:rPr>
                <w:rFonts w:ascii="Times New Roman" w:hAnsi="Times New Roman"/>
              </w:rPr>
            </w:pPr>
            <w:r w:rsidRPr="009E44B6">
              <w:rPr>
                <w:rFonts w:ascii="Times New Roman" w:hAnsi="Times New Roman"/>
              </w:rPr>
              <w:t xml:space="preserve">21615 </w:t>
            </w:r>
          </w:p>
        </w:tc>
        <w:tc>
          <w:tcPr>
            <w:tcW w:w="1276" w:type="dxa"/>
            <w:tcBorders>
              <w:top w:val="nil"/>
              <w:left w:val="nil"/>
              <w:bottom w:val="single" w:sz="4" w:space="0" w:color="auto"/>
              <w:right w:val="single" w:sz="4" w:space="0" w:color="auto"/>
            </w:tcBorders>
            <w:shd w:val="clear" w:color="auto" w:fill="auto"/>
            <w:vAlign w:val="center"/>
          </w:tcPr>
          <w:p w14:paraId="620CA26D" w14:textId="77777777" w:rsidR="009E584E" w:rsidRPr="009E44B6" w:rsidRDefault="009E584E" w:rsidP="00855610">
            <w:pPr>
              <w:pStyle w:val="12"/>
              <w:shd w:val="clear" w:color="auto" w:fill="FFFFFF"/>
              <w:ind w:firstLine="0"/>
              <w:jc w:val="center"/>
              <w:rPr>
                <w:rFonts w:ascii="Times New Roman" w:hAnsi="Times New Roman"/>
              </w:rPr>
            </w:pPr>
            <w:r w:rsidRPr="009E44B6">
              <w:rPr>
                <w:rFonts w:ascii="Times New Roman" w:hAnsi="Times New Roman"/>
              </w:rPr>
              <w:t>17 135</w:t>
            </w:r>
          </w:p>
        </w:tc>
      </w:tr>
      <w:tr w:rsidR="009E584E" w:rsidRPr="003C34EE" w14:paraId="0020A355" w14:textId="77777777" w:rsidTr="005339F1">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797B853B" w14:textId="77777777" w:rsidR="009E584E" w:rsidRPr="009E44B6" w:rsidRDefault="009E584E" w:rsidP="00855610">
            <w:pPr>
              <w:jc w:val="center"/>
              <w:rPr>
                <w:sz w:val="24"/>
                <w:szCs w:val="24"/>
              </w:rPr>
            </w:pPr>
            <w:r w:rsidRPr="009E44B6">
              <w:rPr>
                <w:sz w:val="24"/>
                <w:szCs w:val="24"/>
              </w:rPr>
              <w:t>14.5</w:t>
            </w:r>
          </w:p>
        </w:tc>
        <w:tc>
          <w:tcPr>
            <w:tcW w:w="5244" w:type="dxa"/>
            <w:tcBorders>
              <w:top w:val="nil"/>
              <w:left w:val="nil"/>
              <w:bottom w:val="single" w:sz="4" w:space="0" w:color="auto"/>
              <w:right w:val="single" w:sz="4" w:space="0" w:color="auto"/>
            </w:tcBorders>
            <w:shd w:val="clear" w:color="auto" w:fill="auto"/>
            <w:vAlign w:val="bottom"/>
          </w:tcPr>
          <w:p w14:paraId="12B333BA" w14:textId="77777777" w:rsidR="009E584E" w:rsidRPr="009E44B6" w:rsidRDefault="009E584E" w:rsidP="00855610">
            <w:pPr>
              <w:rPr>
                <w:sz w:val="24"/>
                <w:szCs w:val="24"/>
              </w:rPr>
            </w:pPr>
            <w:r w:rsidRPr="009E44B6">
              <w:rPr>
                <w:sz w:val="24"/>
                <w:szCs w:val="24"/>
              </w:rPr>
              <w:t>Перевезено пассажиров маршрутными внутригородскими автобусами, тыс. чел.</w:t>
            </w:r>
          </w:p>
        </w:tc>
        <w:tc>
          <w:tcPr>
            <w:tcW w:w="1134" w:type="dxa"/>
            <w:tcBorders>
              <w:top w:val="nil"/>
              <w:left w:val="single" w:sz="4" w:space="0" w:color="auto"/>
              <w:bottom w:val="single" w:sz="4" w:space="0" w:color="auto"/>
              <w:right w:val="single" w:sz="4" w:space="0" w:color="auto"/>
            </w:tcBorders>
            <w:shd w:val="clear" w:color="auto" w:fill="auto"/>
            <w:vAlign w:val="center"/>
          </w:tcPr>
          <w:p w14:paraId="7FD433D1" w14:textId="77777777" w:rsidR="009E584E" w:rsidRPr="009E44B6" w:rsidRDefault="009E584E" w:rsidP="00855610">
            <w:pPr>
              <w:pStyle w:val="12"/>
              <w:shd w:val="clear" w:color="auto" w:fill="FFFFFF"/>
              <w:ind w:firstLine="0"/>
              <w:jc w:val="center"/>
              <w:rPr>
                <w:rFonts w:ascii="Times New Roman" w:hAnsi="Times New Roman" w:cs="Times New Roman"/>
              </w:rPr>
            </w:pPr>
            <w:r w:rsidRPr="009E44B6">
              <w:rPr>
                <w:rFonts w:ascii="Times New Roman" w:hAnsi="Times New Roman" w:cs="Times New Roman"/>
              </w:rPr>
              <w:t>567,5</w:t>
            </w:r>
            <w:r w:rsidRPr="009E44B6">
              <w:rPr>
                <w:rFonts w:ascii="Times New Roman" w:hAnsi="Times New Roman" w:cs="Times New Roman"/>
                <w:vertAlign w:val="superscript"/>
              </w:rPr>
              <w:t>1</w:t>
            </w:r>
          </w:p>
        </w:tc>
        <w:tc>
          <w:tcPr>
            <w:tcW w:w="1418" w:type="dxa"/>
            <w:tcBorders>
              <w:top w:val="nil"/>
              <w:left w:val="nil"/>
              <w:bottom w:val="single" w:sz="4" w:space="0" w:color="auto"/>
              <w:right w:val="single" w:sz="4" w:space="0" w:color="auto"/>
            </w:tcBorders>
            <w:shd w:val="clear" w:color="auto" w:fill="auto"/>
            <w:noWrap/>
            <w:vAlign w:val="center"/>
          </w:tcPr>
          <w:p w14:paraId="0AD4E38C" w14:textId="77777777" w:rsidR="009E584E" w:rsidRPr="009E44B6" w:rsidRDefault="009E584E" w:rsidP="00855610">
            <w:pPr>
              <w:pStyle w:val="12"/>
              <w:shd w:val="clear" w:color="auto" w:fill="FFFFFF"/>
              <w:ind w:firstLine="0"/>
              <w:jc w:val="center"/>
              <w:rPr>
                <w:rFonts w:ascii="Times New Roman" w:hAnsi="Times New Roman" w:cs="Times New Roman"/>
              </w:rPr>
            </w:pPr>
            <w:r w:rsidRPr="009E44B6">
              <w:rPr>
                <w:rFonts w:ascii="Times New Roman" w:hAnsi="Times New Roman" w:cs="Times New Roman"/>
              </w:rPr>
              <w:t>515,9</w:t>
            </w:r>
          </w:p>
        </w:tc>
        <w:tc>
          <w:tcPr>
            <w:tcW w:w="1276" w:type="dxa"/>
            <w:tcBorders>
              <w:top w:val="nil"/>
              <w:left w:val="nil"/>
              <w:bottom w:val="single" w:sz="4" w:space="0" w:color="auto"/>
              <w:right w:val="single" w:sz="4" w:space="0" w:color="auto"/>
            </w:tcBorders>
            <w:shd w:val="clear" w:color="auto" w:fill="auto"/>
            <w:vAlign w:val="center"/>
          </w:tcPr>
          <w:p w14:paraId="242A26D6" w14:textId="77777777" w:rsidR="009E584E" w:rsidRPr="009E44B6" w:rsidRDefault="009E584E" w:rsidP="00855610">
            <w:pPr>
              <w:pStyle w:val="12"/>
              <w:shd w:val="clear" w:color="auto" w:fill="FFFFFF"/>
              <w:ind w:firstLine="0"/>
              <w:jc w:val="center"/>
              <w:rPr>
                <w:rFonts w:ascii="Times New Roman" w:hAnsi="Times New Roman" w:cs="Times New Roman"/>
              </w:rPr>
            </w:pPr>
            <w:r w:rsidRPr="009E44B6">
              <w:rPr>
                <w:rFonts w:ascii="Times New Roman" w:hAnsi="Times New Roman" w:cs="Times New Roman"/>
              </w:rPr>
              <w:t>347,9</w:t>
            </w:r>
          </w:p>
        </w:tc>
      </w:tr>
      <w:tr w:rsidR="009E584E" w:rsidRPr="003C34EE" w14:paraId="1A6070DB" w14:textId="77777777" w:rsidTr="005339F1">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7F26A135" w14:textId="77777777" w:rsidR="009E584E" w:rsidRPr="009E44B6" w:rsidRDefault="009E584E" w:rsidP="00855610">
            <w:pPr>
              <w:jc w:val="center"/>
              <w:rPr>
                <w:sz w:val="24"/>
                <w:szCs w:val="24"/>
              </w:rPr>
            </w:pPr>
            <w:r w:rsidRPr="009E44B6">
              <w:rPr>
                <w:sz w:val="24"/>
                <w:szCs w:val="24"/>
              </w:rPr>
              <w:t>14.6</w:t>
            </w:r>
          </w:p>
        </w:tc>
        <w:tc>
          <w:tcPr>
            <w:tcW w:w="5244" w:type="dxa"/>
            <w:tcBorders>
              <w:top w:val="nil"/>
              <w:left w:val="nil"/>
              <w:bottom w:val="single" w:sz="4" w:space="0" w:color="auto"/>
              <w:right w:val="single" w:sz="4" w:space="0" w:color="auto"/>
            </w:tcBorders>
            <w:shd w:val="clear" w:color="auto" w:fill="auto"/>
            <w:vAlign w:val="bottom"/>
          </w:tcPr>
          <w:p w14:paraId="08036A57" w14:textId="77777777" w:rsidR="009E584E" w:rsidRPr="009E44B6" w:rsidRDefault="009E584E" w:rsidP="00855610">
            <w:pPr>
              <w:rPr>
                <w:sz w:val="24"/>
                <w:szCs w:val="24"/>
              </w:rPr>
            </w:pPr>
            <w:r w:rsidRPr="009E44B6">
              <w:rPr>
                <w:sz w:val="24"/>
                <w:szCs w:val="24"/>
              </w:rPr>
              <w:t>Пассажирооборот маршрутных внутригородских автобусов, тыс. пас.-км</w:t>
            </w:r>
          </w:p>
        </w:tc>
        <w:tc>
          <w:tcPr>
            <w:tcW w:w="1134" w:type="dxa"/>
            <w:tcBorders>
              <w:top w:val="nil"/>
              <w:left w:val="single" w:sz="4" w:space="0" w:color="auto"/>
              <w:bottom w:val="single" w:sz="4" w:space="0" w:color="auto"/>
              <w:right w:val="single" w:sz="4" w:space="0" w:color="auto"/>
            </w:tcBorders>
            <w:shd w:val="clear" w:color="auto" w:fill="auto"/>
            <w:vAlign w:val="center"/>
          </w:tcPr>
          <w:p w14:paraId="061345AE" w14:textId="77777777" w:rsidR="009E584E" w:rsidRPr="009E44B6" w:rsidRDefault="009E584E" w:rsidP="00855610">
            <w:pPr>
              <w:pStyle w:val="12"/>
              <w:shd w:val="clear" w:color="auto" w:fill="FFFFFF"/>
              <w:ind w:firstLine="0"/>
              <w:jc w:val="center"/>
              <w:rPr>
                <w:rFonts w:ascii="Times New Roman" w:hAnsi="Times New Roman"/>
              </w:rPr>
            </w:pPr>
            <w:r w:rsidRPr="009E44B6">
              <w:rPr>
                <w:rFonts w:ascii="Times New Roman" w:hAnsi="Times New Roman"/>
              </w:rPr>
              <w:t>4273,8</w:t>
            </w:r>
            <w:r w:rsidRPr="009E44B6">
              <w:rPr>
                <w:rFonts w:ascii="Times New Roman" w:hAnsi="Times New Roman"/>
                <w:vertAlign w:val="superscript"/>
              </w:rPr>
              <w:t>1</w:t>
            </w:r>
          </w:p>
        </w:tc>
        <w:tc>
          <w:tcPr>
            <w:tcW w:w="1418" w:type="dxa"/>
            <w:tcBorders>
              <w:top w:val="nil"/>
              <w:left w:val="nil"/>
              <w:bottom w:val="single" w:sz="4" w:space="0" w:color="auto"/>
              <w:right w:val="single" w:sz="4" w:space="0" w:color="auto"/>
            </w:tcBorders>
            <w:shd w:val="clear" w:color="auto" w:fill="auto"/>
            <w:noWrap/>
            <w:vAlign w:val="center"/>
          </w:tcPr>
          <w:p w14:paraId="2C64CEEC" w14:textId="77777777" w:rsidR="009E584E" w:rsidRPr="009E44B6" w:rsidRDefault="009E584E" w:rsidP="00855610">
            <w:pPr>
              <w:pStyle w:val="12"/>
              <w:shd w:val="clear" w:color="auto" w:fill="FFFFFF"/>
              <w:ind w:firstLine="0"/>
              <w:jc w:val="center"/>
              <w:rPr>
                <w:rFonts w:ascii="Times New Roman" w:hAnsi="Times New Roman"/>
              </w:rPr>
            </w:pPr>
            <w:r w:rsidRPr="009E44B6">
              <w:rPr>
                <w:rFonts w:ascii="Times New Roman" w:hAnsi="Times New Roman"/>
              </w:rPr>
              <w:t>3931,3</w:t>
            </w:r>
          </w:p>
        </w:tc>
        <w:tc>
          <w:tcPr>
            <w:tcW w:w="1276" w:type="dxa"/>
            <w:tcBorders>
              <w:top w:val="nil"/>
              <w:left w:val="nil"/>
              <w:bottom w:val="single" w:sz="4" w:space="0" w:color="auto"/>
              <w:right w:val="single" w:sz="4" w:space="0" w:color="auto"/>
            </w:tcBorders>
            <w:shd w:val="clear" w:color="auto" w:fill="auto"/>
            <w:vAlign w:val="center"/>
          </w:tcPr>
          <w:p w14:paraId="3262FBBE" w14:textId="77777777" w:rsidR="009E584E" w:rsidRPr="009E44B6" w:rsidRDefault="009E584E" w:rsidP="00855610">
            <w:pPr>
              <w:pStyle w:val="12"/>
              <w:shd w:val="clear" w:color="auto" w:fill="FFFFFF"/>
              <w:ind w:firstLine="0"/>
              <w:jc w:val="center"/>
              <w:rPr>
                <w:rFonts w:ascii="Times New Roman" w:hAnsi="Times New Roman"/>
              </w:rPr>
            </w:pPr>
            <w:r w:rsidRPr="009E44B6">
              <w:rPr>
                <w:rFonts w:ascii="Times New Roman" w:hAnsi="Times New Roman"/>
              </w:rPr>
              <w:t>1 565,8</w:t>
            </w:r>
          </w:p>
        </w:tc>
      </w:tr>
    </w:tbl>
    <w:p w14:paraId="00D64A51" w14:textId="77777777" w:rsidR="009E584E" w:rsidRPr="009E44B6" w:rsidRDefault="009E584E" w:rsidP="009E584E">
      <w:pPr>
        <w:pStyle w:val="1"/>
        <w:keepNext w:val="0"/>
        <w:widowControl w:val="0"/>
        <w:tabs>
          <w:tab w:val="left" w:pos="0"/>
        </w:tabs>
        <w:spacing w:before="0" w:after="0"/>
        <w:jc w:val="both"/>
        <w:rPr>
          <w:rFonts w:ascii="Times New Roman" w:hAnsi="Times New Roman"/>
          <w:b w:val="0"/>
          <w:sz w:val="24"/>
          <w:szCs w:val="24"/>
        </w:rPr>
      </w:pPr>
      <w:r w:rsidRPr="009E44B6">
        <w:rPr>
          <w:rFonts w:ascii="Times New Roman" w:hAnsi="Times New Roman"/>
          <w:b w:val="0"/>
          <w:sz w:val="24"/>
          <w:szCs w:val="24"/>
        </w:rPr>
        <w:t xml:space="preserve">Примечание: </w:t>
      </w:r>
    </w:p>
    <w:p w14:paraId="37EDC737" w14:textId="77777777" w:rsidR="009E584E" w:rsidRPr="009E44B6" w:rsidRDefault="009E584E" w:rsidP="009E584E">
      <w:pPr>
        <w:pStyle w:val="1"/>
        <w:keepNext w:val="0"/>
        <w:widowControl w:val="0"/>
        <w:tabs>
          <w:tab w:val="left" w:pos="0"/>
        </w:tabs>
        <w:spacing w:before="0" w:after="0"/>
        <w:jc w:val="both"/>
        <w:rPr>
          <w:rFonts w:ascii="Times New Roman" w:hAnsi="Times New Roman"/>
          <w:b w:val="0"/>
          <w:sz w:val="24"/>
          <w:szCs w:val="24"/>
        </w:rPr>
      </w:pPr>
      <w:r w:rsidRPr="009E44B6">
        <w:rPr>
          <w:rFonts w:ascii="Times New Roman" w:hAnsi="Times New Roman"/>
          <w:b w:val="0"/>
          <w:sz w:val="24"/>
          <w:szCs w:val="24"/>
        </w:rPr>
        <w:t>¹ – сопоставимые данные по методологии расчета 2021 года.</w:t>
      </w:r>
    </w:p>
    <w:p w14:paraId="38004EE4" w14:textId="77777777" w:rsidR="009E584E" w:rsidRPr="009E44B6" w:rsidRDefault="009E584E" w:rsidP="009E584E">
      <w:pPr>
        <w:widowControl w:val="0"/>
        <w:tabs>
          <w:tab w:val="left" w:pos="0"/>
          <w:tab w:val="left" w:pos="1134"/>
        </w:tabs>
        <w:jc w:val="both"/>
        <w:rPr>
          <w:sz w:val="24"/>
          <w:szCs w:val="24"/>
        </w:rPr>
      </w:pPr>
      <w:r w:rsidRPr="009E44B6">
        <w:rPr>
          <w:sz w:val="24"/>
          <w:szCs w:val="24"/>
          <w:vertAlign w:val="superscript"/>
        </w:rPr>
        <w:t>2</w:t>
      </w:r>
      <w:r w:rsidRPr="009E44B6">
        <w:rPr>
          <w:sz w:val="24"/>
          <w:szCs w:val="24"/>
        </w:rPr>
        <w:t xml:space="preserve"> – без учета протяженности сезонных муниципальных маршрутов.</w:t>
      </w:r>
    </w:p>
    <w:p w14:paraId="7EDF51D2" w14:textId="77777777" w:rsidR="009E584E" w:rsidRPr="003C34EE" w:rsidRDefault="009E584E" w:rsidP="009E584E">
      <w:pPr>
        <w:widowControl w:val="0"/>
        <w:tabs>
          <w:tab w:val="left" w:pos="0"/>
          <w:tab w:val="left" w:pos="1134"/>
        </w:tabs>
        <w:jc w:val="both"/>
        <w:rPr>
          <w:sz w:val="24"/>
          <w:szCs w:val="24"/>
          <w:highlight w:val="yellow"/>
        </w:rPr>
      </w:pPr>
    </w:p>
    <w:p w14:paraId="5852F30D" w14:textId="77777777" w:rsidR="009E584E" w:rsidRPr="009E44B6" w:rsidRDefault="009E44B6" w:rsidP="009E584E">
      <w:pPr>
        <w:tabs>
          <w:tab w:val="left" w:pos="1134"/>
        </w:tabs>
        <w:ind w:firstLine="851"/>
        <w:jc w:val="both"/>
        <w:rPr>
          <w:sz w:val="24"/>
          <w:szCs w:val="24"/>
        </w:rPr>
      </w:pPr>
      <w:r w:rsidRPr="009E44B6">
        <w:rPr>
          <w:sz w:val="24"/>
          <w:szCs w:val="24"/>
        </w:rPr>
        <w:t>За 2022 год п</w:t>
      </w:r>
      <w:r w:rsidR="009E584E" w:rsidRPr="009E44B6">
        <w:rPr>
          <w:sz w:val="24"/>
          <w:szCs w:val="24"/>
        </w:rPr>
        <w:t>еревезено 347,9 тыс. чел., что составило 70,1 % от плана (496,3 тыс. чел.).</w:t>
      </w:r>
    </w:p>
    <w:p w14:paraId="01432D0B" w14:textId="77777777" w:rsidR="009E584E" w:rsidRPr="009E44B6" w:rsidRDefault="009E584E" w:rsidP="009E584E">
      <w:pPr>
        <w:tabs>
          <w:tab w:val="left" w:pos="1134"/>
        </w:tabs>
        <w:ind w:firstLine="851"/>
        <w:jc w:val="both"/>
        <w:rPr>
          <w:sz w:val="24"/>
          <w:szCs w:val="24"/>
        </w:rPr>
      </w:pPr>
      <w:r w:rsidRPr="009E44B6">
        <w:rPr>
          <w:sz w:val="24"/>
          <w:szCs w:val="24"/>
        </w:rPr>
        <w:t xml:space="preserve">В 2022 году все муниципальные маршруты города Трехгорного обслуживало </w:t>
      </w:r>
      <w:r w:rsidRPr="009E44B6">
        <w:rPr>
          <w:sz w:val="24"/>
          <w:szCs w:val="24"/>
        </w:rPr>
        <w:br/>
        <w:t>ОАО «АТП» в рамках муниципального контракта от 27.12.2021 № 01693000432210001650001 на выполнение работ, связанных с осуществлением регулярных перевозок пассажиров и багажа автомобильным транспортом общего пользования по муниципальной маршрутной сети в границах Трехгорного городского округа по регулируемым тарифам (далее – Контракт).</w:t>
      </w:r>
    </w:p>
    <w:p w14:paraId="0923A104" w14:textId="77777777" w:rsidR="009E584E" w:rsidRPr="009E44B6" w:rsidRDefault="009E584E" w:rsidP="009E584E">
      <w:pPr>
        <w:tabs>
          <w:tab w:val="left" w:pos="1134"/>
        </w:tabs>
        <w:ind w:firstLine="851"/>
        <w:jc w:val="both"/>
        <w:rPr>
          <w:sz w:val="24"/>
          <w:szCs w:val="24"/>
        </w:rPr>
      </w:pPr>
      <w:r w:rsidRPr="009E44B6">
        <w:rPr>
          <w:sz w:val="24"/>
          <w:szCs w:val="24"/>
        </w:rPr>
        <w:t xml:space="preserve">Всего в 2022 году функционировало 9 муниципальных маршрутов, в том числе: </w:t>
      </w:r>
      <w:r w:rsidRPr="009E44B6">
        <w:rPr>
          <w:sz w:val="24"/>
          <w:szCs w:val="24"/>
        </w:rPr>
        <w:br/>
        <w:t>4 регулярных маршрута и 5 сезонных маршрутов в садовые товарищества Трехгорного городского округа.</w:t>
      </w:r>
    </w:p>
    <w:p w14:paraId="36E4DBC4" w14:textId="77777777" w:rsidR="009E584E" w:rsidRPr="009E44B6" w:rsidRDefault="009E584E" w:rsidP="009E584E">
      <w:pPr>
        <w:tabs>
          <w:tab w:val="left" w:pos="1134"/>
        </w:tabs>
        <w:ind w:firstLine="851"/>
        <w:jc w:val="both"/>
        <w:rPr>
          <w:sz w:val="24"/>
          <w:szCs w:val="24"/>
        </w:rPr>
      </w:pPr>
      <w:r w:rsidRPr="009E44B6">
        <w:rPr>
          <w:sz w:val="24"/>
          <w:szCs w:val="24"/>
        </w:rPr>
        <w:t>Снижение пассажиропотока обусловлено ограничением в транспортной доступности садовых товариществ «Дружба» и «Строитель». С ноября 2021 года по настоящее время закрыт на реконструкцию мостовой переход через ручей Смольный. Из-за данного обстоятельства в 2022 году из Контракта исключены маршруты № 31 Строитель «Сбербанк – Спортивная школа № 1» и № 24 Дружба «Сбербанк – Спортивная школа № 1».</w:t>
      </w:r>
    </w:p>
    <w:p w14:paraId="04CFADDC" w14:textId="77777777" w:rsidR="009E584E" w:rsidRPr="009E44B6" w:rsidRDefault="009E584E" w:rsidP="009E584E">
      <w:pPr>
        <w:tabs>
          <w:tab w:val="left" w:pos="1134"/>
        </w:tabs>
        <w:ind w:firstLine="851"/>
        <w:jc w:val="both"/>
        <w:rPr>
          <w:sz w:val="24"/>
          <w:szCs w:val="24"/>
        </w:rPr>
      </w:pPr>
      <w:r w:rsidRPr="009E44B6">
        <w:rPr>
          <w:sz w:val="24"/>
          <w:szCs w:val="24"/>
        </w:rPr>
        <w:t>Введен временный маршрут № 24 КЦ «Сбербанк – Спортивная школа № 1», который доезжал до мостового перехода через ручей Смольный, а далее граждане добирались пешком (около 300 м) до садового товарищества «Дружба».</w:t>
      </w:r>
    </w:p>
    <w:p w14:paraId="2E4D7CD5" w14:textId="77777777" w:rsidR="009E584E" w:rsidRPr="009E44B6" w:rsidRDefault="009E584E" w:rsidP="009E584E">
      <w:pPr>
        <w:tabs>
          <w:tab w:val="left" w:pos="1134"/>
        </w:tabs>
        <w:ind w:firstLine="851"/>
        <w:jc w:val="both"/>
        <w:rPr>
          <w:sz w:val="24"/>
          <w:szCs w:val="24"/>
        </w:rPr>
      </w:pPr>
      <w:r w:rsidRPr="009E44B6">
        <w:rPr>
          <w:sz w:val="24"/>
          <w:szCs w:val="24"/>
        </w:rPr>
        <w:t>Общая протяженность автомобильных дорог – 78,23 км.</w:t>
      </w:r>
    </w:p>
    <w:p w14:paraId="6DBABBC9" w14:textId="77777777" w:rsidR="009E584E" w:rsidRPr="009E44B6" w:rsidRDefault="009E584E" w:rsidP="009E584E">
      <w:pPr>
        <w:tabs>
          <w:tab w:val="left" w:pos="1134"/>
        </w:tabs>
        <w:ind w:firstLine="851"/>
        <w:jc w:val="both"/>
        <w:rPr>
          <w:sz w:val="24"/>
          <w:szCs w:val="24"/>
        </w:rPr>
      </w:pPr>
      <w:r w:rsidRPr="009E44B6">
        <w:rPr>
          <w:sz w:val="24"/>
          <w:szCs w:val="24"/>
        </w:rPr>
        <w:t>Протяженность автомобильных дорог, не соответствующих нормативным требованиям к транспортно-эксплуатационным показателям – 35,43 км.</w:t>
      </w:r>
    </w:p>
    <w:p w14:paraId="2FC30801" w14:textId="77777777" w:rsidR="009E584E" w:rsidRPr="009E44B6" w:rsidRDefault="009E584E" w:rsidP="009E584E">
      <w:pPr>
        <w:tabs>
          <w:tab w:val="left" w:pos="1134"/>
        </w:tabs>
        <w:ind w:firstLine="851"/>
        <w:jc w:val="both"/>
        <w:rPr>
          <w:sz w:val="24"/>
          <w:szCs w:val="24"/>
        </w:rPr>
      </w:pPr>
      <w:r w:rsidRPr="009E44B6">
        <w:rPr>
          <w:sz w:val="24"/>
          <w:szCs w:val="24"/>
        </w:rPr>
        <w:t>Протяженность автомобильных дорог, соответствующих нормативным требованиям к транспортно-эксплуатационным показателям – 42,80 км.</w:t>
      </w:r>
    </w:p>
    <w:p w14:paraId="6816DD1C" w14:textId="77777777" w:rsidR="009E584E" w:rsidRPr="009E44B6" w:rsidRDefault="009E584E" w:rsidP="009E584E">
      <w:pPr>
        <w:tabs>
          <w:tab w:val="left" w:pos="1134"/>
        </w:tabs>
        <w:ind w:firstLine="851"/>
        <w:jc w:val="both"/>
        <w:rPr>
          <w:sz w:val="24"/>
          <w:szCs w:val="24"/>
        </w:rPr>
      </w:pPr>
      <w:r w:rsidRPr="009E44B6">
        <w:rPr>
          <w:sz w:val="24"/>
          <w:szCs w:val="24"/>
        </w:rPr>
        <w:t>Значение целевого индикатора = 42,8 км ÷ 78,23 км = 54,7 %.</w:t>
      </w:r>
    </w:p>
    <w:p w14:paraId="502D77B4" w14:textId="77777777" w:rsidR="009E584E" w:rsidRPr="009E44B6" w:rsidRDefault="009E584E" w:rsidP="009E584E">
      <w:pPr>
        <w:ind w:firstLine="851"/>
        <w:jc w:val="both"/>
        <w:rPr>
          <w:sz w:val="24"/>
          <w:szCs w:val="24"/>
        </w:rPr>
      </w:pPr>
      <w:r w:rsidRPr="009E44B6">
        <w:rPr>
          <w:sz w:val="24"/>
          <w:szCs w:val="24"/>
        </w:rPr>
        <w:t xml:space="preserve">Постановлением администрации города Трехгорного от 01.12.2022 № 1587 внесены изменения в перечень автомобильных дорог общего пользования местного значения Трехгорного городского округа. Зарегистрировано право муниципальной собственности в отношении </w:t>
      </w:r>
      <w:r w:rsidRPr="009E44B6">
        <w:rPr>
          <w:bCs/>
          <w:sz w:val="24"/>
          <w:szCs w:val="24"/>
        </w:rPr>
        <w:t xml:space="preserve">75,182 км автодорог. </w:t>
      </w:r>
      <w:r w:rsidRPr="009E44B6">
        <w:rPr>
          <w:sz w:val="24"/>
          <w:szCs w:val="24"/>
        </w:rPr>
        <w:t>По данным статистической отчетности по форме 3-ДГ (</w:t>
      </w:r>
      <w:proofErr w:type="spellStart"/>
      <w:r w:rsidRPr="009E44B6">
        <w:rPr>
          <w:sz w:val="24"/>
          <w:szCs w:val="24"/>
        </w:rPr>
        <w:t>мо</w:t>
      </w:r>
      <w:proofErr w:type="spellEnd"/>
      <w:r w:rsidRPr="009E44B6">
        <w:rPr>
          <w:sz w:val="24"/>
          <w:szCs w:val="24"/>
        </w:rPr>
        <w:t>) «Сведения об автомобильных дорогах общего пользования местного значения и искусственных сооружениях на них, находящихся в собственности муниципальных образований» (далее – форма 3-ДГ (</w:t>
      </w:r>
      <w:proofErr w:type="spellStart"/>
      <w:r w:rsidRPr="009E44B6">
        <w:rPr>
          <w:sz w:val="24"/>
          <w:szCs w:val="24"/>
        </w:rPr>
        <w:t>мо</w:t>
      </w:r>
      <w:proofErr w:type="spellEnd"/>
      <w:r w:rsidRPr="009E44B6">
        <w:rPr>
          <w:sz w:val="24"/>
          <w:szCs w:val="24"/>
        </w:rPr>
        <w:t xml:space="preserve">)) на 01.01.2022 на территории Трехгорного городского округа числятся автодороги протяженностью 78,232 км. В отношении разницы протяженности автодорог (3,050 км) администрацией города проводится работа по выявлению бесхозяйных автодорог для последующей постановки их на кадастровый учет и регистрации муниципальной собственности. </w:t>
      </w:r>
    </w:p>
    <w:p w14:paraId="7B5609E1" w14:textId="77777777" w:rsidR="009E584E" w:rsidRPr="009E44B6" w:rsidRDefault="009E584E" w:rsidP="009E584E">
      <w:pPr>
        <w:tabs>
          <w:tab w:val="left" w:pos="1134"/>
        </w:tabs>
        <w:ind w:firstLine="851"/>
        <w:jc w:val="both"/>
        <w:rPr>
          <w:sz w:val="24"/>
          <w:szCs w:val="24"/>
        </w:rPr>
      </w:pPr>
      <w:r w:rsidRPr="009E44B6">
        <w:rPr>
          <w:sz w:val="24"/>
          <w:szCs w:val="24"/>
        </w:rPr>
        <w:t>Не отвечает нормативным требованиям 45,3% автомобильных дорог общего пользования местного значения. Для снижения данного показателя в настоящее время проведено обследование проблемных участков дорог, подготовлена сметная документация на выполнение работ по капитальному ремонту.</w:t>
      </w:r>
    </w:p>
    <w:p w14:paraId="2EC6069C" w14:textId="77777777" w:rsidR="009E584E" w:rsidRPr="009E44B6" w:rsidRDefault="009E584E" w:rsidP="009E584E">
      <w:pPr>
        <w:tabs>
          <w:tab w:val="left" w:pos="1134"/>
        </w:tabs>
        <w:ind w:firstLine="851"/>
        <w:jc w:val="both"/>
        <w:rPr>
          <w:sz w:val="24"/>
          <w:szCs w:val="24"/>
        </w:rPr>
      </w:pPr>
      <w:r w:rsidRPr="009E44B6">
        <w:rPr>
          <w:sz w:val="24"/>
          <w:szCs w:val="24"/>
        </w:rPr>
        <w:lastRenderedPageBreak/>
        <w:t>В целях обеспечения безопасности дорожного движения, упорядочения и улучшение условий дорожного движения транспортных средств и пешеходов, повышения пропускной способности дорог и эффективности их использования, снижения экономических потерь при осуществлении дорожного движения транспортных средств и пешеходов на территории Трехгорного городского округа реализуются муниципальные программы (на соответствующие периоды):</w:t>
      </w:r>
    </w:p>
    <w:p w14:paraId="7DF84A89" w14:textId="77777777" w:rsidR="009E584E" w:rsidRPr="009E44B6" w:rsidRDefault="009E44B6" w:rsidP="009E584E">
      <w:pPr>
        <w:pStyle w:val="ad"/>
        <w:numPr>
          <w:ilvl w:val="0"/>
          <w:numId w:val="43"/>
        </w:numPr>
        <w:tabs>
          <w:tab w:val="left" w:pos="1134"/>
        </w:tabs>
        <w:spacing w:after="0" w:line="240" w:lineRule="auto"/>
        <w:ind w:left="0" w:firstLine="851"/>
        <w:jc w:val="both"/>
        <w:rPr>
          <w:rFonts w:ascii="Times New Roman" w:eastAsia="Times New Roman" w:hAnsi="Times New Roman"/>
          <w:sz w:val="24"/>
          <w:szCs w:val="24"/>
          <w:lang w:eastAsia="ru-RU"/>
        </w:rPr>
      </w:pPr>
      <w:r w:rsidRPr="009E44B6">
        <w:rPr>
          <w:rFonts w:ascii="Times New Roman" w:eastAsia="Times New Roman" w:hAnsi="Times New Roman"/>
          <w:sz w:val="24"/>
          <w:szCs w:val="24"/>
          <w:lang w:eastAsia="ru-RU"/>
        </w:rPr>
        <w:t>р</w:t>
      </w:r>
      <w:r w:rsidR="009E584E" w:rsidRPr="009E44B6">
        <w:rPr>
          <w:rFonts w:ascii="Times New Roman" w:eastAsia="Times New Roman" w:hAnsi="Times New Roman"/>
          <w:sz w:val="24"/>
          <w:szCs w:val="24"/>
          <w:lang w:eastAsia="ru-RU"/>
        </w:rPr>
        <w:t>азвитие регулярных перевозок пассажиров и багажа автомобильным транспортом на муниципальных маршрутах в границах Трехгорного городского округа;</w:t>
      </w:r>
    </w:p>
    <w:p w14:paraId="39506EFE" w14:textId="77777777" w:rsidR="009E584E" w:rsidRPr="009E44B6" w:rsidRDefault="009E44B6" w:rsidP="009E584E">
      <w:pPr>
        <w:pStyle w:val="ad"/>
        <w:numPr>
          <w:ilvl w:val="0"/>
          <w:numId w:val="43"/>
        </w:numPr>
        <w:tabs>
          <w:tab w:val="left" w:pos="1134"/>
        </w:tabs>
        <w:spacing w:after="0" w:line="240" w:lineRule="auto"/>
        <w:ind w:left="0" w:firstLine="851"/>
        <w:jc w:val="both"/>
        <w:rPr>
          <w:rFonts w:ascii="Times New Roman" w:eastAsia="Times New Roman" w:hAnsi="Times New Roman"/>
          <w:sz w:val="24"/>
          <w:szCs w:val="24"/>
          <w:lang w:eastAsia="ru-RU"/>
        </w:rPr>
      </w:pPr>
      <w:r w:rsidRPr="009E44B6">
        <w:rPr>
          <w:rFonts w:ascii="Times New Roman" w:eastAsia="Times New Roman" w:hAnsi="Times New Roman"/>
          <w:sz w:val="24"/>
          <w:szCs w:val="24"/>
          <w:lang w:eastAsia="ru-RU"/>
        </w:rPr>
        <w:t>п</w:t>
      </w:r>
      <w:r w:rsidR="009E584E" w:rsidRPr="009E44B6">
        <w:rPr>
          <w:rFonts w:ascii="Times New Roman" w:eastAsia="Times New Roman" w:hAnsi="Times New Roman"/>
          <w:sz w:val="24"/>
          <w:szCs w:val="24"/>
          <w:lang w:eastAsia="ru-RU"/>
        </w:rPr>
        <w:t>овышение безопасности дорожного движения на территории Трехгорного городского округа;</w:t>
      </w:r>
    </w:p>
    <w:p w14:paraId="5DBEDE9D" w14:textId="77777777" w:rsidR="009E584E" w:rsidRPr="009E44B6" w:rsidRDefault="009E44B6" w:rsidP="009E584E">
      <w:pPr>
        <w:pStyle w:val="ad"/>
        <w:numPr>
          <w:ilvl w:val="0"/>
          <w:numId w:val="43"/>
        </w:numPr>
        <w:tabs>
          <w:tab w:val="left" w:pos="1134"/>
        </w:tabs>
        <w:spacing w:after="0" w:line="240" w:lineRule="auto"/>
        <w:ind w:left="0" w:firstLine="851"/>
        <w:jc w:val="both"/>
        <w:rPr>
          <w:rFonts w:ascii="Times New Roman" w:eastAsia="Times New Roman" w:hAnsi="Times New Roman"/>
          <w:sz w:val="24"/>
          <w:szCs w:val="24"/>
          <w:lang w:eastAsia="ru-RU"/>
        </w:rPr>
      </w:pPr>
      <w:r w:rsidRPr="009E44B6">
        <w:rPr>
          <w:rFonts w:ascii="Times New Roman" w:eastAsia="Times New Roman" w:hAnsi="Times New Roman"/>
          <w:sz w:val="24"/>
          <w:szCs w:val="24"/>
          <w:lang w:eastAsia="ru-RU"/>
        </w:rPr>
        <w:t>р</w:t>
      </w:r>
      <w:r w:rsidR="009E584E" w:rsidRPr="009E44B6">
        <w:rPr>
          <w:rFonts w:ascii="Times New Roman" w:eastAsia="Times New Roman" w:hAnsi="Times New Roman"/>
          <w:sz w:val="24"/>
          <w:szCs w:val="24"/>
          <w:lang w:eastAsia="ru-RU"/>
        </w:rPr>
        <w:t>азвитие дорожной отрасли на территории Трехгорного городского округа;</w:t>
      </w:r>
    </w:p>
    <w:p w14:paraId="7E6F0CCA" w14:textId="77777777" w:rsidR="009E584E" w:rsidRPr="009E44B6" w:rsidRDefault="009E44B6" w:rsidP="009E584E">
      <w:pPr>
        <w:pStyle w:val="ad"/>
        <w:numPr>
          <w:ilvl w:val="0"/>
          <w:numId w:val="43"/>
        </w:numPr>
        <w:tabs>
          <w:tab w:val="left" w:pos="1134"/>
        </w:tabs>
        <w:spacing w:after="0" w:line="240" w:lineRule="auto"/>
        <w:ind w:left="0" w:firstLine="851"/>
        <w:jc w:val="both"/>
        <w:rPr>
          <w:rFonts w:ascii="Times New Roman" w:eastAsia="Times New Roman" w:hAnsi="Times New Roman"/>
          <w:sz w:val="24"/>
          <w:szCs w:val="24"/>
          <w:lang w:eastAsia="ru-RU"/>
        </w:rPr>
      </w:pPr>
      <w:r w:rsidRPr="009E44B6">
        <w:rPr>
          <w:rFonts w:ascii="Times New Roman" w:eastAsia="Times New Roman" w:hAnsi="Times New Roman"/>
          <w:sz w:val="24"/>
          <w:szCs w:val="24"/>
          <w:lang w:eastAsia="ru-RU"/>
        </w:rPr>
        <w:t>р</w:t>
      </w:r>
      <w:r w:rsidR="009E584E" w:rsidRPr="009E44B6">
        <w:rPr>
          <w:rFonts w:ascii="Times New Roman" w:eastAsia="Times New Roman" w:hAnsi="Times New Roman"/>
          <w:sz w:val="24"/>
          <w:szCs w:val="24"/>
          <w:lang w:eastAsia="ru-RU"/>
        </w:rPr>
        <w:t>азвитие и ремонт городского хозяйства Трехгорного городского округа;</w:t>
      </w:r>
    </w:p>
    <w:p w14:paraId="054AA6D6" w14:textId="77777777" w:rsidR="009E584E" w:rsidRPr="009E44B6" w:rsidRDefault="009E44B6" w:rsidP="009E584E">
      <w:pPr>
        <w:pStyle w:val="ad"/>
        <w:numPr>
          <w:ilvl w:val="0"/>
          <w:numId w:val="43"/>
        </w:numPr>
        <w:tabs>
          <w:tab w:val="left" w:pos="1134"/>
        </w:tabs>
        <w:spacing w:after="0" w:line="240" w:lineRule="auto"/>
        <w:ind w:left="0" w:firstLine="851"/>
        <w:jc w:val="both"/>
        <w:rPr>
          <w:rFonts w:ascii="Times New Roman" w:eastAsia="Times New Roman" w:hAnsi="Times New Roman"/>
          <w:sz w:val="24"/>
          <w:szCs w:val="24"/>
          <w:lang w:eastAsia="ru-RU"/>
        </w:rPr>
      </w:pPr>
      <w:r w:rsidRPr="009E44B6">
        <w:rPr>
          <w:rFonts w:ascii="Times New Roman" w:eastAsia="Times New Roman" w:hAnsi="Times New Roman"/>
          <w:sz w:val="24"/>
          <w:szCs w:val="24"/>
          <w:lang w:eastAsia="ru-RU"/>
        </w:rPr>
        <w:t>с</w:t>
      </w:r>
      <w:r w:rsidR="009E584E" w:rsidRPr="009E44B6">
        <w:rPr>
          <w:rFonts w:ascii="Times New Roman" w:eastAsia="Times New Roman" w:hAnsi="Times New Roman"/>
          <w:sz w:val="24"/>
          <w:szCs w:val="24"/>
          <w:lang w:eastAsia="ru-RU"/>
        </w:rPr>
        <w:t>одержание городского хозяйства Трехгорного городского округа.</w:t>
      </w:r>
    </w:p>
    <w:p w14:paraId="1BEF0030" w14:textId="77777777" w:rsidR="00A56111" w:rsidRDefault="00A56111" w:rsidP="00B23521">
      <w:pPr>
        <w:ind w:left="720"/>
        <w:rPr>
          <w:sz w:val="24"/>
          <w:szCs w:val="24"/>
        </w:rPr>
      </w:pPr>
    </w:p>
    <w:p w14:paraId="3AE6FDDD" w14:textId="77777777" w:rsidR="00C124DC" w:rsidRDefault="00C124DC" w:rsidP="00B23521">
      <w:pPr>
        <w:ind w:left="720"/>
        <w:rPr>
          <w:sz w:val="24"/>
          <w:szCs w:val="24"/>
        </w:rPr>
      </w:pPr>
    </w:p>
    <w:p w14:paraId="4AA5EB9D" w14:textId="77777777" w:rsidR="007211CD" w:rsidRPr="001D6068" w:rsidRDefault="007211CD" w:rsidP="00007B84">
      <w:pPr>
        <w:numPr>
          <w:ilvl w:val="0"/>
          <w:numId w:val="39"/>
        </w:numPr>
        <w:jc w:val="center"/>
        <w:rPr>
          <w:sz w:val="24"/>
          <w:szCs w:val="24"/>
        </w:rPr>
      </w:pPr>
      <w:r w:rsidRPr="001D6068">
        <w:rPr>
          <w:sz w:val="24"/>
          <w:szCs w:val="24"/>
        </w:rPr>
        <w:t xml:space="preserve"> СВЯЗЬ</w:t>
      </w:r>
    </w:p>
    <w:p w14:paraId="5A4CC831" w14:textId="77777777" w:rsidR="0020703E" w:rsidRPr="001D6068" w:rsidRDefault="0020703E" w:rsidP="00D333AF">
      <w:pPr>
        <w:ind w:left="720"/>
        <w:rPr>
          <w:sz w:val="24"/>
          <w:szCs w:val="24"/>
        </w:rPr>
      </w:pPr>
    </w:p>
    <w:p w14:paraId="4EA8D7B1" w14:textId="77777777" w:rsidR="008436DA" w:rsidRPr="001D6068" w:rsidRDefault="008436DA" w:rsidP="00EA7B53">
      <w:pPr>
        <w:ind w:firstLine="709"/>
        <w:jc w:val="both"/>
        <w:rPr>
          <w:sz w:val="24"/>
          <w:szCs w:val="24"/>
        </w:rPr>
      </w:pPr>
      <w:r w:rsidRPr="001D6068">
        <w:rPr>
          <w:sz w:val="24"/>
          <w:szCs w:val="24"/>
        </w:rPr>
        <w:t xml:space="preserve">Развита сеть телекоммуникаций. Обеспеченность семей квартирными телефонами с учетом сотовой связи </w:t>
      </w:r>
      <w:r w:rsidR="0071237F">
        <w:rPr>
          <w:sz w:val="24"/>
          <w:szCs w:val="24"/>
        </w:rPr>
        <w:t>-</w:t>
      </w:r>
      <w:r w:rsidRPr="001D6068">
        <w:rPr>
          <w:sz w:val="24"/>
          <w:szCs w:val="24"/>
        </w:rPr>
        <w:t xml:space="preserve"> 100%. Операторами, предоставляющие услуги связи на территории города, являются:</w:t>
      </w:r>
    </w:p>
    <w:p w14:paraId="3E677D9D" w14:textId="77777777" w:rsidR="008436DA" w:rsidRPr="001D6068" w:rsidRDefault="002634B9" w:rsidP="00A33BFB">
      <w:pPr>
        <w:numPr>
          <w:ilvl w:val="0"/>
          <w:numId w:val="36"/>
        </w:numPr>
        <w:ind w:left="0" w:firstLine="709"/>
        <w:jc w:val="both"/>
        <w:rPr>
          <w:sz w:val="24"/>
          <w:szCs w:val="24"/>
        </w:rPr>
      </w:pPr>
      <w:r>
        <w:rPr>
          <w:sz w:val="24"/>
          <w:szCs w:val="24"/>
        </w:rPr>
        <w:t xml:space="preserve"> участок связи ФГУП ПСЗ;</w:t>
      </w:r>
    </w:p>
    <w:p w14:paraId="234AC17C" w14:textId="77777777" w:rsidR="008436DA" w:rsidRPr="001D6068" w:rsidRDefault="008436DA" w:rsidP="00A33BFB">
      <w:pPr>
        <w:numPr>
          <w:ilvl w:val="0"/>
          <w:numId w:val="36"/>
        </w:numPr>
        <w:ind w:left="0" w:firstLine="709"/>
        <w:jc w:val="both"/>
        <w:rPr>
          <w:sz w:val="24"/>
          <w:szCs w:val="24"/>
        </w:rPr>
      </w:pPr>
      <w:r w:rsidRPr="001D6068">
        <w:rPr>
          <w:sz w:val="24"/>
          <w:szCs w:val="24"/>
        </w:rPr>
        <w:t xml:space="preserve"> МУП </w:t>
      </w:r>
      <w:r w:rsidR="005F2F83">
        <w:rPr>
          <w:sz w:val="24"/>
          <w:szCs w:val="24"/>
        </w:rPr>
        <w:t>«</w:t>
      </w:r>
      <w:r w:rsidRPr="001D6068">
        <w:rPr>
          <w:sz w:val="24"/>
          <w:szCs w:val="24"/>
        </w:rPr>
        <w:t xml:space="preserve">Телерадиокомпания </w:t>
      </w:r>
      <w:r w:rsidR="005F2F83">
        <w:rPr>
          <w:sz w:val="24"/>
          <w:szCs w:val="24"/>
        </w:rPr>
        <w:t>«</w:t>
      </w:r>
      <w:r w:rsidRPr="001D6068">
        <w:rPr>
          <w:sz w:val="24"/>
          <w:szCs w:val="24"/>
        </w:rPr>
        <w:t>ТВС</w:t>
      </w:r>
      <w:r w:rsidR="005F2F83">
        <w:rPr>
          <w:sz w:val="24"/>
          <w:szCs w:val="24"/>
        </w:rPr>
        <w:t>»</w:t>
      </w:r>
      <w:r w:rsidR="002634B9">
        <w:rPr>
          <w:sz w:val="24"/>
          <w:szCs w:val="24"/>
        </w:rPr>
        <w:t>;</w:t>
      </w:r>
    </w:p>
    <w:p w14:paraId="05ED7689" w14:textId="77777777" w:rsidR="008436DA" w:rsidRPr="001D6068" w:rsidRDefault="008436DA" w:rsidP="00A33BFB">
      <w:pPr>
        <w:numPr>
          <w:ilvl w:val="0"/>
          <w:numId w:val="36"/>
        </w:numPr>
        <w:ind w:left="0" w:firstLine="709"/>
        <w:jc w:val="both"/>
        <w:rPr>
          <w:sz w:val="24"/>
          <w:szCs w:val="24"/>
        </w:rPr>
      </w:pPr>
      <w:r w:rsidRPr="001D6068">
        <w:rPr>
          <w:sz w:val="24"/>
          <w:szCs w:val="24"/>
        </w:rPr>
        <w:t xml:space="preserve"> ОАО </w:t>
      </w:r>
      <w:r w:rsidR="005F2F83">
        <w:rPr>
          <w:sz w:val="24"/>
          <w:szCs w:val="24"/>
        </w:rPr>
        <w:t>«</w:t>
      </w:r>
      <w:r w:rsidRPr="001D6068">
        <w:rPr>
          <w:sz w:val="24"/>
          <w:szCs w:val="24"/>
        </w:rPr>
        <w:t>Ростелеком</w:t>
      </w:r>
      <w:r w:rsidR="005F2F83">
        <w:rPr>
          <w:sz w:val="24"/>
          <w:szCs w:val="24"/>
        </w:rPr>
        <w:t>»</w:t>
      </w:r>
      <w:r w:rsidR="002634B9">
        <w:rPr>
          <w:sz w:val="24"/>
          <w:szCs w:val="24"/>
        </w:rPr>
        <w:t>;</w:t>
      </w:r>
    </w:p>
    <w:p w14:paraId="01E91A00" w14:textId="77777777" w:rsidR="008436DA" w:rsidRDefault="008436DA" w:rsidP="00A33BFB">
      <w:pPr>
        <w:numPr>
          <w:ilvl w:val="0"/>
          <w:numId w:val="36"/>
        </w:numPr>
        <w:ind w:left="0" w:firstLine="709"/>
        <w:jc w:val="both"/>
        <w:rPr>
          <w:sz w:val="24"/>
          <w:szCs w:val="24"/>
        </w:rPr>
      </w:pPr>
      <w:r w:rsidRPr="001D6068">
        <w:rPr>
          <w:sz w:val="24"/>
          <w:szCs w:val="24"/>
        </w:rPr>
        <w:t xml:space="preserve"> ООО </w:t>
      </w:r>
      <w:r w:rsidR="005F2F83">
        <w:rPr>
          <w:sz w:val="24"/>
          <w:szCs w:val="24"/>
        </w:rPr>
        <w:t>«</w:t>
      </w:r>
      <w:proofErr w:type="spellStart"/>
      <w:r w:rsidRPr="001D6068">
        <w:rPr>
          <w:sz w:val="24"/>
          <w:szCs w:val="24"/>
        </w:rPr>
        <w:t>Медиа</w:t>
      </w:r>
      <w:r w:rsidR="000D70C5">
        <w:rPr>
          <w:sz w:val="24"/>
          <w:szCs w:val="24"/>
        </w:rPr>
        <w:t>.Т</w:t>
      </w:r>
      <w:r w:rsidRPr="001D6068">
        <w:rPr>
          <w:sz w:val="24"/>
          <w:szCs w:val="24"/>
        </w:rPr>
        <w:t>рг</w:t>
      </w:r>
      <w:proofErr w:type="spellEnd"/>
      <w:r w:rsidR="005F2F83">
        <w:rPr>
          <w:sz w:val="24"/>
          <w:szCs w:val="24"/>
        </w:rPr>
        <w:t>»</w:t>
      </w:r>
      <w:r w:rsidR="002634B9">
        <w:rPr>
          <w:sz w:val="24"/>
          <w:szCs w:val="24"/>
        </w:rPr>
        <w:t>;</w:t>
      </w:r>
    </w:p>
    <w:p w14:paraId="66971643" w14:textId="77777777" w:rsidR="00D75788" w:rsidRDefault="00D75788" w:rsidP="00A33BFB">
      <w:pPr>
        <w:numPr>
          <w:ilvl w:val="0"/>
          <w:numId w:val="36"/>
        </w:numPr>
        <w:ind w:left="0" w:firstLine="709"/>
        <w:jc w:val="both"/>
        <w:rPr>
          <w:sz w:val="24"/>
          <w:szCs w:val="24"/>
        </w:rPr>
      </w:pPr>
      <w:r w:rsidRPr="001D6068">
        <w:rPr>
          <w:sz w:val="24"/>
          <w:szCs w:val="24"/>
        </w:rPr>
        <w:t xml:space="preserve">ООО </w:t>
      </w:r>
      <w:r w:rsidR="005F2F83">
        <w:rPr>
          <w:sz w:val="24"/>
          <w:szCs w:val="24"/>
        </w:rPr>
        <w:t>«</w:t>
      </w:r>
      <w:r w:rsidRPr="001D6068">
        <w:rPr>
          <w:sz w:val="24"/>
          <w:szCs w:val="24"/>
        </w:rPr>
        <w:t>Медиа</w:t>
      </w:r>
      <w:r>
        <w:rPr>
          <w:sz w:val="24"/>
          <w:szCs w:val="24"/>
        </w:rPr>
        <w:t xml:space="preserve"> Плюс</w:t>
      </w:r>
      <w:r w:rsidR="005F2F83">
        <w:rPr>
          <w:sz w:val="24"/>
          <w:szCs w:val="24"/>
        </w:rPr>
        <w:t>»</w:t>
      </w:r>
      <w:r w:rsidR="002634B9">
        <w:rPr>
          <w:sz w:val="24"/>
          <w:szCs w:val="24"/>
        </w:rPr>
        <w:t>;</w:t>
      </w:r>
    </w:p>
    <w:p w14:paraId="4D3E053F" w14:textId="77777777" w:rsidR="00D75788" w:rsidRDefault="00D75788" w:rsidP="00A33BFB">
      <w:pPr>
        <w:numPr>
          <w:ilvl w:val="0"/>
          <w:numId w:val="36"/>
        </w:numPr>
        <w:ind w:left="0" w:firstLine="709"/>
        <w:jc w:val="both"/>
        <w:rPr>
          <w:sz w:val="24"/>
          <w:szCs w:val="24"/>
        </w:rPr>
      </w:pPr>
      <w:r w:rsidRPr="001D6068">
        <w:rPr>
          <w:sz w:val="24"/>
          <w:szCs w:val="24"/>
        </w:rPr>
        <w:t xml:space="preserve">ООО </w:t>
      </w:r>
      <w:r>
        <w:rPr>
          <w:sz w:val="24"/>
          <w:szCs w:val="24"/>
        </w:rPr>
        <w:t xml:space="preserve">ТК </w:t>
      </w:r>
      <w:r w:rsidR="005F2F83">
        <w:rPr>
          <w:sz w:val="24"/>
          <w:szCs w:val="24"/>
        </w:rPr>
        <w:t>«</w:t>
      </w:r>
      <w:r>
        <w:rPr>
          <w:sz w:val="24"/>
          <w:szCs w:val="24"/>
        </w:rPr>
        <w:t>Атлас-Интернет</w:t>
      </w:r>
      <w:r w:rsidR="005F2F83">
        <w:rPr>
          <w:sz w:val="24"/>
          <w:szCs w:val="24"/>
        </w:rPr>
        <w:t>»</w:t>
      </w:r>
      <w:r w:rsidR="002634B9">
        <w:rPr>
          <w:sz w:val="24"/>
          <w:szCs w:val="24"/>
        </w:rPr>
        <w:t>;</w:t>
      </w:r>
    </w:p>
    <w:p w14:paraId="5F5C2ADC" w14:textId="77777777" w:rsidR="00D75788" w:rsidRDefault="00D75788" w:rsidP="00A33BFB">
      <w:pPr>
        <w:numPr>
          <w:ilvl w:val="0"/>
          <w:numId w:val="36"/>
        </w:numPr>
        <w:ind w:left="0" w:firstLine="709"/>
        <w:jc w:val="both"/>
        <w:rPr>
          <w:sz w:val="24"/>
          <w:szCs w:val="24"/>
        </w:rPr>
      </w:pPr>
      <w:r w:rsidRPr="001D6068">
        <w:rPr>
          <w:sz w:val="24"/>
          <w:szCs w:val="24"/>
        </w:rPr>
        <w:t xml:space="preserve">ООО </w:t>
      </w:r>
      <w:r w:rsidR="005F2F83">
        <w:rPr>
          <w:sz w:val="24"/>
          <w:szCs w:val="24"/>
        </w:rPr>
        <w:t>«</w:t>
      </w:r>
      <w:r>
        <w:rPr>
          <w:sz w:val="24"/>
          <w:szCs w:val="24"/>
        </w:rPr>
        <w:t>Альфа-Телеком</w:t>
      </w:r>
      <w:r w:rsidR="005F2F83">
        <w:rPr>
          <w:sz w:val="24"/>
          <w:szCs w:val="24"/>
        </w:rPr>
        <w:t>»</w:t>
      </w:r>
      <w:r w:rsidR="002634B9">
        <w:rPr>
          <w:sz w:val="24"/>
          <w:szCs w:val="24"/>
        </w:rPr>
        <w:t>;</w:t>
      </w:r>
    </w:p>
    <w:p w14:paraId="6DE5261E" w14:textId="77777777" w:rsidR="00D75788" w:rsidRPr="0029380C" w:rsidRDefault="008436DA" w:rsidP="00A33BFB">
      <w:pPr>
        <w:numPr>
          <w:ilvl w:val="0"/>
          <w:numId w:val="36"/>
        </w:numPr>
        <w:ind w:left="0" w:firstLine="709"/>
        <w:jc w:val="both"/>
        <w:rPr>
          <w:sz w:val="24"/>
          <w:szCs w:val="24"/>
        </w:rPr>
      </w:pPr>
      <w:r w:rsidRPr="001D6068">
        <w:rPr>
          <w:sz w:val="24"/>
          <w:szCs w:val="24"/>
        </w:rPr>
        <w:t xml:space="preserve"> ООО </w:t>
      </w:r>
      <w:r w:rsidR="005F2F83">
        <w:rPr>
          <w:sz w:val="24"/>
          <w:szCs w:val="24"/>
        </w:rPr>
        <w:t>«</w:t>
      </w:r>
      <w:proofErr w:type="spellStart"/>
      <w:r w:rsidRPr="001D6068">
        <w:rPr>
          <w:sz w:val="24"/>
          <w:szCs w:val="24"/>
        </w:rPr>
        <w:t>Юж</w:t>
      </w:r>
      <w:r w:rsidR="000D70C5">
        <w:rPr>
          <w:sz w:val="24"/>
          <w:szCs w:val="24"/>
        </w:rPr>
        <w:t>у</w:t>
      </w:r>
      <w:r w:rsidRPr="001D6068">
        <w:rPr>
          <w:sz w:val="24"/>
          <w:szCs w:val="24"/>
        </w:rPr>
        <w:t>ралСвязь</w:t>
      </w:r>
      <w:proofErr w:type="spellEnd"/>
      <w:r w:rsidR="005F2F83">
        <w:rPr>
          <w:sz w:val="24"/>
          <w:szCs w:val="24"/>
        </w:rPr>
        <w:t>»</w:t>
      </w:r>
      <w:r w:rsidR="00D75788">
        <w:rPr>
          <w:sz w:val="24"/>
          <w:szCs w:val="24"/>
        </w:rPr>
        <w:t xml:space="preserve">. </w:t>
      </w:r>
    </w:p>
    <w:p w14:paraId="0AF431D5" w14:textId="77777777" w:rsidR="00786259" w:rsidRDefault="00786259" w:rsidP="00EA7B53">
      <w:pPr>
        <w:ind w:firstLine="709"/>
        <w:jc w:val="both"/>
        <w:rPr>
          <w:sz w:val="24"/>
          <w:szCs w:val="24"/>
        </w:rPr>
      </w:pPr>
    </w:p>
    <w:p w14:paraId="55285F44" w14:textId="77777777" w:rsidR="00E14483" w:rsidRPr="001D6068" w:rsidRDefault="00E14483" w:rsidP="00EA7B53">
      <w:pPr>
        <w:ind w:firstLine="709"/>
        <w:jc w:val="both"/>
        <w:rPr>
          <w:sz w:val="24"/>
          <w:szCs w:val="24"/>
        </w:rPr>
      </w:pPr>
      <w:r w:rsidRPr="001D6068">
        <w:rPr>
          <w:sz w:val="24"/>
          <w:szCs w:val="24"/>
        </w:rPr>
        <w:t>Виды фиксированной телефонной связи:</w:t>
      </w:r>
      <w:r w:rsidR="005339F1">
        <w:rPr>
          <w:sz w:val="24"/>
          <w:szCs w:val="24"/>
        </w:rPr>
        <w:t xml:space="preserve"> </w:t>
      </w:r>
      <w:r w:rsidRPr="001D6068">
        <w:rPr>
          <w:sz w:val="24"/>
          <w:szCs w:val="24"/>
        </w:rPr>
        <w:t>МТС,</w:t>
      </w:r>
      <w:r w:rsidR="005F2F83">
        <w:rPr>
          <w:sz w:val="24"/>
          <w:szCs w:val="24"/>
        </w:rPr>
        <w:t xml:space="preserve"> «</w:t>
      </w:r>
      <w:r w:rsidRPr="001D6068">
        <w:rPr>
          <w:sz w:val="24"/>
          <w:szCs w:val="24"/>
        </w:rPr>
        <w:t>Теле2</w:t>
      </w:r>
      <w:proofErr w:type="gramStart"/>
      <w:r w:rsidR="005F2F83">
        <w:rPr>
          <w:sz w:val="24"/>
          <w:szCs w:val="24"/>
        </w:rPr>
        <w:t>»</w:t>
      </w:r>
      <w:r w:rsidRPr="001D6068">
        <w:rPr>
          <w:sz w:val="24"/>
          <w:szCs w:val="24"/>
        </w:rPr>
        <w:t>,</w:t>
      </w:r>
      <w:r w:rsidR="005F2F83">
        <w:rPr>
          <w:sz w:val="24"/>
          <w:szCs w:val="24"/>
        </w:rPr>
        <w:t>«</w:t>
      </w:r>
      <w:proofErr w:type="gramEnd"/>
      <w:r w:rsidRPr="001D6068">
        <w:rPr>
          <w:sz w:val="24"/>
          <w:szCs w:val="24"/>
        </w:rPr>
        <w:t>Мегафон</w:t>
      </w:r>
      <w:r w:rsidR="005F2F83">
        <w:rPr>
          <w:sz w:val="24"/>
          <w:szCs w:val="24"/>
        </w:rPr>
        <w:t>»</w:t>
      </w:r>
      <w:r w:rsidRPr="001D6068">
        <w:rPr>
          <w:sz w:val="24"/>
          <w:szCs w:val="24"/>
        </w:rPr>
        <w:t>,</w:t>
      </w:r>
      <w:r w:rsidR="005F2F83">
        <w:rPr>
          <w:sz w:val="24"/>
          <w:szCs w:val="24"/>
        </w:rPr>
        <w:t>«</w:t>
      </w:r>
      <w:r w:rsidRPr="001D6068">
        <w:rPr>
          <w:sz w:val="24"/>
          <w:szCs w:val="24"/>
        </w:rPr>
        <w:t>Билайн</w:t>
      </w:r>
      <w:r w:rsidR="005F2F83">
        <w:rPr>
          <w:sz w:val="24"/>
          <w:szCs w:val="24"/>
        </w:rPr>
        <w:t>»</w:t>
      </w:r>
      <w:r w:rsidR="00C3135B">
        <w:rPr>
          <w:sz w:val="24"/>
          <w:szCs w:val="24"/>
        </w:rPr>
        <w:t xml:space="preserve">, </w:t>
      </w:r>
      <w:r w:rsidR="005F2F83">
        <w:rPr>
          <w:sz w:val="24"/>
          <w:szCs w:val="24"/>
        </w:rPr>
        <w:t>«</w:t>
      </w:r>
      <w:proofErr w:type="spellStart"/>
      <w:r w:rsidR="00C3135B">
        <w:rPr>
          <w:sz w:val="24"/>
          <w:szCs w:val="24"/>
        </w:rPr>
        <w:t>ГлобалТел</w:t>
      </w:r>
      <w:proofErr w:type="spellEnd"/>
      <w:r w:rsidR="005F2F83">
        <w:rPr>
          <w:sz w:val="24"/>
          <w:szCs w:val="24"/>
        </w:rPr>
        <w:t>»</w:t>
      </w:r>
      <w:r w:rsidRPr="001D6068">
        <w:rPr>
          <w:sz w:val="24"/>
          <w:szCs w:val="24"/>
        </w:rPr>
        <w:t>.</w:t>
      </w:r>
    </w:p>
    <w:p w14:paraId="08DB97F6" w14:textId="77777777" w:rsidR="008436DA" w:rsidRPr="001D6068" w:rsidRDefault="008436DA" w:rsidP="00EA7B53">
      <w:pPr>
        <w:ind w:firstLine="709"/>
        <w:jc w:val="both"/>
        <w:rPr>
          <w:sz w:val="24"/>
          <w:szCs w:val="24"/>
        </w:rPr>
      </w:pPr>
      <w:r w:rsidRPr="001D6068">
        <w:rPr>
          <w:sz w:val="24"/>
          <w:szCs w:val="24"/>
        </w:rPr>
        <w:t xml:space="preserve">Услуги почтовой связи предоставляются Филиалом отделения почтовой связи города </w:t>
      </w:r>
      <w:proofErr w:type="spellStart"/>
      <w:r w:rsidRPr="001D6068">
        <w:rPr>
          <w:sz w:val="24"/>
          <w:szCs w:val="24"/>
        </w:rPr>
        <w:t>Трехгорн</w:t>
      </w:r>
      <w:r w:rsidR="00090A08">
        <w:rPr>
          <w:sz w:val="24"/>
          <w:szCs w:val="24"/>
        </w:rPr>
        <w:t>ого</w:t>
      </w:r>
      <w:r w:rsidRPr="001D6068">
        <w:rPr>
          <w:sz w:val="24"/>
          <w:szCs w:val="24"/>
        </w:rPr>
        <w:t>.Доступ</w:t>
      </w:r>
      <w:proofErr w:type="spellEnd"/>
      <w:r w:rsidRPr="001D6068">
        <w:rPr>
          <w:sz w:val="24"/>
          <w:szCs w:val="24"/>
        </w:rPr>
        <w:t xml:space="preserve"> к сети Интернет осуществляют два основных провайдера </w:t>
      </w:r>
      <w:r w:rsidR="00D5253B">
        <w:rPr>
          <w:sz w:val="24"/>
          <w:szCs w:val="24"/>
        </w:rPr>
        <w:br/>
      </w:r>
      <w:r w:rsidRPr="001D6068">
        <w:rPr>
          <w:sz w:val="24"/>
          <w:szCs w:val="24"/>
        </w:rPr>
        <w:t xml:space="preserve">ОАО </w:t>
      </w:r>
      <w:r w:rsidR="005F2F83">
        <w:rPr>
          <w:sz w:val="24"/>
          <w:szCs w:val="24"/>
        </w:rPr>
        <w:t>«</w:t>
      </w:r>
      <w:r w:rsidRPr="001D6068">
        <w:rPr>
          <w:sz w:val="24"/>
          <w:szCs w:val="24"/>
        </w:rPr>
        <w:t>Ростелеком</w:t>
      </w:r>
      <w:r w:rsidR="005F2F83">
        <w:rPr>
          <w:sz w:val="24"/>
          <w:szCs w:val="24"/>
        </w:rPr>
        <w:t>»</w:t>
      </w:r>
      <w:r w:rsidRPr="001D6068">
        <w:rPr>
          <w:sz w:val="24"/>
          <w:szCs w:val="24"/>
        </w:rPr>
        <w:t xml:space="preserve"> и МУП </w:t>
      </w:r>
      <w:r w:rsidR="005F2F83">
        <w:rPr>
          <w:sz w:val="24"/>
          <w:szCs w:val="24"/>
        </w:rPr>
        <w:t>«</w:t>
      </w:r>
      <w:r w:rsidRPr="001D6068">
        <w:rPr>
          <w:sz w:val="24"/>
          <w:szCs w:val="24"/>
        </w:rPr>
        <w:t xml:space="preserve">Телерадиокомпания </w:t>
      </w:r>
      <w:r w:rsidR="005F2F83">
        <w:rPr>
          <w:sz w:val="24"/>
          <w:szCs w:val="24"/>
        </w:rPr>
        <w:t>«</w:t>
      </w:r>
      <w:r w:rsidRPr="001D6068">
        <w:rPr>
          <w:sz w:val="24"/>
          <w:szCs w:val="24"/>
        </w:rPr>
        <w:t>ТВС</w:t>
      </w:r>
      <w:r w:rsidR="005F2F83">
        <w:rPr>
          <w:sz w:val="24"/>
          <w:szCs w:val="24"/>
        </w:rPr>
        <w:t>»</w:t>
      </w:r>
      <w:r w:rsidRPr="001D6068">
        <w:rPr>
          <w:sz w:val="24"/>
          <w:szCs w:val="24"/>
        </w:rPr>
        <w:t xml:space="preserve">. </w:t>
      </w:r>
      <w:r w:rsidR="0012443B">
        <w:rPr>
          <w:sz w:val="24"/>
          <w:szCs w:val="24"/>
        </w:rPr>
        <w:t>В</w:t>
      </w:r>
      <w:r w:rsidRPr="001D6068">
        <w:rPr>
          <w:sz w:val="24"/>
          <w:szCs w:val="24"/>
        </w:rPr>
        <w:t xml:space="preserve"> городе пользуется популярностью беспроводной Интернет.                                                                                                                                                                                                                                                                                                                                                                                                                                           </w:t>
      </w:r>
    </w:p>
    <w:p w14:paraId="6B616D30" w14:textId="77777777" w:rsidR="008436DA" w:rsidRPr="001D6068" w:rsidRDefault="008436DA" w:rsidP="00617A5A">
      <w:pPr>
        <w:ind w:firstLine="709"/>
        <w:jc w:val="both"/>
        <w:rPr>
          <w:sz w:val="24"/>
          <w:szCs w:val="24"/>
        </w:rPr>
      </w:pPr>
      <w:r w:rsidRPr="001D6068">
        <w:rPr>
          <w:sz w:val="24"/>
          <w:szCs w:val="24"/>
        </w:rPr>
        <w:t xml:space="preserve">Перспективным направлением развития систем передачи данных являются беспроводные технологии, такие как </w:t>
      </w:r>
      <w:r w:rsidRPr="001D6068">
        <w:rPr>
          <w:sz w:val="24"/>
          <w:szCs w:val="24"/>
          <w:lang w:val="en-US"/>
        </w:rPr>
        <w:t>Wi</w:t>
      </w:r>
      <w:r w:rsidRPr="001D6068">
        <w:rPr>
          <w:sz w:val="24"/>
          <w:szCs w:val="24"/>
        </w:rPr>
        <w:t>-</w:t>
      </w:r>
      <w:r w:rsidRPr="001D6068">
        <w:rPr>
          <w:sz w:val="24"/>
          <w:szCs w:val="24"/>
          <w:lang w:val="en-US"/>
        </w:rPr>
        <w:t>Fi</w:t>
      </w:r>
      <w:r w:rsidRPr="001D6068">
        <w:rPr>
          <w:sz w:val="24"/>
          <w:szCs w:val="24"/>
        </w:rPr>
        <w:t xml:space="preserve">, </w:t>
      </w:r>
      <w:proofErr w:type="spellStart"/>
      <w:r w:rsidRPr="001D6068">
        <w:rPr>
          <w:sz w:val="24"/>
          <w:szCs w:val="24"/>
          <w:lang w:val="en-US"/>
        </w:rPr>
        <w:t>WiMax</w:t>
      </w:r>
      <w:proofErr w:type="spellEnd"/>
      <w:r w:rsidRPr="001D6068">
        <w:rPr>
          <w:sz w:val="24"/>
          <w:szCs w:val="24"/>
        </w:rPr>
        <w:t xml:space="preserve">, </w:t>
      </w:r>
      <w:r w:rsidRPr="001D6068">
        <w:rPr>
          <w:sz w:val="24"/>
          <w:szCs w:val="24"/>
          <w:lang w:val="en-US"/>
        </w:rPr>
        <w:t>LTE</w:t>
      </w:r>
      <w:r w:rsidRPr="001D6068">
        <w:rPr>
          <w:sz w:val="24"/>
          <w:szCs w:val="24"/>
        </w:rPr>
        <w:t xml:space="preserve">. </w:t>
      </w:r>
    </w:p>
    <w:p w14:paraId="13A6CCD1" w14:textId="77777777" w:rsidR="00617A5A" w:rsidRDefault="00322EF6" w:rsidP="00617A5A">
      <w:pPr>
        <w:autoSpaceDE w:val="0"/>
        <w:autoSpaceDN w:val="0"/>
        <w:adjustRightInd w:val="0"/>
        <w:ind w:firstLine="709"/>
        <w:jc w:val="both"/>
        <w:rPr>
          <w:sz w:val="24"/>
          <w:szCs w:val="24"/>
        </w:rPr>
      </w:pPr>
      <w:r w:rsidRPr="00322EF6">
        <w:rPr>
          <w:sz w:val="24"/>
          <w:szCs w:val="24"/>
        </w:rPr>
        <w:t>В Трехгорном городском округе ведущее место среди основных видов телевизионного вещания занимает кабельное телевидение, передающее оборудование которого полностью модернизировано согласно цифровым технологиям</w:t>
      </w:r>
      <w:r w:rsidR="00617A5A" w:rsidRPr="00617A5A">
        <w:rPr>
          <w:sz w:val="24"/>
          <w:szCs w:val="24"/>
        </w:rPr>
        <w:t xml:space="preserve"> с полным охватом жилых домов и постоянной трансляцией </w:t>
      </w:r>
      <w:r w:rsidR="000C07CC">
        <w:rPr>
          <w:sz w:val="24"/>
          <w:szCs w:val="24"/>
        </w:rPr>
        <w:t xml:space="preserve">свыше </w:t>
      </w:r>
      <w:r w:rsidR="006E04EC">
        <w:rPr>
          <w:sz w:val="24"/>
          <w:szCs w:val="24"/>
        </w:rPr>
        <w:t>3</w:t>
      </w:r>
      <w:r w:rsidR="00617A5A" w:rsidRPr="00617A5A">
        <w:rPr>
          <w:sz w:val="24"/>
          <w:szCs w:val="24"/>
        </w:rPr>
        <w:t>0 телевизионных каналов. Территория города и прилегающего района обеспечена сотовой связью.</w:t>
      </w:r>
    </w:p>
    <w:p w14:paraId="010C2381" w14:textId="77777777" w:rsidR="00322EF6" w:rsidRDefault="003A0C90" w:rsidP="00617A5A">
      <w:pPr>
        <w:autoSpaceDE w:val="0"/>
        <w:autoSpaceDN w:val="0"/>
        <w:adjustRightInd w:val="0"/>
        <w:ind w:firstLine="709"/>
        <w:jc w:val="both"/>
        <w:rPr>
          <w:sz w:val="24"/>
          <w:szCs w:val="24"/>
        </w:rPr>
      </w:pPr>
      <w:r>
        <w:rPr>
          <w:sz w:val="24"/>
          <w:szCs w:val="24"/>
        </w:rPr>
        <w:t>В октябре</w:t>
      </w:r>
      <w:r w:rsidR="00322EF6" w:rsidRPr="008255CC">
        <w:rPr>
          <w:sz w:val="24"/>
          <w:szCs w:val="24"/>
        </w:rPr>
        <w:t xml:space="preserve"> 2019 года </w:t>
      </w:r>
      <w:r w:rsidRPr="003A0C90">
        <w:rPr>
          <w:sz w:val="24"/>
          <w:szCs w:val="24"/>
        </w:rPr>
        <w:t>произошел</w:t>
      </w:r>
      <w:r w:rsidR="00322EF6" w:rsidRPr="008255CC">
        <w:rPr>
          <w:sz w:val="24"/>
          <w:szCs w:val="24"/>
        </w:rPr>
        <w:t xml:space="preserve"> переход на цифровое телевизионное вещание. </w:t>
      </w:r>
      <w:r w:rsidR="008255CC" w:rsidRPr="008255CC">
        <w:rPr>
          <w:sz w:val="24"/>
          <w:szCs w:val="24"/>
        </w:rPr>
        <w:t>В соответствии с рекомендациями Министерства информационных технологий и связи Челябинской области, с</w:t>
      </w:r>
      <w:r w:rsidR="00322EF6" w:rsidRPr="008255CC">
        <w:rPr>
          <w:sz w:val="24"/>
          <w:szCs w:val="24"/>
        </w:rPr>
        <w:t xml:space="preserve"> населением </w:t>
      </w:r>
      <w:r>
        <w:rPr>
          <w:sz w:val="24"/>
          <w:szCs w:val="24"/>
        </w:rPr>
        <w:t>проводились</w:t>
      </w:r>
      <w:r w:rsidR="00322EF6" w:rsidRPr="008255CC">
        <w:rPr>
          <w:sz w:val="24"/>
          <w:szCs w:val="24"/>
        </w:rPr>
        <w:t xml:space="preserve"> информационно-</w:t>
      </w:r>
      <w:r w:rsidR="008255CC" w:rsidRPr="008255CC">
        <w:rPr>
          <w:sz w:val="24"/>
          <w:szCs w:val="24"/>
        </w:rPr>
        <w:t>консультационные мероприятия</w:t>
      </w:r>
      <w:r w:rsidR="00322EF6" w:rsidRPr="008255CC">
        <w:rPr>
          <w:sz w:val="24"/>
          <w:szCs w:val="24"/>
        </w:rPr>
        <w:t>.</w:t>
      </w:r>
    </w:p>
    <w:p w14:paraId="49BABA78" w14:textId="77777777" w:rsidR="00617A5A" w:rsidRDefault="00617A5A" w:rsidP="00EA7B53">
      <w:pPr>
        <w:ind w:firstLine="709"/>
        <w:jc w:val="both"/>
        <w:rPr>
          <w:sz w:val="24"/>
          <w:szCs w:val="24"/>
        </w:rPr>
      </w:pPr>
    </w:p>
    <w:p w14:paraId="1B9066B0" w14:textId="77777777" w:rsidR="00A00EF0" w:rsidRDefault="00A00EF0" w:rsidP="00EA7B53">
      <w:pPr>
        <w:ind w:firstLine="709"/>
        <w:jc w:val="both"/>
        <w:rPr>
          <w:sz w:val="24"/>
          <w:szCs w:val="24"/>
        </w:rPr>
      </w:pPr>
    </w:p>
    <w:p w14:paraId="0DC02BC2" w14:textId="77777777" w:rsidR="007211CD" w:rsidRDefault="007211CD" w:rsidP="00007B84">
      <w:pPr>
        <w:numPr>
          <w:ilvl w:val="0"/>
          <w:numId w:val="39"/>
        </w:numPr>
        <w:jc w:val="center"/>
        <w:rPr>
          <w:sz w:val="24"/>
          <w:szCs w:val="24"/>
        </w:rPr>
      </w:pPr>
      <w:r w:rsidRPr="001D6068">
        <w:rPr>
          <w:sz w:val="24"/>
          <w:szCs w:val="24"/>
        </w:rPr>
        <w:t>ЗДРАВООХРАНЕНИЕ</w:t>
      </w:r>
    </w:p>
    <w:p w14:paraId="205B5F56" w14:textId="77777777" w:rsidR="009E584E" w:rsidRDefault="009E584E" w:rsidP="009E584E">
      <w:pPr>
        <w:jc w:val="center"/>
        <w:rPr>
          <w:sz w:val="24"/>
          <w:szCs w:val="24"/>
        </w:rPr>
      </w:pPr>
    </w:p>
    <w:p w14:paraId="6C652002" w14:textId="77777777" w:rsidR="009E584E" w:rsidRPr="00C124DC" w:rsidRDefault="009E584E" w:rsidP="009E584E">
      <w:pPr>
        <w:ind w:firstLine="708"/>
        <w:jc w:val="both"/>
        <w:outlineLvl w:val="0"/>
        <w:rPr>
          <w:sz w:val="24"/>
          <w:szCs w:val="24"/>
        </w:rPr>
      </w:pPr>
      <w:r w:rsidRPr="004763A7">
        <w:rPr>
          <w:sz w:val="24"/>
          <w:szCs w:val="24"/>
        </w:rPr>
        <w:t xml:space="preserve">Сфера здравоохранения представлена ФГБУЗ </w:t>
      </w:r>
      <w:r>
        <w:rPr>
          <w:sz w:val="24"/>
          <w:szCs w:val="24"/>
        </w:rPr>
        <w:t>«</w:t>
      </w:r>
      <w:r w:rsidRPr="004763A7">
        <w:rPr>
          <w:sz w:val="24"/>
          <w:szCs w:val="24"/>
        </w:rPr>
        <w:t>МСЧ № 72</w:t>
      </w:r>
      <w:r>
        <w:rPr>
          <w:sz w:val="24"/>
          <w:szCs w:val="24"/>
        </w:rPr>
        <w:t>»</w:t>
      </w:r>
      <w:r w:rsidRPr="004763A7">
        <w:rPr>
          <w:sz w:val="24"/>
          <w:szCs w:val="24"/>
        </w:rPr>
        <w:t xml:space="preserve"> ФМБА России, ФГБУЗ </w:t>
      </w:r>
      <w:r>
        <w:rPr>
          <w:sz w:val="24"/>
          <w:szCs w:val="24"/>
        </w:rPr>
        <w:t>«</w:t>
      </w:r>
      <w:proofErr w:type="spellStart"/>
      <w:r w:rsidRPr="004763A7">
        <w:rPr>
          <w:sz w:val="24"/>
          <w:szCs w:val="24"/>
        </w:rPr>
        <w:t>ЦГиЭ</w:t>
      </w:r>
      <w:proofErr w:type="spellEnd"/>
      <w:r w:rsidRPr="004763A7">
        <w:rPr>
          <w:sz w:val="24"/>
          <w:szCs w:val="24"/>
        </w:rPr>
        <w:t xml:space="preserve"> № 72</w:t>
      </w:r>
      <w:r>
        <w:rPr>
          <w:sz w:val="24"/>
          <w:szCs w:val="24"/>
        </w:rPr>
        <w:t>»</w:t>
      </w:r>
      <w:r w:rsidRPr="004763A7">
        <w:rPr>
          <w:sz w:val="24"/>
          <w:szCs w:val="24"/>
        </w:rPr>
        <w:t xml:space="preserve"> ФМБА, Межрегиональным управлением № 72 ФМБА России, Филиал-бюро </w:t>
      </w:r>
      <w:r>
        <w:rPr>
          <w:sz w:val="24"/>
          <w:szCs w:val="24"/>
        </w:rPr>
        <w:br/>
      </w:r>
      <w:r w:rsidRPr="004763A7">
        <w:rPr>
          <w:sz w:val="24"/>
          <w:szCs w:val="24"/>
        </w:rPr>
        <w:lastRenderedPageBreak/>
        <w:t xml:space="preserve">№ 72 </w:t>
      </w:r>
      <w:r>
        <w:rPr>
          <w:sz w:val="24"/>
          <w:szCs w:val="24"/>
        </w:rPr>
        <w:t>«</w:t>
      </w:r>
      <w:r w:rsidRPr="004763A7">
        <w:rPr>
          <w:sz w:val="24"/>
          <w:szCs w:val="24"/>
        </w:rPr>
        <w:t>ГБ МСЭ</w:t>
      </w:r>
      <w:r>
        <w:rPr>
          <w:sz w:val="24"/>
          <w:szCs w:val="24"/>
        </w:rPr>
        <w:t>»</w:t>
      </w:r>
      <w:r w:rsidRPr="004763A7">
        <w:rPr>
          <w:sz w:val="24"/>
          <w:szCs w:val="24"/>
        </w:rPr>
        <w:t xml:space="preserve"> ФМБА России, </w:t>
      </w:r>
      <w:r w:rsidRPr="004763A7">
        <w:rPr>
          <w:bCs/>
          <w:kern w:val="36"/>
          <w:sz w:val="24"/>
          <w:szCs w:val="24"/>
        </w:rPr>
        <w:t xml:space="preserve">ФГКУ </w:t>
      </w:r>
      <w:r>
        <w:rPr>
          <w:bCs/>
          <w:kern w:val="36"/>
          <w:sz w:val="24"/>
          <w:szCs w:val="24"/>
        </w:rPr>
        <w:t>«</w:t>
      </w:r>
      <w:r w:rsidRPr="004763A7">
        <w:rPr>
          <w:bCs/>
          <w:kern w:val="36"/>
          <w:sz w:val="24"/>
          <w:szCs w:val="24"/>
        </w:rPr>
        <w:t>143 ВГ</w:t>
      </w:r>
      <w:r>
        <w:rPr>
          <w:bCs/>
          <w:kern w:val="36"/>
          <w:sz w:val="24"/>
          <w:szCs w:val="24"/>
        </w:rPr>
        <w:t>»</w:t>
      </w:r>
      <w:r w:rsidRPr="004763A7">
        <w:rPr>
          <w:bCs/>
          <w:kern w:val="36"/>
          <w:sz w:val="24"/>
          <w:szCs w:val="24"/>
        </w:rPr>
        <w:t xml:space="preserve"> Минобороны России</w:t>
      </w:r>
      <w:r>
        <w:rPr>
          <w:bCs/>
          <w:kern w:val="36"/>
          <w:sz w:val="24"/>
          <w:szCs w:val="24"/>
        </w:rPr>
        <w:t>, Медицинский центр «</w:t>
      </w:r>
      <w:r w:rsidRPr="00C124DC">
        <w:rPr>
          <w:bCs/>
          <w:kern w:val="36"/>
          <w:sz w:val="24"/>
          <w:szCs w:val="24"/>
        </w:rPr>
        <w:t xml:space="preserve">Альтернатива» и </w:t>
      </w:r>
      <w:r w:rsidRPr="00C124DC">
        <w:rPr>
          <w:sz w:val="24"/>
          <w:szCs w:val="24"/>
        </w:rPr>
        <w:t>аптеками.</w:t>
      </w:r>
    </w:p>
    <w:p w14:paraId="7E89EEA6" w14:textId="77777777" w:rsidR="00C124DC" w:rsidRPr="00C124DC" w:rsidRDefault="00C124DC" w:rsidP="00C124DC">
      <w:pPr>
        <w:ind w:firstLine="709"/>
        <w:jc w:val="both"/>
        <w:rPr>
          <w:sz w:val="24"/>
          <w:szCs w:val="24"/>
        </w:rPr>
      </w:pPr>
      <w:r w:rsidRPr="00C124DC">
        <w:rPr>
          <w:sz w:val="24"/>
          <w:szCs w:val="24"/>
        </w:rPr>
        <w:t>Население обслуживают две поликлиники (взрослая и детская), стационар на 179 больничных коек, дневные стационары на 62 коек, роддом на 10 коек, клинико-диагностическая лаборатория, патологоанатомическое отделение, инфекционно-педиатрическое отделение, 4 здравпункта. Основная задача МСЧ №72 – организация медико-санитарной помощи работникам прикрепленных предприятий, в первую очередь работающим в особо опасных условиях труда, и населению города Трехгорного.</w:t>
      </w:r>
    </w:p>
    <w:p w14:paraId="0C955550" w14:textId="77777777" w:rsidR="00C124DC" w:rsidRPr="001D6068" w:rsidRDefault="00C124DC" w:rsidP="00C124DC">
      <w:pPr>
        <w:ind w:firstLine="709"/>
        <w:jc w:val="both"/>
        <w:rPr>
          <w:sz w:val="24"/>
          <w:szCs w:val="24"/>
        </w:rPr>
      </w:pPr>
      <w:r w:rsidRPr="00C124DC">
        <w:rPr>
          <w:sz w:val="24"/>
          <w:szCs w:val="24"/>
        </w:rPr>
        <w:t>С целью профилактики заболеваний и охраны здоровья ежегодно осуществляются: вакцинопрофилактика, профилактика природно-очаговых заболеваний, противоклещевая обработка зон отдыха населения города, профилактика особо опасных инфекций.</w:t>
      </w:r>
    </w:p>
    <w:tbl>
      <w:tblPr>
        <w:tblpPr w:leftFromText="180" w:rightFromText="180" w:vertAnchor="text" w:horzAnchor="margin" w:tblpX="108" w:tblpY="48"/>
        <w:tblW w:w="10314" w:type="dxa"/>
        <w:tblLayout w:type="fixed"/>
        <w:tblLook w:val="0000" w:firstRow="0" w:lastRow="0" w:firstColumn="0" w:lastColumn="0" w:noHBand="0" w:noVBand="0"/>
      </w:tblPr>
      <w:tblGrid>
        <w:gridCol w:w="959"/>
        <w:gridCol w:w="5670"/>
        <w:gridCol w:w="1134"/>
        <w:gridCol w:w="1276"/>
        <w:gridCol w:w="1275"/>
      </w:tblGrid>
      <w:tr w:rsidR="009E584E" w:rsidRPr="00054CBD" w14:paraId="5D565B60" w14:textId="77777777" w:rsidTr="00DA17E2">
        <w:trPr>
          <w:trHeight w:val="246"/>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68D0B" w14:textId="77777777" w:rsidR="009E584E" w:rsidRPr="00C124DC" w:rsidRDefault="009E584E" w:rsidP="00855610">
            <w:pPr>
              <w:jc w:val="center"/>
              <w:rPr>
                <w:sz w:val="24"/>
                <w:szCs w:val="24"/>
              </w:rPr>
            </w:pPr>
            <w:r w:rsidRPr="00C124DC">
              <w:rPr>
                <w:sz w:val="24"/>
                <w:szCs w:val="24"/>
              </w:rPr>
              <w:br w:type="page"/>
              <w:t>№ п/п</w:t>
            </w:r>
          </w:p>
        </w:tc>
        <w:tc>
          <w:tcPr>
            <w:tcW w:w="5670" w:type="dxa"/>
            <w:tcBorders>
              <w:top w:val="single" w:sz="4" w:space="0" w:color="auto"/>
              <w:left w:val="nil"/>
              <w:bottom w:val="single" w:sz="4" w:space="0" w:color="auto"/>
              <w:right w:val="single" w:sz="4" w:space="0" w:color="auto"/>
            </w:tcBorders>
            <w:shd w:val="clear" w:color="auto" w:fill="auto"/>
            <w:vAlign w:val="bottom"/>
          </w:tcPr>
          <w:p w14:paraId="288DB491" w14:textId="77777777" w:rsidR="009E584E" w:rsidRPr="00C124DC" w:rsidRDefault="009E584E" w:rsidP="00855610">
            <w:pPr>
              <w:jc w:val="center"/>
              <w:rPr>
                <w:sz w:val="24"/>
                <w:szCs w:val="24"/>
              </w:rPr>
            </w:pPr>
            <w:r w:rsidRPr="00C124DC">
              <w:rPr>
                <w:sz w:val="24"/>
                <w:szCs w:val="24"/>
              </w:rPr>
              <w:t>Показатель</w:t>
            </w:r>
          </w:p>
        </w:tc>
        <w:tc>
          <w:tcPr>
            <w:tcW w:w="1134" w:type="dxa"/>
            <w:tcBorders>
              <w:top w:val="single" w:sz="4" w:space="0" w:color="auto"/>
              <w:left w:val="single" w:sz="4" w:space="0" w:color="auto"/>
              <w:bottom w:val="single" w:sz="4" w:space="0" w:color="auto"/>
              <w:right w:val="single" w:sz="4" w:space="0" w:color="auto"/>
            </w:tcBorders>
          </w:tcPr>
          <w:p w14:paraId="5F54E2C9" w14:textId="77777777" w:rsidR="009E584E" w:rsidRPr="00C124DC" w:rsidRDefault="009E584E" w:rsidP="00855610">
            <w:pPr>
              <w:rPr>
                <w:sz w:val="24"/>
                <w:szCs w:val="24"/>
              </w:rPr>
            </w:pPr>
            <w:r w:rsidRPr="00C124DC">
              <w:rPr>
                <w:sz w:val="24"/>
                <w:szCs w:val="24"/>
              </w:rPr>
              <w:t>2020 г.</w:t>
            </w:r>
          </w:p>
        </w:tc>
        <w:tc>
          <w:tcPr>
            <w:tcW w:w="1276" w:type="dxa"/>
            <w:tcBorders>
              <w:top w:val="single" w:sz="4" w:space="0" w:color="auto"/>
              <w:left w:val="nil"/>
              <w:bottom w:val="single" w:sz="4" w:space="0" w:color="auto"/>
              <w:right w:val="single" w:sz="4" w:space="0" w:color="auto"/>
            </w:tcBorders>
            <w:shd w:val="clear" w:color="auto" w:fill="auto"/>
            <w:noWrap/>
          </w:tcPr>
          <w:p w14:paraId="568D1721" w14:textId="77777777" w:rsidR="009E584E" w:rsidRPr="00C124DC" w:rsidRDefault="009E584E" w:rsidP="00855610">
            <w:pPr>
              <w:jc w:val="center"/>
              <w:rPr>
                <w:sz w:val="24"/>
                <w:szCs w:val="24"/>
              </w:rPr>
            </w:pPr>
            <w:r w:rsidRPr="00C124DC">
              <w:rPr>
                <w:sz w:val="24"/>
                <w:szCs w:val="24"/>
              </w:rPr>
              <w:t>2021 г.</w:t>
            </w:r>
          </w:p>
        </w:tc>
        <w:tc>
          <w:tcPr>
            <w:tcW w:w="1275" w:type="dxa"/>
            <w:tcBorders>
              <w:top w:val="single" w:sz="4" w:space="0" w:color="auto"/>
              <w:left w:val="nil"/>
              <w:bottom w:val="single" w:sz="4" w:space="0" w:color="auto"/>
              <w:right w:val="single" w:sz="4" w:space="0" w:color="auto"/>
            </w:tcBorders>
          </w:tcPr>
          <w:p w14:paraId="7DBD2C38" w14:textId="77777777" w:rsidR="009E584E" w:rsidRPr="00C124DC" w:rsidRDefault="009E584E" w:rsidP="00855610">
            <w:pPr>
              <w:jc w:val="center"/>
              <w:rPr>
                <w:sz w:val="24"/>
                <w:szCs w:val="24"/>
              </w:rPr>
            </w:pPr>
            <w:r w:rsidRPr="00C124DC">
              <w:rPr>
                <w:sz w:val="24"/>
                <w:szCs w:val="24"/>
              </w:rPr>
              <w:t>2022 г.</w:t>
            </w:r>
          </w:p>
        </w:tc>
      </w:tr>
      <w:tr w:rsidR="009E584E" w:rsidRPr="00054CBD" w14:paraId="02EB5AF8" w14:textId="77777777" w:rsidTr="00DA17E2">
        <w:trPr>
          <w:trHeight w:val="246"/>
        </w:trPr>
        <w:tc>
          <w:tcPr>
            <w:tcW w:w="959" w:type="dxa"/>
            <w:tcBorders>
              <w:top w:val="nil"/>
              <w:left w:val="single" w:sz="4" w:space="0" w:color="auto"/>
              <w:bottom w:val="single" w:sz="4" w:space="0" w:color="auto"/>
              <w:right w:val="single" w:sz="4" w:space="0" w:color="auto"/>
            </w:tcBorders>
            <w:shd w:val="clear" w:color="auto" w:fill="auto"/>
            <w:noWrap/>
            <w:vAlign w:val="center"/>
          </w:tcPr>
          <w:p w14:paraId="54FC559B" w14:textId="77777777" w:rsidR="009E584E" w:rsidRPr="00C124DC" w:rsidRDefault="009E584E" w:rsidP="00855610">
            <w:pPr>
              <w:jc w:val="center"/>
              <w:rPr>
                <w:sz w:val="24"/>
                <w:szCs w:val="24"/>
              </w:rPr>
            </w:pPr>
            <w:r w:rsidRPr="00C124DC">
              <w:rPr>
                <w:sz w:val="24"/>
                <w:szCs w:val="24"/>
              </w:rPr>
              <w:t>16.1</w:t>
            </w:r>
          </w:p>
        </w:tc>
        <w:tc>
          <w:tcPr>
            <w:tcW w:w="5670" w:type="dxa"/>
            <w:tcBorders>
              <w:top w:val="nil"/>
              <w:left w:val="nil"/>
              <w:bottom w:val="single" w:sz="4" w:space="0" w:color="auto"/>
              <w:right w:val="single" w:sz="4" w:space="0" w:color="auto"/>
            </w:tcBorders>
            <w:shd w:val="clear" w:color="auto" w:fill="auto"/>
            <w:vAlign w:val="center"/>
          </w:tcPr>
          <w:p w14:paraId="6F6CEC14" w14:textId="77777777" w:rsidR="009E584E" w:rsidRPr="00C124DC" w:rsidRDefault="009E584E" w:rsidP="00855610">
            <w:pPr>
              <w:rPr>
                <w:sz w:val="24"/>
                <w:szCs w:val="24"/>
              </w:rPr>
            </w:pPr>
            <w:r w:rsidRPr="00C124DC">
              <w:rPr>
                <w:sz w:val="24"/>
                <w:szCs w:val="24"/>
              </w:rPr>
              <w:t>Численность врачей (фактическая), на 1000 человек населения, чел.</w:t>
            </w:r>
          </w:p>
        </w:tc>
        <w:tc>
          <w:tcPr>
            <w:tcW w:w="1134" w:type="dxa"/>
            <w:tcBorders>
              <w:top w:val="nil"/>
              <w:left w:val="single" w:sz="4" w:space="0" w:color="auto"/>
              <w:bottom w:val="single" w:sz="4" w:space="0" w:color="auto"/>
              <w:right w:val="single" w:sz="4" w:space="0" w:color="auto"/>
            </w:tcBorders>
            <w:vAlign w:val="center"/>
          </w:tcPr>
          <w:p w14:paraId="40A9B420" w14:textId="77777777" w:rsidR="009E584E" w:rsidRPr="00C124DC" w:rsidRDefault="009E584E" w:rsidP="00855610">
            <w:pPr>
              <w:jc w:val="center"/>
              <w:rPr>
                <w:sz w:val="24"/>
                <w:szCs w:val="24"/>
              </w:rPr>
            </w:pPr>
            <w:r w:rsidRPr="00C124DC">
              <w:rPr>
                <w:sz w:val="24"/>
                <w:szCs w:val="24"/>
              </w:rPr>
              <w:t>3</w:t>
            </w:r>
          </w:p>
        </w:tc>
        <w:tc>
          <w:tcPr>
            <w:tcW w:w="1276" w:type="dxa"/>
            <w:tcBorders>
              <w:top w:val="nil"/>
              <w:left w:val="nil"/>
              <w:bottom w:val="single" w:sz="4" w:space="0" w:color="auto"/>
              <w:right w:val="single" w:sz="4" w:space="0" w:color="auto"/>
            </w:tcBorders>
            <w:shd w:val="clear" w:color="auto" w:fill="auto"/>
            <w:vAlign w:val="center"/>
          </w:tcPr>
          <w:p w14:paraId="49700904" w14:textId="77777777" w:rsidR="009E584E" w:rsidRPr="00C124DC" w:rsidRDefault="009E584E" w:rsidP="00855610">
            <w:pPr>
              <w:jc w:val="center"/>
              <w:rPr>
                <w:sz w:val="24"/>
                <w:szCs w:val="24"/>
              </w:rPr>
            </w:pPr>
            <w:r w:rsidRPr="00C124DC">
              <w:rPr>
                <w:sz w:val="24"/>
                <w:szCs w:val="24"/>
              </w:rPr>
              <w:t>3</w:t>
            </w:r>
          </w:p>
        </w:tc>
        <w:tc>
          <w:tcPr>
            <w:tcW w:w="1275" w:type="dxa"/>
            <w:tcBorders>
              <w:top w:val="nil"/>
              <w:left w:val="nil"/>
              <w:bottom w:val="single" w:sz="4" w:space="0" w:color="auto"/>
              <w:right w:val="single" w:sz="4" w:space="0" w:color="auto"/>
            </w:tcBorders>
            <w:vAlign w:val="center"/>
          </w:tcPr>
          <w:p w14:paraId="6A16ACAD" w14:textId="77777777" w:rsidR="009E584E" w:rsidRPr="00C124DC" w:rsidRDefault="009E584E" w:rsidP="00C124DC">
            <w:pPr>
              <w:jc w:val="center"/>
              <w:rPr>
                <w:sz w:val="24"/>
                <w:szCs w:val="24"/>
              </w:rPr>
            </w:pPr>
            <w:r w:rsidRPr="00C124DC">
              <w:rPr>
                <w:sz w:val="24"/>
                <w:szCs w:val="24"/>
              </w:rPr>
              <w:t xml:space="preserve">3 </w:t>
            </w:r>
          </w:p>
        </w:tc>
      </w:tr>
      <w:tr w:rsidR="009E584E" w:rsidRPr="00054CBD" w14:paraId="3B32EBBA" w14:textId="77777777" w:rsidTr="00DA17E2">
        <w:trPr>
          <w:trHeight w:val="246"/>
        </w:trPr>
        <w:tc>
          <w:tcPr>
            <w:tcW w:w="959" w:type="dxa"/>
            <w:tcBorders>
              <w:top w:val="nil"/>
              <w:left w:val="single" w:sz="4" w:space="0" w:color="auto"/>
              <w:bottom w:val="single" w:sz="4" w:space="0" w:color="auto"/>
              <w:right w:val="single" w:sz="4" w:space="0" w:color="auto"/>
            </w:tcBorders>
            <w:shd w:val="clear" w:color="auto" w:fill="auto"/>
            <w:noWrap/>
            <w:vAlign w:val="center"/>
          </w:tcPr>
          <w:p w14:paraId="1A0D81B6" w14:textId="77777777" w:rsidR="009E584E" w:rsidRPr="00C124DC" w:rsidRDefault="009E584E" w:rsidP="00855610">
            <w:pPr>
              <w:jc w:val="center"/>
              <w:rPr>
                <w:sz w:val="24"/>
                <w:szCs w:val="24"/>
              </w:rPr>
            </w:pPr>
            <w:r w:rsidRPr="00C124DC">
              <w:rPr>
                <w:sz w:val="24"/>
                <w:szCs w:val="24"/>
              </w:rPr>
              <w:t>16.2</w:t>
            </w:r>
          </w:p>
        </w:tc>
        <w:tc>
          <w:tcPr>
            <w:tcW w:w="5670" w:type="dxa"/>
            <w:tcBorders>
              <w:top w:val="nil"/>
              <w:left w:val="nil"/>
              <w:bottom w:val="single" w:sz="4" w:space="0" w:color="auto"/>
              <w:right w:val="single" w:sz="4" w:space="0" w:color="auto"/>
            </w:tcBorders>
            <w:shd w:val="clear" w:color="auto" w:fill="auto"/>
            <w:vAlign w:val="center"/>
          </w:tcPr>
          <w:p w14:paraId="1335DDA4" w14:textId="77777777" w:rsidR="009E584E" w:rsidRPr="00C124DC" w:rsidRDefault="009E584E" w:rsidP="00855610">
            <w:pPr>
              <w:rPr>
                <w:sz w:val="24"/>
                <w:szCs w:val="24"/>
              </w:rPr>
            </w:pPr>
            <w:r w:rsidRPr="00C124DC">
              <w:rPr>
                <w:sz w:val="24"/>
                <w:szCs w:val="24"/>
              </w:rPr>
              <w:t>Численность среднего медицинского персонала (фактическая) на 1000 человек населения, чел.</w:t>
            </w:r>
          </w:p>
        </w:tc>
        <w:tc>
          <w:tcPr>
            <w:tcW w:w="1134" w:type="dxa"/>
            <w:tcBorders>
              <w:top w:val="nil"/>
              <w:left w:val="single" w:sz="4" w:space="0" w:color="auto"/>
              <w:bottom w:val="single" w:sz="4" w:space="0" w:color="auto"/>
              <w:right w:val="single" w:sz="4" w:space="0" w:color="auto"/>
            </w:tcBorders>
            <w:vAlign w:val="center"/>
          </w:tcPr>
          <w:p w14:paraId="1484A1BD" w14:textId="77777777" w:rsidR="009E584E" w:rsidRPr="00C124DC" w:rsidRDefault="009E584E" w:rsidP="00855610">
            <w:pPr>
              <w:jc w:val="center"/>
              <w:rPr>
                <w:sz w:val="24"/>
                <w:szCs w:val="24"/>
              </w:rPr>
            </w:pPr>
            <w:r w:rsidRPr="00C124DC">
              <w:rPr>
                <w:sz w:val="24"/>
                <w:szCs w:val="24"/>
              </w:rPr>
              <w:t>8</w:t>
            </w:r>
          </w:p>
        </w:tc>
        <w:tc>
          <w:tcPr>
            <w:tcW w:w="1276" w:type="dxa"/>
            <w:tcBorders>
              <w:top w:val="nil"/>
              <w:left w:val="nil"/>
              <w:bottom w:val="single" w:sz="4" w:space="0" w:color="auto"/>
              <w:right w:val="single" w:sz="4" w:space="0" w:color="auto"/>
            </w:tcBorders>
            <w:shd w:val="clear" w:color="auto" w:fill="auto"/>
            <w:vAlign w:val="center"/>
          </w:tcPr>
          <w:p w14:paraId="3F3D9C3D" w14:textId="77777777" w:rsidR="009E584E" w:rsidRPr="00C124DC" w:rsidRDefault="009E584E" w:rsidP="00855610">
            <w:pPr>
              <w:jc w:val="center"/>
              <w:rPr>
                <w:sz w:val="24"/>
                <w:szCs w:val="24"/>
              </w:rPr>
            </w:pPr>
            <w:r w:rsidRPr="00C124DC">
              <w:rPr>
                <w:sz w:val="24"/>
                <w:szCs w:val="24"/>
              </w:rPr>
              <w:t>8</w:t>
            </w:r>
          </w:p>
        </w:tc>
        <w:tc>
          <w:tcPr>
            <w:tcW w:w="1275" w:type="dxa"/>
            <w:tcBorders>
              <w:top w:val="nil"/>
              <w:left w:val="nil"/>
              <w:bottom w:val="single" w:sz="4" w:space="0" w:color="auto"/>
              <w:right w:val="single" w:sz="4" w:space="0" w:color="auto"/>
            </w:tcBorders>
            <w:vAlign w:val="center"/>
          </w:tcPr>
          <w:p w14:paraId="399F9C10" w14:textId="77777777" w:rsidR="009E584E" w:rsidRPr="00C124DC" w:rsidRDefault="009E584E" w:rsidP="00C124DC">
            <w:pPr>
              <w:jc w:val="center"/>
              <w:rPr>
                <w:sz w:val="24"/>
                <w:szCs w:val="24"/>
              </w:rPr>
            </w:pPr>
            <w:r w:rsidRPr="00C124DC">
              <w:rPr>
                <w:sz w:val="24"/>
                <w:szCs w:val="24"/>
              </w:rPr>
              <w:t>7</w:t>
            </w:r>
          </w:p>
        </w:tc>
      </w:tr>
      <w:tr w:rsidR="009E584E" w:rsidRPr="00054CBD" w14:paraId="3E61E59A" w14:textId="77777777" w:rsidTr="00DA17E2">
        <w:trPr>
          <w:trHeight w:val="246"/>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A1736" w14:textId="77777777" w:rsidR="009E584E" w:rsidRPr="00C124DC" w:rsidRDefault="009E584E" w:rsidP="00855610">
            <w:pPr>
              <w:jc w:val="center"/>
              <w:rPr>
                <w:sz w:val="24"/>
                <w:szCs w:val="24"/>
              </w:rPr>
            </w:pPr>
            <w:r w:rsidRPr="00C124DC">
              <w:rPr>
                <w:sz w:val="24"/>
                <w:szCs w:val="24"/>
              </w:rPr>
              <w:t>16.3</w:t>
            </w:r>
          </w:p>
        </w:tc>
        <w:tc>
          <w:tcPr>
            <w:tcW w:w="5670" w:type="dxa"/>
            <w:tcBorders>
              <w:top w:val="single" w:sz="4" w:space="0" w:color="auto"/>
              <w:left w:val="nil"/>
              <w:bottom w:val="single" w:sz="4" w:space="0" w:color="auto"/>
              <w:right w:val="single" w:sz="4" w:space="0" w:color="auto"/>
            </w:tcBorders>
            <w:shd w:val="clear" w:color="auto" w:fill="auto"/>
            <w:vAlign w:val="center"/>
          </w:tcPr>
          <w:p w14:paraId="6BA947E2" w14:textId="77777777" w:rsidR="009E584E" w:rsidRPr="00C124DC" w:rsidRDefault="009E584E" w:rsidP="00855610">
            <w:pPr>
              <w:rPr>
                <w:sz w:val="24"/>
                <w:szCs w:val="24"/>
              </w:rPr>
            </w:pPr>
            <w:r w:rsidRPr="00C124DC">
              <w:rPr>
                <w:sz w:val="24"/>
                <w:szCs w:val="24"/>
              </w:rPr>
              <w:t>Число врачебных больничных коек на 1000 человек населения, ед.</w:t>
            </w:r>
          </w:p>
        </w:tc>
        <w:tc>
          <w:tcPr>
            <w:tcW w:w="1134" w:type="dxa"/>
            <w:tcBorders>
              <w:top w:val="single" w:sz="4" w:space="0" w:color="auto"/>
              <w:left w:val="single" w:sz="4" w:space="0" w:color="auto"/>
              <w:bottom w:val="single" w:sz="4" w:space="0" w:color="auto"/>
              <w:right w:val="single" w:sz="4" w:space="0" w:color="auto"/>
            </w:tcBorders>
            <w:vAlign w:val="center"/>
          </w:tcPr>
          <w:p w14:paraId="58379E10" w14:textId="77777777" w:rsidR="009E584E" w:rsidRPr="00C124DC" w:rsidRDefault="009E584E" w:rsidP="00855610">
            <w:pPr>
              <w:jc w:val="center"/>
              <w:rPr>
                <w:sz w:val="24"/>
                <w:szCs w:val="24"/>
              </w:rPr>
            </w:pPr>
            <w:r w:rsidRPr="00C124DC">
              <w:rPr>
                <w:sz w:val="24"/>
                <w:szCs w:val="24"/>
              </w:rPr>
              <w:t>8</w:t>
            </w:r>
          </w:p>
        </w:tc>
        <w:tc>
          <w:tcPr>
            <w:tcW w:w="1276" w:type="dxa"/>
            <w:tcBorders>
              <w:top w:val="single" w:sz="4" w:space="0" w:color="auto"/>
              <w:left w:val="nil"/>
              <w:bottom w:val="single" w:sz="4" w:space="0" w:color="auto"/>
              <w:right w:val="single" w:sz="4" w:space="0" w:color="auto"/>
            </w:tcBorders>
            <w:shd w:val="clear" w:color="auto" w:fill="auto"/>
            <w:vAlign w:val="center"/>
          </w:tcPr>
          <w:p w14:paraId="68B7BA7B" w14:textId="77777777" w:rsidR="009E584E" w:rsidRPr="00C124DC" w:rsidRDefault="009E584E" w:rsidP="00855610">
            <w:pPr>
              <w:jc w:val="center"/>
              <w:rPr>
                <w:sz w:val="24"/>
                <w:szCs w:val="24"/>
              </w:rPr>
            </w:pPr>
            <w:r w:rsidRPr="00C124DC">
              <w:rPr>
                <w:sz w:val="24"/>
                <w:szCs w:val="24"/>
              </w:rPr>
              <w:t>6</w:t>
            </w:r>
          </w:p>
        </w:tc>
        <w:tc>
          <w:tcPr>
            <w:tcW w:w="1275" w:type="dxa"/>
            <w:tcBorders>
              <w:top w:val="single" w:sz="4" w:space="0" w:color="auto"/>
              <w:left w:val="nil"/>
              <w:bottom w:val="single" w:sz="4" w:space="0" w:color="auto"/>
              <w:right w:val="single" w:sz="4" w:space="0" w:color="auto"/>
            </w:tcBorders>
            <w:vAlign w:val="center"/>
          </w:tcPr>
          <w:p w14:paraId="6B79E563" w14:textId="77777777" w:rsidR="009E584E" w:rsidRPr="00C124DC" w:rsidRDefault="009E584E" w:rsidP="00C124DC">
            <w:pPr>
              <w:jc w:val="center"/>
              <w:rPr>
                <w:sz w:val="24"/>
                <w:szCs w:val="24"/>
              </w:rPr>
            </w:pPr>
            <w:r w:rsidRPr="00C124DC">
              <w:rPr>
                <w:sz w:val="24"/>
                <w:szCs w:val="24"/>
              </w:rPr>
              <w:t>6</w:t>
            </w:r>
          </w:p>
        </w:tc>
      </w:tr>
      <w:tr w:rsidR="009E584E" w:rsidRPr="00054CBD" w14:paraId="4AA5A93B" w14:textId="77777777" w:rsidTr="00DA17E2">
        <w:trPr>
          <w:trHeight w:val="246"/>
        </w:trPr>
        <w:tc>
          <w:tcPr>
            <w:tcW w:w="959" w:type="dxa"/>
            <w:tcBorders>
              <w:top w:val="nil"/>
              <w:left w:val="single" w:sz="4" w:space="0" w:color="auto"/>
              <w:bottom w:val="single" w:sz="4" w:space="0" w:color="auto"/>
              <w:right w:val="single" w:sz="4" w:space="0" w:color="auto"/>
            </w:tcBorders>
            <w:shd w:val="clear" w:color="auto" w:fill="auto"/>
            <w:noWrap/>
            <w:vAlign w:val="center"/>
          </w:tcPr>
          <w:p w14:paraId="4CB2084E" w14:textId="77777777" w:rsidR="009E584E" w:rsidRPr="00C124DC" w:rsidRDefault="009E584E" w:rsidP="00855610">
            <w:pPr>
              <w:jc w:val="center"/>
              <w:rPr>
                <w:sz w:val="24"/>
                <w:szCs w:val="24"/>
              </w:rPr>
            </w:pPr>
            <w:r w:rsidRPr="00C124DC">
              <w:rPr>
                <w:sz w:val="24"/>
                <w:szCs w:val="24"/>
              </w:rPr>
              <w:t>16.4</w:t>
            </w:r>
          </w:p>
        </w:tc>
        <w:tc>
          <w:tcPr>
            <w:tcW w:w="5670" w:type="dxa"/>
            <w:tcBorders>
              <w:top w:val="nil"/>
              <w:left w:val="nil"/>
              <w:bottom w:val="single" w:sz="4" w:space="0" w:color="auto"/>
              <w:right w:val="single" w:sz="4" w:space="0" w:color="auto"/>
            </w:tcBorders>
            <w:shd w:val="clear" w:color="auto" w:fill="auto"/>
            <w:vAlign w:val="center"/>
          </w:tcPr>
          <w:p w14:paraId="64F57D7D" w14:textId="77777777" w:rsidR="009E584E" w:rsidRPr="00C124DC" w:rsidRDefault="009E584E" w:rsidP="00855610">
            <w:pPr>
              <w:pStyle w:val="a6"/>
              <w:spacing w:after="0"/>
              <w:rPr>
                <w:sz w:val="24"/>
                <w:szCs w:val="24"/>
              </w:rPr>
            </w:pPr>
            <w:r w:rsidRPr="00C124DC">
              <w:rPr>
                <w:sz w:val="24"/>
                <w:szCs w:val="24"/>
              </w:rPr>
              <w:t>Мощность амбулаторно-поликлинических учреждений, посещений в смену</w:t>
            </w:r>
          </w:p>
        </w:tc>
        <w:tc>
          <w:tcPr>
            <w:tcW w:w="1134" w:type="dxa"/>
            <w:tcBorders>
              <w:top w:val="nil"/>
              <w:left w:val="single" w:sz="4" w:space="0" w:color="auto"/>
              <w:bottom w:val="single" w:sz="4" w:space="0" w:color="auto"/>
              <w:right w:val="single" w:sz="4" w:space="0" w:color="auto"/>
            </w:tcBorders>
            <w:vAlign w:val="center"/>
          </w:tcPr>
          <w:p w14:paraId="38DC067E" w14:textId="77777777" w:rsidR="009E584E" w:rsidRPr="00C124DC" w:rsidRDefault="009E584E" w:rsidP="00855610">
            <w:pPr>
              <w:jc w:val="center"/>
              <w:rPr>
                <w:sz w:val="24"/>
                <w:szCs w:val="24"/>
              </w:rPr>
            </w:pPr>
            <w:r w:rsidRPr="00C124DC">
              <w:rPr>
                <w:sz w:val="24"/>
                <w:szCs w:val="24"/>
              </w:rPr>
              <w:t>954</w:t>
            </w:r>
          </w:p>
        </w:tc>
        <w:tc>
          <w:tcPr>
            <w:tcW w:w="1276" w:type="dxa"/>
            <w:tcBorders>
              <w:top w:val="nil"/>
              <w:left w:val="nil"/>
              <w:bottom w:val="single" w:sz="4" w:space="0" w:color="auto"/>
              <w:right w:val="single" w:sz="4" w:space="0" w:color="auto"/>
            </w:tcBorders>
            <w:shd w:val="clear" w:color="auto" w:fill="auto"/>
            <w:vAlign w:val="center"/>
          </w:tcPr>
          <w:p w14:paraId="6BF1E0B2" w14:textId="77777777" w:rsidR="009E584E" w:rsidRPr="00C124DC" w:rsidRDefault="009E584E" w:rsidP="00855610">
            <w:pPr>
              <w:pStyle w:val="a6"/>
              <w:spacing w:after="0"/>
              <w:jc w:val="center"/>
              <w:rPr>
                <w:sz w:val="24"/>
                <w:szCs w:val="24"/>
              </w:rPr>
            </w:pPr>
            <w:r w:rsidRPr="00C124DC">
              <w:rPr>
                <w:sz w:val="24"/>
                <w:szCs w:val="24"/>
              </w:rPr>
              <w:t>954</w:t>
            </w:r>
          </w:p>
        </w:tc>
        <w:tc>
          <w:tcPr>
            <w:tcW w:w="1275" w:type="dxa"/>
            <w:tcBorders>
              <w:top w:val="nil"/>
              <w:left w:val="nil"/>
              <w:bottom w:val="single" w:sz="4" w:space="0" w:color="auto"/>
              <w:right w:val="single" w:sz="4" w:space="0" w:color="auto"/>
            </w:tcBorders>
            <w:vAlign w:val="center"/>
          </w:tcPr>
          <w:p w14:paraId="3945ED19" w14:textId="77777777" w:rsidR="009E584E" w:rsidRPr="00C124DC" w:rsidRDefault="009E584E" w:rsidP="00855610">
            <w:pPr>
              <w:pStyle w:val="a6"/>
              <w:spacing w:after="0"/>
              <w:jc w:val="center"/>
              <w:rPr>
                <w:sz w:val="24"/>
                <w:szCs w:val="24"/>
              </w:rPr>
            </w:pPr>
            <w:r w:rsidRPr="00C124DC">
              <w:rPr>
                <w:sz w:val="24"/>
                <w:szCs w:val="24"/>
              </w:rPr>
              <w:t>954</w:t>
            </w:r>
          </w:p>
        </w:tc>
      </w:tr>
      <w:tr w:rsidR="009E584E" w:rsidRPr="00054CBD" w14:paraId="50C8F63F" w14:textId="77777777" w:rsidTr="00DA17E2">
        <w:trPr>
          <w:trHeight w:val="246"/>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A0B68" w14:textId="77777777" w:rsidR="009E584E" w:rsidRPr="00C124DC" w:rsidRDefault="009E584E" w:rsidP="00855610">
            <w:pPr>
              <w:widowControl w:val="0"/>
              <w:tabs>
                <w:tab w:val="left" w:pos="1134"/>
              </w:tabs>
              <w:autoSpaceDE w:val="0"/>
              <w:autoSpaceDN w:val="0"/>
              <w:adjustRightInd w:val="0"/>
              <w:jc w:val="center"/>
              <w:rPr>
                <w:sz w:val="24"/>
                <w:szCs w:val="24"/>
              </w:rPr>
            </w:pPr>
            <w:r w:rsidRPr="00C124DC">
              <w:rPr>
                <w:sz w:val="24"/>
                <w:szCs w:val="24"/>
              </w:rPr>
              <w:t>16.5</w:t>
            </w:r>
          </w:p>
        </w:tc>
        <w:tc>
          <w:tcPr>
            <w:tcW w:w="5670" w:type="dxa"/>
            <w:tcBorders>
              <w:top w:val="single" w:sz="4" w:space="0" w:color="auto"/>
              <w:left w:val="nil"/>
              <w:bottom w:val="single" w:sz="4" w:space="0" w:color="auto"/>
              <w:right w:val="single" w:sz="4" w:space="0" w:color="auto"/>
            </w:tcBorders>
            <w:shd w:val="clear" w:color="auto" w:fill="auto"/>
          </w:tcPr>
          <w:p w14:paraId="29747FDB" w14:textId="77777777" w:rsidR="009E584E" w:rsidRPr="00C124DC" w:rsidRDefault="009E584E" w:rsidP="00855610">
            <w:pPr>
              <w:widowControl w:val="0"/>
              <w:autoSpaceDE w:val="0"/>
              <w:autoSpaceDN w:val="0"/>
              <w:adjustRightInd w:val="0"/>
              <w:ind w:hanging="5"/>
              <w:jc w:val="both"/>
              <w:rPr>
                <w:sz w:val="24"/>
                <w:szCs w:val="24"/>
              </w:rPr>
            </w:pPr>
            <w:r w:rsidRPr="00C124DC">
              <w:rPr>
                <w:sz w:val="24"/>
                <w:szCs w:val="24"/>
              </w:rPr>
              <w:t>Смертность от сердечно - сосудистых заболеваний, случаев на 100 000 человек</w:t>
            </w:r>
          </w:p>
        </w:tc>
        <w:tc>
          <w:tcPr>
            <w:tcW w:w="1134" w:type="dxa"/>
            <w:tcBorders>
              <w:top w:val="single" w:sz="4" w:space="0" w:color="auto"/>
              <w:left w:val="single" w:sz="4" w:space="0" w:color="auto"/>
              <w:bottom w:val="single" w:sz="4" w:space="0" w:color="auto"/>
              <w:right w:val="single" w:sz="4" w:space="0" w:color="auto"/>
            </w:tcBorders>
            <w:vAlign w:val="center"/>
          </w:tcPr>
          <w:p w14:paraId="7559BDB0" w14:textId="77777777" w:rsidR="009E584E" w:rsidRPr="00C124DC" w:rsidRDefault="009E584E" w:rsidP="00855610">
            <w:pPr>
              <w:jc w:val="center"/>
              <w:rPr>
                <w:sz w:val="24"/>
                <w:szCs w:val="24"/>
              </w:rPr>
            </w:pPr>
            <w:r w:rsidRPr="00C124DC">
              <w:rPr>
                <w:sz w:val="24"/>
                <w:szCs w:val="24"/>
              </w:rPr>
              <w:t>487</w:t>
            </w:r>
          </w:p>
        </w:tc>
        <w:tc>
          <w:tcPr>
            <w:tcW w:w="1276" w:type="dxa"/>
            <w:tcBorders>
              <w:top w:val="single" w:sz="4" w:space="0" w:color="auto"/>
              <w:left w:val="nil"/>
              <w:bottom w:val="single" w:sz="4" w:space="0" w:color="auto"/>
              <w:right w:val="single" w:sz="4" w:space="0" w:color="auto"/>
            </w:tcBorders>
            <w:shd w:val="clear" w:color="auto" w:fill="auto"/>
            <w:vAlign w:val="center"/>
          </w:tcPr>
          <w:p w14:paraId="0ECEED92" w14:textId="77777777" w:rsidR="009E584E" w:rsidRPr="00C124DC" w:rsidRDefault="009E584E" w:rsidP="00855610">
            <w:pPr>
              <w:widowControl w:val="0"/>
              <w:tabs>
                <w:tab w:val="left" w:pos="1134"/>
              </w:tabs>
              <w:autoSpaceDE w:val="0"/>
              <w:autoSpaceDN w:val="0"/>
              <w:adjustRightInd w:val="0"/>
              <w:jc w:val="center"/>
              <w:rPr>
                <w:sz w:val="24"/>
                <w:szCs w:val="24"/>
              </w:rPr>
            </w:pPr>
            <w:r w:rsidRPr="00C124DC">
              <w:rPr>
                <w:sz w:val="24"/>
                <w:szCs w:val="24"/>
              </w:rPr>
              <w:t>459</w:t>
            </w:r>
          </w:p>
        </w:tc>
        <w:tc>
          <w:tcPr>
            <w:tcW w:w="1275" w:type="dxa"/>
            <w:tcBorders>
              <w:top w:val="single" w:sz="4" w:space="0" w:color="auto"/>
              <w:left w:val="nil"/>
              <w:bottom w:val="single" w:sz="4" w:space="0" w:color="auto"/>
              <w:right w:val="single" w:sz="4" w:space="0" w:color="auto"/>
            </w:tcBorders>
            <w:vAlign w:val="center"/>
          </w:tcPr>
          <w:p w14:paraId="337CAB6B" w14:textId="77777777" w:rsidR="009E584E" w:rsidRPr="00C124DC" w:rsidRDefault="009E584E" w:rsidP="00855610">
            <w:pPr>
              <w:widowControl w:val="0"/>
              <w:tabs>
                <w:tab w:val="left" w:pos="1134"/>
              </w:tabs>
              <w:autoSpaceDE w:val="0"/>
              <w:autoSpaceDN w:val="0"/>
              <w:adjustRightInd w:val="0"/>
              <w:jc w:val="center"/>
              <w:rPr>
                <w:sz w:val="24"/>
                <w:szCs w:val="24"/>
              </w:rPr>
            </w:pPr>
            <w:r w:rsidRPr="00C124DC">
              <w:rPr>
                <w:sz w:val="24"/>
                <w:szCs w:val="24"/>
              </w:rPr>
              <w:t>485</w:t>
            </w:r>
          </w:p>
        </w:tc>
      </w:tr>
      <w:tr w:rsidR="009E584E" w:rsidRPr="00054CBD" w14:paraId="3D04FB21" w14:textId="77777777" w:rsidTr="00DA17E2">
        <w:trPr>
          <w:trHeight w:val="246"/>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BA893" w14:textId="77777777" w:rsidR="009E584E" w:rsidRPr="00C124DC" w:rsidRDefault="009E584E" w:rsidP="00855610">
            <w:pPr>
              <w:widowControl w:val="0"/>
              <w:autoSpaceDE w:val="0"/>
              <w:autoSpaceDN w:val="0"/>
              <w:adjustRightInd w:val="0"/>
              <w:ind w:left="-720" w:firstLine="720"/>
              <w:jc w:val="center"/>
              <w:rPr>
                <w:sz w:val="24"/>
                <w:szCs w:val="24"/>
              </w:rPr>
            </w:pPr>
            <w:r w:rsidRPr="00C124DC">
              <w:rPr>
                <w:sz w:val="24"/>
                <w:szCs w:val="24"/>
              </w:rPr>
              <w:t>16.6</w:t>
            </w:r>
          </w:p>
        </w:tc>
        <w:tc>
          <w:tcPr>
            <w:tcW w:w="5670" w:type="dxa"/>
            <w:tcBorders>
              <w:top w:val="single" w:sz="4" w:space="0" w:color="auto"/>
              <w:left w:val="nil"/>
              <w:bottom w:val="single" w:sz="4" w:space="0" w:color="auto"/>
              <w:right w:val="single" w:sz="4" w:space="0" w:color="auto"/>
            </w:tcBorders>
            <w:shd w:val="clear" w:color="auto" w:fill="auto"/>
          </w:tcPr>
          <w:p w14:paraId="169EF981" w14:textId="77777777" w:rsidR="009E584E" w:rsidRPr="00C124DC" w:rsidRDefault="009E584E" w:rsidP="00C124DC">
            <w:pPr>
              <w:widowControl w:val="0"/>
              <w:autoSpaceDE w:val="0"/>
              <w:autoSpaceDN w:val="0"/>
              <w:adjustRightInd w:val="0"/>
              <w:ind w:hanging="5"/>
              <w:jc w:val="both"/>
              <w:rPr>
                <w:sz w:val="24"/>
                <w:szCs w:val="24"/>
              </w:rPr>
            </w:pPr>
            <w:r w:rsidRPr="00C124DC">
              <w:rPr>
                <w:sz w:val="24"/>
                <w:szCs w:val="24"/>
              </w:rPr>
              <w:t xml:space="preserve">Младенческая смертность, случаев </w:t>
            </w:r>
            <w:proofErr w:type="gramStart"/>
            <w:r w:rsidRPr="00C124DC">
              <w:rPr>
                <w:sz w:val="24"/>
                <w:szCs w:val="24"/>
              </w:rPr>
              <w:t>на 1000 человек</w:t>
            </w:r>
            <w:proofErr w:type="gramEnd"/>
            <w:r w:rsidRPr="00C124DC">
              <w:rPr>
                <w:sz w:val="24"/>
                <w:szCs w:val="24"/>
              </w:rPr>
              <w:t xml:space="preserve"> родившихся живыми </w:t>
            </w:r>
          </w:p>
        </w:tc>
        <w:tc>
          <w:tcPr>
            <w:tcW w:w="1134" w:type="dxa"/>
            <w:tcBorders>
              <w:top w:val="single" w:sz="4" w:space="0" w:color="auto"/>
              <w:left w:val="single" w:sz="4" w:space="0" w:color="auto"/>
              <w:bottom w:val="single" w:sz="4" w:space="0" w:color="auto"/>
              <w:right w:val="single" w:sz="4" w:space="0" w:color="auto"/>
            </w:tcBorders>
            <w:vAlign w:val="center"/>
          </w:tcPr>
          <w:p w14:paraId="6BD68521" w14:textId="77777777" w:rsidR="009E584E" w:rsidRPr="00C124DC" w:rsidRDefault="009E584E" w:rsidP="00855610">
            <w:pPr>
              <w:jc w:val="center"/>
              <w:rPr>
                <w:sz w:val="24"/>
                <w:szCs w:val="24"/>
              </w:rPr>
            </w:pPr>
            <w:r w:rsidRPr="00C124DC">
              <w:rPr>
                <w:sz w:val="24"/>
                <w:szCs w:val="24"/>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1FBE36D4" w14:textId="77777777" w:rsidR="009E584E" w:rsidRPr="00C124DC" w:rsidRDefault="009E584E" w:rsidP="008E3BDA">
            <w:pPr>
              <w:widowControl w:val="0"/>
              <w:tabs>
                <w:tab w:val="left" w:pos="1134"/>
              </w:tabs>
              <w:autoSpaceDE w:val="0"/>
              <w:autoSpaceDN w:val="0"/>
              <w:adjustRightInd w:val="0"/>
              <w:jc w:val="center"/>
              <w:rPr>
                <w:sz w:val="24"/>
                <w:szCs w:val="24"/>
              </w:rPr>
            </w:pPr>
            <w:r w:rsidRPr="00C124DC">
              <w:rPr>
                <w:sz w:val="24"/>
                <w:szCs w:val="24"/>
              </w:rPr>
              <w:t>0</w:t>
            </w:r>
          </w:p>
        </w:tc>
        <w:tc>
          <w:tcPr>
            <w:tcW w:w="1275" w:type="dxa"/>
            <w:tcBorders>
              <w:top w:val="single" w:sz="4" w:space="0" w:color="auto"/>
              <w:left w:val="nil"/>
              <w:bottom w:val="single" w:sz="4" w:space="0" w:color="auto"/>
              <w:right w:val="single" w:sz="4" w:space="0" w:color="auto"/>
            </w:tcBorders>
            <w:vAlign w:val="center"/>
          </w:tcPr>
          <w:p w14:paraId="5F4A35F6" w14:textId="77777777" w:rsidR="009E584E" w:rsidRPr="00C124DC" w:rsidRDefault="009E584E" w:rsidP="00855610">
            <w:pPr>
              <w:widowControl w:val="0"/>
              <w:tabs>
                <w:tab w:val="left" w:pos="1134"/>
              </w:tabs>
              <w:autoSpaceDE w:val="0"/>
              <w:autoSpaceDN w:val="0"/>
              <w:adjustRightInd w:val="0"/>
              <w:jc w:val="center"/>
              <w:rPr>
                <w:sz w:val="24"/>
                <w:szCs w:val="24"/>
              </w:rPr>
            </w:pPr>
            <w:r w:rsidRPr="00C124DC">
              <w:rPr>
                <w:sz w:val="24"/>
                <w:szCs w:val="24"/>
              </w:rPr>
              <w:t>1</w:t>
            </w:r>
            <w:r w:rsidRPr="00C124DC">
              <w:rPr>
                <w:sz w:val="24"/>
                <w:szCs w:val="24"/>
                <w:vertAlign w:val="superscript"/>
              </w:rPr>
              <w:t>1</w:t>
            </w:r>
          </w:p>
        </w:tc>
      </w:tr>
      <w:tr w:rsidR="009E584E" w:rsidRPr="00054CBD" w14:paraId="592077C0" w14:textId="77777777" w:rsidTr="00DA17E2">
        <w:trPr>
          <w:trHeight w:val="246"/>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2F5E3" w14:textId="77777777" w:rsidR="009E584E" w:rsidRPr="00C124DC" w:rsidRDefault="009E584E" w:rsidP="00855610">
            <w:pPr>
              <w:widowControl w:val="0"/>
              <w:autoSpaceDE w:val="0"/>
              <w:autoSpaceDN w:val="0"/>
              <w:adjustRightInd w:val="0"/>
              <w:ind w:left="-720" w:firstLine="720"/>
              <w:jc w:val="center"/>
              <w:rPr>
                <w:sz w:val="24"/>
                <w:szCs w:val="24"/>
              </w:rPr>
            </w:pPr>
            <w:r w:rsidRPr="00C124DC">
              <w:rPr>
                <w:sz w:val="24"/>
                <w:szCs w:val="24"/>
              </w:rPr>
              <w:t>16.7</w:t>
            </w:r>
          </w:p>
        </w:tc>
        <w:tc>
          <w:tcPr>
            <w:tcW w:w="5670" w:type="dxa"/>
            <w:tcBorders>
              <w:top w:val="single" w:sz="4" w:space="0" w:color="auto"/>
              <w:left w:val="nil"/>
              <w:bottom w:val="single" w:sz="4" w:space="0" w:color="auto"/>
              <w:right w:val="single" w:sz="4" w:space="0" w:color="auto"/>
            </w:tcBorders>
            <w:shd w:val="clear" w:color="auto" w:fill="auto"/>
          </w:tcPr>
          <w:p w14:paraId="6F3FB138" w14:textId="77777777" w:rsidR="009E584E" w:rsidRPr="00C124DC" w:rsidRDefault="009E584E" w:rsidP="00855610">
            <w:pPr>
              <w:widowControl w:val="0"/>
              <w:autoSpaceDE w:val="0"/>
              <w:autoSpaceDN w:val="0"/>
              <w:adjustRightInd w:val="0"/>
              <w:ind w:hanging="5"/>
              <w:jc w:val="both"/>
              <w:rPr>
                <w:sz w:val="24"/>
                <w:szCs w:val="24"/>
              </w:rPr>
            </w:pPr>
            <w:r w:rsidRPr="00C124DC">
              <w:rPr>
                <w:sz w:val="24"/>
                <w:szCs w:val="24"/>
              </w:rPr>
              <w:t>Уровень выявления злокачественных образований на ранних стадиях, процент</w:t>
            </w:r>
          </w:p>
        </w:tc>
        <w:tc>
          <w:tcPr>
            <w:tcW w:w="1134" w:type="dxa"/>
            <w:tcBorders>
              <w:top w:val="single" w:sz="4" w:space="0" w:color="auto"/>
              <w:left w:val="single" w:sz="4" w:space="0" w:color="auto"/>
              <w:bottom w:val="single" w:sz="4" w:space="0" w:color="auto"/>
              <w:right w:val="single" w:sz="4" w:space="0" w:color="auto"/>
            </w:tcBorders>
            <w:vAlign w:val="center"/>
          </w:tcPr>
          <w:p w14:paraId="797EB48B" w14:textId="77777777" w:rsidR="009E584E" w:rsidRPr="00C124DC" w:rsidRDefault="009E584E" w:rsidP="00855610">
            <w:pPr>
              <w:jc w:val="center"/>
              <w:rPr>
                <w:sz w:val="24"/>
                <w:szCs w:val="24"/>
              </w:rPr>
            </w:pPr>
            <w:r w:rsidRPr="00C124DC">
              <w:rPr>
                <w:sz w:val="24"/>
                <w:szCs w:val="24"/>
              </w:rPr>
              <w:t>59</w:t>
            </w:r>
          </w:p>
        </w:tc>
        <w:tc>
          <w:tcPr>
            <w:tcW w:w="1276" w:type="dxa"/>
            <w:tcBorders>
              <w:top w:val="single" w:sz="4" w:space="0" w:color="auto"/>
              <w:left w:val="nil"/>
              <w:bottom w:val="single" w:sz="4" w:space="0" w:color="auto"/>
              <w:right w:val="single" w:sz="4" w:space="0" w:color="auto"/>
            </w:tcBorders>
            <w:shd w:val="clear" w:color="auto" w:fill="auto"/>
            <w:vAlign w:val="center"/>
          </w:tcPr>
          <w:p w14:paraId="0CE12B5D" w14:textId="77777777" w:rsidR="009E584E" w:rsidRPr="00C124DC" w:rsidRDefault="009E584E" w:rsidP="00855610">
            <w:pPr>
              <w:widowControl w:val="0"/>
              <w:tabs>
                <w:tab w:val="left" w:pos="1134"/>
              </w:tabs>
              <w:autoSpaceDE w:val="0"/>
              <w:autoSpaceDN w:val="0"/>
              <w:adjustRightInd w:val="0"/>
              <w:ind w:firstLine="16"/>
              <w:jc w:val="center"/>
              <w:rPr>
                <w:sz w:val="24"/>
                <w:szCs w:val="24"/>
              </w:rPr>
            </w:pPr>
            <w:r w:rsidRPr="00C124DC">
              <w:rPr>
                <w:sz w:val="24"/>
                <w:szCs w:val="24"/>
              </w:rPr>
              <w:t>60</w:t>
            </w:r>
          </w:p>
        </w:tc>
        <w:tc>
          <w:tcPr>
            <w:tcW w:w="1275" w:type="dxa"/>
            <w:tcBorders>
              <w:top w:val="single" w:sz="4" w:space="0" w:color="auto"/>
              <w:left w:val="nil"/>
              <w:bottom w:val="single" w:sz="4" w:space="0" w:color="auto"/>
              <w:right w:val="single" w:sz="4" w:space="0" w:color="auto"/>
            </w:tcBorders>
            <w:vAlign w:val="center"/>
          </w:tcPr>
          <w:p w14:paraId="354953CC" w14:textId="77777777" w:rsidR="009E584E" w:rsidRPr="00C124DC" w:rsidRDefault="009E584E" w:rsidP="00855610">
            <w:pPr>
              <w:widowControl w:val="0"/>
              <w:tabs>
                <w:tab w:val="left" w:pos="1134"/>
              </w:tabs>
              <w:autoSpaceDE w:val="0"/>
              <w:autoSpaceDN w:val="0"/>
              <w:adjustRightInd w:val="0"/>
              <w:ind w:firstLine="16"/>
              <w:jc w:val="center"/>
              <w:rPr>
                <w:sz w:val="24"/>
                <w:szCs w:val="24"/>
              </w:rPr>
            </w:pPr>
            <w:r w:rsidRPr="00C124DC">
              <w:rPr>
                <w:sz w:val="24"/>
                <w:szCs w:val="24"/>
              </w:rPr>
              <w:t>65</w:t>
            </w:r>
          </w:p>
        </w:tc>
      </w:tr>
      <w:tr w:rsidR="009E584E" w:rsidRPr="00054CBD" w14:paraId="4D3959E8" w14:textId="77777777" w:rsidTr="00DA17E2">
        <w:trPr>
          <w:trHeight w:val="246"/>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ED4E5" w14:textId="77777777" w:rsidR="009E584E" w:rsidRPr="00C124DC" w:rsidRDefault="009E584E" w:rsidP="00855610">
            <w:pPr>
              <w:widowControl w:val="0"/>
              <w:autoSpaceDE w:val="0"/>
              <w:autoSpaceDN w:val="0"/>
              <w:adjustRightInd w:val="0"/>
              <w:ind w:left="-720" w:firstLine="720"/>
              <w:jc w:val="center"/>
              <w:rPr>
                <w:sz w:val="24"/>
                <w:szCs w:val="24"/>
              </w:rPr>
            </w:pPr>
            <w:r w:rsidRPr="00C124DC">
              <w:rPr>
                <w:sz w:val="24"/>
                <w:szCs w:val="24"/>
              </w:rPr>
              <w:t>16.8</w:t>
            </w:r>
          </w:p>
        </w:tc>
        <w:tc>
          <w:tcPr>
            <w:tcW w:w="5670" w:type="dxa"/>
            <w:tcBorders>
              <w:top w:val="single" w:sz="4" w:space="0" w:color="auto"/>
              <w:left w:val="nil"/>
              <w:bottom w:val="single" w:sz="4" w:space="0" w:color="auto"/>
              <w:right w:val="single" w:sz="4" w:space="0" w:color="auto"/>
            </w:tcBorders>
            <w:shd w:val="clear" w:color="auto" w:fill="auto"/>
          </w:tcPr>
          <w:p w14:paraId="615A2E5B" w14:textId="77777777" w:rsidR="009E584E" w:rsidRPr="00C124DC" w:rsidRDefault="009E584E" w:rsidP="00855610">
            <w:pPr>
              <w:widowControl w:val="0"/>
              <w:autoSpaceDE w:val="0"/>
              <w:autoSpaceDN w:val="0"/>
              <w:adjustRightInd w:val="0"/>
              <w:ind w:hanging="5"/>
              <w:jc w:val="both"/>
              <w:rPr>
                <w:sz w:val="24"/>
                <w:szCs w:val="24"/>
              </w:rPr>
            </w:pPr>
            <w:r w:rsidRPr="00C124DC">
              <w:rPr>
                <w:sz w:val="24"/>
                <w:szCs w:val="24"/>
              </w:rPr>
              <w:t>Уровень инфекционной заболеваемости, случаев на 100 тыс. чел.:</w:t>
            </w:r>
          </w:p>
        </w:tc>
        <w:tc>
          <w:tcPr>
            <w:tcW w:w="1134" w:type="dxa"/>
            <w:tcBorders>
              <w:top w:val="single" w:sz="4" w:space="0" w:color="auto"/>
              <w:left w:val="single" w:sz="4" w:space="0" w:color="auto"/>
              <w:bottom w:val="single" w:sz="4" w:space="0" w:color="auto"/>
              <w:right w:val="single" w:sz="4" w:space="0" w:color="auto"/>
            </w:tcBorders>
            <w:vAlign w:val="center"/>
          </w:tcPr>
          <w:p w14:paraId="5BB138BE" w14:textId="77777777" w:rsidR="009E584E" w:rsidRPr="00C124DC" w:rsidRDefault="009E584E" w:rsidP="00855610">
            <w:pPr>
              <w:jc w:val="center"/>
              <w:rPr>
                <w:sz w:val="24"/>
                <w:szCs w:val="24"/>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38DAA924" w14:textId="77777777" w:rsidR="009E584E" w:rsidRPr="00C124DC" w:rsidRDefault="009E584E" w:rsidP="00855610">
            <w:pPr>
              <w:widowControl w:val="0"/>
              <w:tabs>
                <w:tab w:val="left" w:pos="1134"/>
              </w:tabs>
              <w:autoSpaceDE w:val="0"/>
              <w:autoSpaceDN w:val="0"/>
              <w:adjustRightInd w:val="0"/>
              <w:ind w:firstLine="16"/>
              <w:jc w:val="center"/>
              <w:rPr>
                <w:sz w:val="24"/>
                <w:szCs w:val="24"/>
              </w:rPr>
            </w:pPr>
          </w:p>
        </w:tc>
        <w:tc>
          <w:tcPr>
            <w:tcW w:w="1275" w:type="dxa"/>
            <w:tcBorders>
              <w:top w:val="single" w:sz="4" w:space="0" w:color="auto"/>
              <w:left w:val="nil"/>
              <w:bottom w:val="single" w:sz="4" w:space="0" w:color="auto"/>
              <w:right w:val="single" w:sz="4" w:space="0" w:color="auto"/>
            </w:tcBorders>
            <w:vAlign w:val="center"/>
          </w:tcPr>
          <w:p w14:paraId="379794EF" w14:textId="77777777" w:rsidR="009E584E" w:rsidRPr="00C124DC" w:rsidRDefault="009E584E" w:rsidP="00855610">
            <w:pPr>
              <w:widowControl w:val="0"/>
              <w:tabs>
                <w:tab w:val="left" w:pos="1134"/>
              </w:tabs>
              <w:autoSpaceDE w:val="0"/>
              <w:autoSpaceDN w:val="0"/>
              <w:adjustRightInd w:val="0"/>
              <w:ind w:firstLine="16"/>
              <w:jc w:val="center"/>
              <w:rPr>
                <w:sz w:val="24"/>
                <w:szCs w:val="24"/>
              </w:rPr>
            </w:pPr>
          </w:p>
        </w:tc>
      </w:tr>
      <w:tr w:rsidR="009E584E" w:rsidRPr="00054CBD" w14:paraId="177D75F5" w14:textId="77777777" w:rsidTr="00DA17E2">
        <w:trPr>
          <w:trHeight w:val="246"/>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B0541" w14:textId="77777777" w:rsidR="009E584E" w:rsidRPr="00C124DC" w:rsidRDefault="009E584E" w:rsidP="00855610">
            <w:pPr>
              <w:widowControl w:val="0"/>
              <w:autoSpaceDE w:val="0"/>
              <w:autoSpaceDN w:val="0"/>
              <w:adjustRightInd w:val="0"/>
              <w:ind w:left="-720" w:firstLine="720"/>
              <w:jc w:val="center"/>
              <w:rPr>
                <w:sz w:val="24"/>
                <w:szCs w:val="24"/>
              </w:rPr>
            </w:pPr>
            <w:r w:rsidRPr="00C124DC">
              <w:rPr>
                <w:sz w:val="24"/>
                <w:szCs w:val="24"/>
              </w:rPr>
              <w:t>16.8.1</w:t>
            </w:r>
          </w:p>
        </w:tc>
        <w:tc>
          <w:tcPr>
            <w:tcW w:w="5670" w:type="dxa"/>
            <w:tcBorders>
              <w:top w:val="single" w:sz="4" w:space="0" w:color="auto"/>
              <w:left w:val="nil"/>
              <w:bottom w:val="single" w:sz="4" w:space="0" w:color="auto"/>
              <w:right w:val="single" w:sz="4" w:space="0" w:color="auto"/>
            </w:tcBorders>
            <w:shd w:val="clear" w:color="auto" w:fill="auto"/>
          </w:tcPr>
          <w:p w14:paraId="6F455EA2" w14:textId="77777777" w:rsidR="009E584E" w:rsidRPr="00C124DC" w:rsidRDefault="009E584E" w:rsidP="00855610">
            <w:pPr>
              <w:widowControl w:val="0"/>
              <w:autoSpaceDE w:val="0"/>
              <w:autoSpaceDN w:val="0"/>
              <w:adjustRightInd w:val="0"/>
              <w:ind w:hanging="5"/>
              <w:jc w:val="both"/>
              <w:rPr>
                <w:sz w:val="24"/>
                <w:szCs w:val="24"/>
              </w:rPr>
            </w:pPr>
            <w:r w:rsidRPr="00C124DC">
              <w:rPr>
                <w:sz w:val="24"/>
                <w:szCs w:val="24"/>
              </w:rPr>
              <w:t>гепатитом В</w:t>
            </w:r>
          </w:p>
        </w:tc>
        <w:tc>
          <w:tcPr>
            <w:tcW w:w="1134" w:type="dxa"/>
            <w:tcBorders>
              <w:top w:val="single" w:sz="4" w:space="0" w:color="auto"/>
              <w:left w:val="single" w:sz="4" w:space="0" w:color="auto"/>
              <w:bottom w:val="single" w:sz="4" w:space="0" w:color="auto"/>
              <w:right w:val="single" w:sz="4" w:space="0" w:color="auto"/>
            </w:tcBorders>
            <w:vAlign w:val="center"/>
          </w:tcPr>
          <w:p w14:paraId="534C6CC1" w14:textId="77777777" w:rsidR="009E584E" w:rsidRPr="00C124DC" w:rsidRDefault="009E584E" w:rsidP="00855610">
            <w:pPr>
              <w:jc w:val="center"/>
              <w:rPr>
                <w:sz w:val="24"/>
                <w:szCs w:val="24"/>
              </w:rPr>
            </w:pPr>
            <w:r w:rsidRPr="00C124DC">
              <w:rPr>
                <w:sz w:val="24"/>
                <w:szCs w:val="24"/>
              </w:rPr>
              <w:t>37</w:t>
            </w:r>
          </w:p>
        </w:tc>
        <w:tc>
          <w:tcPr>
            <w:tcW w:w="1276" w:type="dxa"/>
            <w:tcBorders>
              <w:top w:val="single" w:sz="4" w:space="0" w:color="auto"/>
              <w:left w:val="nil"/>
              <w:bottom w:val="single" w:sz="4" w:space="0" w:color="auto"/>
              <w:right w:val="single" w:sz="4" w:space="0" w:color="auto"/>
            </w:tcBorders>
            <w:shd w:val="clear" w:color="auto" w:fill="auto"/>
            <w:vAlign w:val="center"/>
          </w:tcPr>
          <w:p w14:paraId="35F5045A" w14:textId="77777777" w:rsidR="009E584E" w:rsidRPr="00C124DC" w:rsidRDefault="009E584E" w:rsidP="00855610">
            <w:pPr>
              <w:widowControl w:val="0"/>
              <w:autoSpaceDE w:val="0"/>
              <w:autoSpaceDN w:val="0"/>
              <w:adjustRightInd w:val="0"/>
              <w:jc w:val="center"/>
              <w:rPr>
                <w:sz w:val="24"/>
                <w:szCs w:val="24"/>
              </w:rPr>
            </w:pPr>
            <w:r w:rsidRPr="00C124DC">
              <w:rPr>
                <w:sz w:val="24"/>
                <w:szCs w:val="24"/>
              </w:rPr>
              <w:t>15</w:t>
            </w:r>
          </w:p>
        </w:tc>
        <w:tc>
          <w:tcPr>
            <w:tcW w:w="1275" w:type="dxa"/>
            <w:tcBorders>
              <w:top w:val="single" w:sz="4" w:space="0" w:color="auto"/>
              <w:left w:val="nil"/>
              <w:bottom w:val="single" w:sz="4" w:space="0" w:color="auto"/>
              <w:right w:val="single" w:sz="4" w:space="0" w:color="auto"/>
            </w:tcBorders>
            <w:vAlign w:val="center"/>
          </w:tcPr>
          <w:p w14:paraId="13B4BB2D" w14:textId="77777777" w:rsidR="009E584E" w:rsidRPr="00C124DC" w:rsidRDefault="009E584E" w:rsidP="00855610">
            <w:pPr>
              <w:widowControl w:val="0"/>
              <w:autoSpaceDE w:val="0"/>
              <w:autoSpaceDN w:val="0"/>
              <w:adjustRightInd w:val="0"/>
              <w:jc w:val="center"/>
              <w:rPr>
                <w:sz w:val="24"/>
                <w:szCs w:val="24"/>
              </w:rPr>
            </w:pPr>
            <w:r w:rsidRPr="00C124DC">
              <w:rPr>
                <w:sz w:val="24"/>
                <w:szCs w:val="24"/>
              </w:rPr>
              <w:t>289,2</w:t>
            </w:r>
          </w:p>
        </w:tc>
      </w:tr>
      <w:tr w:rsidR="009E584E" w:rsidRPr="00054CBD" w14:paraId="5C379868" w14:textId="77777777" w:rsidTr="00DA17E2">
        <w:trPr>
          <w:trHeight w:val="246"/>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2EBDB" w14:textId="77777777" w:rsidR="009E584E" w:rsidRPr="00C124DC" w:rsidRDefault="009E584E" w:rsidP="00855610">
            <w:pPr>
              <w:widowControl w:val="0"/>
              <w:autoSpaceDE w:val="0"/>
              <w:autoSpaceDN w:val="0"/>
              <w:adjustRightInd w:val="0"/>
              <w:ind w:left="-720" w:firstLine="720"/>
              <w:jc w:val="center"/>
              <w:rPr>
                <w:sz w:val="24"/>
                <w:szCs w:val="24"/>
              </w:rPr>
            </w:pPr>
            <w:r w:rsidRPr="00C124DC">
              <w:rPr>
                <w:sz w:val="24"/>
                <w:szCs w:val="24"/>
              </w:rPr>
              <w:t>16.8.2</w:t>
            </w:r>
          </w:p>
        </w:tc>
        <w:tc>
          <w:tcPr>
            <w:tcW w:w="5670" w:type="dxa"/>
            <w:tcBorders>
              <w:top w:val="single" w:sz="4" w:space="0" w:color="auto"/>
              <w:left w:val="nil"/>
              <w:bottom w:val="single" w:sz="4" w:space="0" w:color="auto"/>
              <w:right w:val="single" w:sz="4" w:space="0" w:color="auto"/>
            </w:tcBorders>
            <w:shd w:val="clear" w:color="auto" w:fill="auto"/>
          </w:tcPr>
          <w:p w14:paraId="2DBEFEB6" w14:textId="77777777" w:rsidR="009E584E" w:rsidRPr="00C124DC" w:rsidRDefault="009E584E" w:rsidP="00855610">
            <w:pPr>
              <w:widowControl w:val="0"/>
              <w:autoSpaceDE w:val="0"/>
              <w:autoSpaceDN w:val="0"/>
              <w:adjustRightInd w:val="0"/>
              <w:ind w:hanging="5"/>
              <w:jc w:val="both"/>
              <w:rPr>
                <w:sz w:val="24"/>
                <w:szCs w:val="24"/>
              </w:rPr>
            </w:pPr>
            <w:r w:rsidRPr="00C124DC">
              <w:rPr>
                <w:sz w:val="24"/>
                <w:szCs w:val="24"/>
              </w:rPr>
              <w:t>краснухой</w:t>
            </w:r>
          </w:p>
        </w:tc>
        <w:tc>
          <w:tcPr>
            <w:tcW w:w="1134" w:type="dxa"/>
            <w:tcBorders>
              <w:top w:val="single" w:sz="4" w:space="0" w:color="auto"/>
              <w:left w:val="single" w:sz="4" w:space="0" w:color="auto"/>
              <w:bottom w:val="single" w:sz="4" w:space="0" w:color="auto"/>
              <w:right w:val="single" w:sz="4" w:space="0" w:color="auto"/>
            </w:tcBorders>
            <w:vAlign w:val="center"/>
          </w:tcPr>
          <w:p w14:paraId="133E50E8" w14:textId="77777777" w:rsidR="009E584E" w:rsidRPr="00C124DC" w:rsidRDefault="009E584E" w:rsidP="00855610">
            <w:pPr>
              <w:jc w:val="center"/>
              <w:rPr>
                <w:sz w:val="24"/>
                <w:szCs w:val="24"/>
              </w:rPr>
            </w:pPr>
            <w:r w:rsidRPr="00C124DC">
              <w:rPr>
                <w:sz w:val="24"/>
                <w:szCs w:val="24"/>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58B27E04" w14:textId="77777777" w:rsidR="009E584E" w:rsidRPr="00C124DC" w:rsidRDefault="009E584E" w:rsidP="00855610">
            <w:pPr>
              <w:widowControl w:val="0"/>
              <w:autoSpaceDE w:val="0"/>
              <w:autoSpaceDN w:val="0"/>
              <w:adjustRightInd w:val="0"/>
              <w:jc w:val="center"/>
              <w:rPr>
                <w:sz w:val="24"/>
                <w:szCs w:val="24"/>
              </w:rPr>
            </w:pPr>
            <w:r w:rsidRPr="00C124DC">
              <w:rPr>
                <w:sz w:val="24"/>
                <w:szCs w:val="24"/>
              </w:rPr>
              <w:t>0</w:t>
            </w:r>
          </w:p>
        </w:tc>
        <w:tc>
          <w:tcPr>
            <w:tcW w:w="1275" w:type="dxa"/>
            <w:tcBorders>
              <w:top w:val="single" w:sz="4" w:space="0" w:color="auto"/>
              <w:left w:val="nil"/>
              <w:bottom w:val="single" w:sz="4" w:space="0" w:color="auto"/>
              <w:right w:val="single" w:sz="4" w:space="0" w:color="auto"/>
            </w:tcBorders>
            <w:vAlign w:val="center"/>
          </w:tcPr>
          <w:p w14:paraId="52993FF6" w14:textId="77777777" w:rsidR="009E584E" w:rsidRPr="00C124DC" w:rsidRDefault="009E584E" w:rsidP="00855610">
            <w:pPr>
              <w:widowControl w:val="0"/>
              <w:autoSpaceDE w:val="0"/>
              <w:autoSpaceDN w:val="0"/>
              <w:adjustRightInd w:val="0"/>
              <w:jc w:val="center"/>
              <w:rPr>
                <w:sz w:val="24"/>
                <w:szCs w:val="24"/>
              </w:rPr>
            </w:pPr>
            <w:r w:rsidRPr="00C124DC">
              <w:rPr>
                <w:sz w:val="24"/>
                <w:szCs w:val="24"/>
              </w:rPr>
              <w:t>0</w:t>
            </w:r>
          </w:p>
        </w:tc>
      </w:tr>
      <w:tr w:rsidR="009E584E" w:rsidRPr="00054CBD" w14:paraId="2A2323B8" w14:textId="77777777" w:rsidTr="00DA17E2">
        <w:trPr>
          <w:trHeight w:val="246"/>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EB807" w14:textId="77777777" w:rsidR="009E584E" w:rsidRPr="00C124DC" w:rsidRDefault="009E584E" w:rsidP="00855610">
            <w:pPr>
              <w:widowControl w:val="0"/>
              <w:autoSpaceDE w:val="0"/>
              <w:autoSpaceDN w:val="0"/>
              <w:adjustRightInd w:val="0"/>
              <w:ind w:left="-720" w:firstLine="720"/>
              <w:jc w:val="center"/>
              <w:rPr>
                <w:sz w:val="24"/>
                <w:szCs w:val="24"/>
              </w:rPr>
            </w:pPr>
            <w:r w:rsidRPr="00C124DC">
              <w:rPr>
                <w:sz w:val="24"/>
                <w:szCs w:val="24"/>
              </w:rPr>
              <w:t>16.8.3</w:t>
            </w:r>
          </w:p>
        </w:tc>
        <w:tc>
          <w:tcPr>
            <w:tcW w:w="5670" w:type="dxa"/>
            <w:tcBorders>
              <w:top w:val="single" w:sz="4" w:space="0" w:color="auto"/>
              <w:left w:val="nil"/>
              <w:bottom w:val="single" w:sz="4" w:space="0" w:color="auto"/>
              <w:right w:val="single" w:sz="4" w:space="0" w:color="auto"/>
            </w:tcBorders>
            <w:shd w:val="clear" w:color="auto" w:fill="auto"/>
          </w:tcPr>
          <w:p w14:paraId="0A46D41D" w14:textId="77777777" w:rsidR="009E584E" w:rsidRPr="00C124DC" w:rsidRDefault="009E584E" w:rsidP="00855610">
            <w:pPr>
              <w:widowControl w:val="0"/>
              <w:autoSpaceDE w:val="0"/>
              <w:autoSpaceDN w:val="0"/>
              <w:adjustRightInd w:val="0"/>
              <w:ind w:hanging="5"/>
              <w:jc w:val="both"/>
              <w:rPr>
                <w:sz w:val="24"/>
                <w:szCs w:val="24"/>
              </w:rPr>
            </w:pPr>
            <w:r w:rsidRPr="00C124DC">
              <w:rPr>
                <w:sz w:val="24"/>
                <w:szCs w:val="24"/>
              </w:rPr>
              <w:t>гриппом</w:t>
            </w:r>
          </w:p>
        </w:tc>
        <w:tc>
          <w:tcPr>
            <w:tcW w:w="1134" w:type="dxa"/>
            <w:tcBorders>
              <w:top w:val="single" w:sz="4" w:space="0" w:color="auto"/>
              <w:left w:val="single" w:sz="4" w:space="0" w:color="auto"/>
              <w:bottom w:val="single" w:sz="4" w:space="0" w:color="auto"/>
              <w:right w:val="single" w:sz="4" w:space="0" w:color="auto"/>
            </w:tcBorders>
            <w:vAlign w:val="center"/>
          </w:tcPr>
          <w:p w14:paraId="5A4421C5" w14:textId="77777777" w:rsidR="009E584E" w:rsidRPr="00C124DC" w:rsidRDefault="009E584E" w:rsidP="00855610">
            <w:pPr>
              <w:jc w:val="center"/>
              <w:rPr>
                <w:sz w:val="24"/>
                <w:szCs w:val="24"/>
              </w:rPr>
            </w:pPr>
            <w:r w:rsidRPr="00C124DC">
              <w:rPr>
                <w:sz w:val="24"/>
                <w:szCs w:val="24"/>
              </w:rPr>
              <w:t>1947</w:t>
            </w:r>
          </w:p>
        </w:tc>
        <w:tc>
          <w:tcPr>
            <w:tcW w:w="1276" w:type="dxa"/>
            <w:tcBorders>
              <w:top w:val="single" w:sz="4" w:space="0" w:color="auto"/>
              <w:left w:val="nil"/>
              <w:bottom w:val="single" w:sz="4" w:space="0" w:color="auto"/>
              <w:right w:val="single" w:sz="4" w:space="0" w:color="auto"/>
            </w:tcBorders>
            <w:shd w:val="clear" w:color="auto" w:fill="auto"/>
            <w:vAlign w:val="center"/>
          </w:tcPr>
          <w:p w14:paraId="02D0561E" w14:textId="77777777" w:rsidR="009E584E" w:rsidRPr="00C124DC" w:rsidRDefault="009E584E" w:rsidP="00855610">
            <w:pPr>
              <w:widowControl w:val="0"/>
              <w:autoSpaceDE w:val="0"/>
              <w:autoSpaceDN w:val="0"/>
              <w:adjustRightInd w:val="0"/>
              <w:jc w:val="center"/>
              <w:rPr>
                <w:sz w:val="24"/>
                <w:szCs w:val="24"/>
              </w:rPr>
            </w:pPr>
            <w:r w:rsidRPr="00C124DC">
              <w:rPr>
                <w:sz w:val="24"/>
                <w:szCs w:val="24"/>
              </w:rPr>
              <w:t>0</w:t>
            </w:r>
          </w:p>
        </w:tc>
        <w:tc>
          <w:tcPr>
            <w:tcW w:w="1275" w:type="dxa"/>
            <w:tcBorders>
              <w:top w:val="single" w:sz="4" w:space="0" w:color="auto"/>
              <w:left w:val="nil"/>
              <w:bottom w:val="single" w:sz="4" w:space="0" w:color="auto"/>
              <w:right w:val="single" w:sz="4" w:space="0" w:color="auto"/>
            </w:tcBorders>
            <w:vAlign w:val="center"/>
          </w:tcPr>
          <w:p w14:paraId="0D845E52" w14:textId="77777777" w:rsidR="009E584E" w:rsidRPr="00C124DC" w:rsidRDefault="009E584E" w:rsidP="00855610">
            <w:pPr>
              <w:widowControl w:val="0"/>
              <w:autoSpaceDE w:val="0"/>
              <w:autoSpaceDN w:val="0"/>
              <w:adjustRightInd w:val="0"/>
              <w:jc w:val="center"/>
              <w:rPr>
                <w:sz w:val="24"/>
                <w:szCs w:val="24"/>
              </w:rPr>
            </w:pPr>
            <w:r w:rsidRPr="00C124DC">
              <w:rPr>
                <w:sz w:val="24"/>
                <w:szCs w:val="24"/>
              </w:rPr>
              <w:t>510</w:t>
            </w:r>
          </w:p>
        </w:tc>
      </w:tr>
      <w:tr w:rsidR="009E584E" w:rsidRPr="00054CBD" w14:paraId="0D5B7718" w14:textId="77777777" w:rsidTr="00DA17E2">
        <w:trPr>
          <w:trHeight w:val="246"/>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E0F9B" w14:textId="77777777" w:rsidR="009E584E" w:rsidRPr="00C124DC" w:rsidRDefault="009E584E" w:rsidP="00855610">
            <w:pPr>
              <w:widowControl w:val="0"/>
              <w:autoSpaceDE w:val="0"/>
              <w:autoSpaceDN w:val="0"/>
              <w:adjustRightInd w:val="0"/>
              <w:ind w:left="-720" w:firstLine="720"/>
              <w:jc w:val="center"/>
              <w:rPr>
                <w:sz w:val="24"/>
                <w:szCs w:val="24"/>
              </w:rPr>
            </w:pPr>
            <w:r w:rsidRPr="00C124DC">
              <w:rPr>
                <w:sz w:val="24"/>
                <w:szCs w:val="24"/>
              </w:rPr>
              <w:t>16.9</w:t>
            </w:r>
          </w:p>
        </w:tc>
        <w:tc>
          <w:tcPr>
            <w:tcW w:w="5670" w:type="dxa"/>
            <w:tcBorders>
              <w:top w:val="single" w:sz="4" w:space="0" w:color="auto"/>
              <w:left w:val="nil"/>
              <w:bottom w:val="single" w:sz="4" w:space="0" w:color="auto"/>
              <w:right w:val="single" w:sz="4" w:space="0" w:color="auto"/>
            </w:tcBorders>
            <w:shd w:val="clear" w:color="auto" w:fill="auto"/>
          </w:tcPr>
          <w:p w14:paraId="194964E8" w14:textId="77777777" w:rsidR="009E584E" w:rsidRPr="00C124DC" w:rsidRDefault="009E584E" w:rsidP="00855610">
            <w:pPr>
              <w:widowControl w:val="0"/>
              <w:autoSpaceDE w:val="0"/>
              <w:autoSpaceDN w:val="0"/>
              <w:adjustRightInd w:val="0"/>
              <w:ind w:hanging="5"/>
              <w:jc w:val="both"/>
              <w:rPr>
                <w:sz w:val="24"/>
                <w:szCs w:val="24"/>
              </w:rPr>
            </w:pPr>
            <w:r w:rsidRPr="00C124DC">
              <w:rPr>
                <w:sz w:val="24"/>
                <w:szCs w:val="24"/>
              </w:rPr>
              <w:t>Удельный вес профилактических посещений в общем количестве посещений в амбулаторно-</w:t>
            </w:r>
            <w:proofErr w:type="gramStart"/>
            <w:r w:rsidRPr="00C124DC">
              <w:rPr>
                <w:sz w:val="24"/>
                <w:szCs w:val="24"/>
              </w:rPr>
              <w:t>поликлиническом  звене</w:t>
            </w:r>
            <w:proofErr w:type="gramEnd"/>
            <w:r w:rsidRPr="00C124DC">
              <w:rPr>
                <w:sz w:val="24"/>
                <w:szCs w:val="24"/>
              </w:rPr>
              <w:t>, процент</w:t>
            </w:r>
          </w:p>
        </w:tc>
        <w:tc>
          <w:tcPr>
            <w:tcW w:w="1134" w:type="dxa"/>
            <w:tcBorders>
              <w:top w:val="single" w:sz="4" w:space="0" w:color="auto"/>
              <w:left w:val="single" w:sz="4" w:space="0" w:color="auto"/>
              <w:bottom w:val="single" w:sz="4" w:space="0" w:color="auto"/>
              <w:right w:val="single" w:sz="4" w:space="0" w:color="auto"/>
            </w:tcBorders>
            <w:vAlign w:val="center"/>
          </w:tcPr>
          <w:p w14:paraId="2FB0E994" w14:textId="77777777" w:rsidR="009E584E" w:rsidRPr="00C124DC" w:rsidRDefault="009E584E" w:rsidP="00855610">
            <w:pPr>
              <w:jc w:val="center"/>
              <w:rPr>
                <w:sz w:val="24"/>
                <w:szCs w:val="24"/>
              </w:rPr>
            </w:pPr>
            <w:r w:rsidRPr="00C124DC">
              <w:rPr>
                <w:sz w:val="24"/>
                <w:szCs w:val="24"/>
              </w:rPr>
              <w:t>51,0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0FDAFAE" w14:textId="77777777" w:rsidR="009E584E" w:rsidRPr="00C124DC" w:rsidRDefault="009E584E" w:rsidP="00855610">
            <w:pPr>
              <w:widowControl w:val="0"/>
              <w:autoSpaceDE w:val="0"/>
              <w:autoSpaceDN w:val="0"/>
              <w:adjustRightInd w:val="0"/>
              <w:ind w:firstLine="16"/>
              <w:jc w:val="center"/>
              <w:rPr>
                <w:sz w:val="24"/>
                <w:szCs w:val="24"/>
              </w:rPr>
            </w:pPr>
            <w:r w:rsidRPr="00C124DC">
              <w:rPr>
                <w:sz w:val="24"/>
                <w:szCs w:val="24"/>
              </w:rPr>
              <w:t>56,0</w:t>
            </w:r>
          </w:p>
        </w:tc>
        <w:tc>
          <w:tcPr>
            <w:tcW w:w="1275" w:type="dxa"/>
            <w:tcBorders>
              <w:top w:val="single" w:sz="4" w:space="0" w:color="auto"/>
              <w:left w:val="nil"/>
              <w:bottom w:val="single" w:sz="4" w:space="0" w:color="auto"/>
              <w:right w:val="single" w:sz="4" w:space="0" w:color="auto"/>
            </w:tcBorders>
            <w:vAlign w:val="center"/>
          </w:tcPr>
          <w:p w14:paraId="0F4962AE" w14:textId="77777777" w:rsidR="009E584E" w:rsidRPr="00C124DC" w:rsidRDefault="009E584E" w:rsidP="00855610">
            <w:pPr>
              <w:widowControl w:val="0"/>
              <w:autoSpaceDE w:val="0"/>
              <w:autoSpaceDN w:val="0"/>
              <w:adjustRightInd w:val="0"/>
              <w:ind w:firstLine="16"/>
              <w:jc w:val="center"/>
              <w:rPr>
                <w:sz w:val="24"/>
                <w:szCs w:val="24"/>
              </w:rPr>
            </w:pPr>
            <w:r w:rsidRPr="00C124DC">
              <w:rPr>
                <w:sz w:val="24"/>
                <w:szCs w:val="24"/>
              </w:rPr>
              <w:t>60,0</w:t>
            </w:r>
          </w:p>
        </w:tc>
      </w:tr>
      <w:tr w:rsidR="009E584E" w:rsidRPr="00054CBD" w14:paraId="7F88DCFE" w14:textId="77777777" w:rsidTr="00DA17E2">
        <w:trPr>
          <w:trHeight w:val="246"/>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48AF2" w14:textId="77777777" w:rsidR="009E584E" w:rsidRPr="00C124DC" w:rsidRDefault="009E584E" w:rsidP="00855610">
            <w:pPr>
              <w:widowControl w:val="0"/>
              <w:autoSpaceDE w:val="0"/>
              <w:autoSpaceDN w:val="0"/>
              <w:adjustRightInd w:val="0"/>
              <w:ind w:left="-720" w:firstLine="720"/>
              <w:jc w:val="center"/>
              <w:rPr>
                <w:sz w:val="24"/>
                <w:szCs w:val="24"/>
              </w:rPr>
            </w:pPr>
            <w:r w:rsidRPr="00C124DC">
              <w:rPr>
                <w:sz w:val="24"/>
                <w:szCs w:val="24"/>
              </w:rPr>
              <w:t>16.10.</w:t>
            </w:r>
          </w:p>
        </w:tc>
        <w:tc>
          <w:tcPr>
            <w:tcW w:w="5670" w:type="dxa"/>
            <w:tcBorders>
              <w:top w:val="single" w:sz="4" w:space="0" w:color="auto"/>
              <w:left w:val="nil"/>
              <w:bottom w:val="single" w:sz="4" w:space="0" w:color="auto"/>
              <w:right w:val="single" w:sz="4" w:space="0" w:color="auto"/>
            </w:tcBorders>
            <w:shd w:val="clear" w:color="auto" w:fill="auto"/>
          </w:tcPr>
          <w:p w14:paraId="2883145F" w14:textId="77777777" w:rsidR="009E584E" w:rsidRPr="00C124DC" w:rsidRDefault="009E584E" w:rsidP="00855610">
            <w:pPr>
              <w:widowControl w:val="0"/>
              <w:autoSpaceDE w:val="0"/>
              <w:autoSpaceDN w:val="0"/>
              <w:adjustRightInd w:val="0"/>
              <w:ind w:hanging="5"/>
              <w:jc w:val="both"/>
              <w:rPr>
                <w:sz w:val="24"/>
                <w:szCs w:val="24"/>
              </w:rPr>
            </w:pPr>
            <w:r w:rsidRPr="00C124DC">
              <w:rPr>
                <w:sz w:val="24"/>
                <w:szCs w:val="24"/>
              </w:rPr>
              <w:t>Обеспеченность населения, человек на 10 тыс. населения:</w:t>
            </w:r>
          </w:p>
          <w:p w14:paraId="47B14BAA" w14:textId="77777777" w:rsidR="009E584E" w:rsidRPr="00C124DC" w:rsidRDefault="009E584E" w:rsidP="00855610">
            <w:pPr>
              <w:widowControl w:val="0"/>
              <w:autoSpaceDE w:val="0"/>
              <w:autoSpaceDN w:val="0"/>
              <w:adjustRightInd w:val="0"/>
              <w:ind w:hanging="5"/>
              <w:jc w:val="both"/>
              <w:rPr>
                <w:sz w:val="24"/>
                <w:szCs w:val="24"/>
              </w:rPr>
            </w:pPr>
            <w:r w:rsidRPr="00C124DC">
              <w:rPr>
                <w:sz w:val="24"/>
                <w:szCs w:val="24"/>
              </w:rPr>
              <w:t xml:space="preserve"> - участковыми врачами – терапевтами</w:t>
            </w:r>
          </w:p>
          <w:p w14:paraId="77B099B6" w14:textId="77777777" w:rsidR="009E584E" w:rsidRPr="00C124DC" w:rsidRDefault="009E584E" w:rsidP="00855610">
            <w:pPr>
              <w:widowControl w:val="0"/>
              <w:autoSpaceDE w:val="0"/>
              <w:autoSpaceDN w:val="0"/>
              <w:adjustRightInd w:val="0"/>
              <w:ind w:hanging="5"/>
              <w:jc w:val="both"/>
              <w:rPr>
                <w:sz w:val="24"/>
                <w:szCs w:val="24"/>
              </w:rPr>
            </w:pPr>
            <w:r w:rsidRPr="00C124DC">
              <w:rPr>
                <w:sz w:val="24"/>
                <w:szCs w:val="24"/>
              </w:rPr>
              <w:t xml:space="preserve"> - участковыми врачами педиатрами</w:t>
            </w:r>
          </w:p>
        </w:tc>
        <w:tc>
          <w:tcPr>
            <w:tcW w:w="1134" w:type="dxa"/>
            <w:tcBorders>
              <w:top w:val="single" w:sz="4" w:space="0" w:color="auto"/>
              <w:left w:val="single" w:sz="4" w:space="0" w:color="auto"/>
              <w:bottom w:val="single" w:sz="4" w:space="0" w:color="auto"/>
              <w:right w:val="single" w:sz="4" w:space="0" w:color="auto"/>
            </w:tcBorders>
            <w:vAlign w:val="center"/>
          </w:tcPr>
          <w:p w14:paraId="4D05DCF8" w14:textId="77777777" w:rsidR="009E584E" w:rsidRPr="00C124DC" w:rsidRDefault="009E584E" w:rsidP="00855610">
            <w:pPr>
              <w:jc w:val="center"/>
              <w:rPr>
                <w:sz w:val="24"/>
                <w:szCs w:val="24"/>
              </w:rPr>
            </w:pPr>
          </w:p>
          <w:p w14:paraId="74FAE7B0" w14:textId="77777777" w:rsidR="009E584E" w:rsidRPr="00C124DC" w:rsidRDefault="009E584E" w:rsidP="00855610">
            <w:pPr>
              <w:jc w:val="center"/>
              <w:rPr>
                <w:sz w:val="24"/>
                <w:szCs w:val="24"/>
              </w:rPr>
            </w:pPr>
          </w:p>
          <w:p w14:paraId="589743B9" w14:textId="77777777" w:rsidR="009E584E" w:rsidRPr="00C124DC" w:rsidRDefault="009E584E" w:rsidP="00855610">
            <w:pPr>
              <w:jc w:val="center"/>
              <w:rPr>
                <w:sz w:val="24"/>
                <w:szCs w:val="24"/>
              </w:rPr>
            </w:pPr>
            <w:r w:rsidRPr="00C124DC">
              <w:rPr>
                <w:sz w:val="24"/>
                <w:szCs w:val="24"/>
              </w:rPr>
              <w:t>2</w:t>
            </w:r>
          </w:p>
          <w:p w14:paraId="3E0DE28E" w14:textId="77777777" w:rsidR="009E584E" w:rsidRPr="00C124DC" w:rsidRDefault="009E584E" w:rsidP="00855610">
            <w:pPr>
              <w:jc w:val="center"/>
              <w:rPr>
                <w:sz w:val="24"/>
                <w:szCs w:val="24"/>
              </w:rPr>
            </w:pPr>
            <w:r w:rsidRPr="00C124DC">
              <w:rPr>
                <w:sz w:val="24"/>
                <w:szCs w:val="24"/>
              </w:rPr>
              <w:t>2</w:t>
            </w:r>
          </w:p>
        </w:tc>
        <w:tc>
          <w:tcPr>
            <w:tcW w:w="1276" w:type="dxa"/>
            <w:tcBorders>
              <w:top w:val="single" w:sz="4" w:space="0" w:color="auto"/>
              <w:left w:val="nil"/>
              <w:bottom w:val="single" w:sz="4" w:space="0" w:color="auto"/>
              <w:right w:val="single" w:sz="4" w:space="0" w:color="auto"/>
            </w:tcBorders>
            <w:shd w:val="clear" w:color="auto" w:fill="auto"/>
            <w:vAlign w:val="center"/>
          </w:tcPr>
          <w:p w14:paraId="35B92CF7" w14:textId="77777777" w:rsidR="009E584E" w:rsidRPr="00C124DC" w:rsidRDefault="009E584E" w:rsidP="00855610">
            <w:pPr>
              <w:widowControl w:val="0"/>
              <w:autoSpaceDE w:val="0"/>
              <w:autoSpaceDN w:val="0"/>
              <w:adjustRightInd w:val="0"/>
              <w:jc w:val="center"/>
              <w:rPr>
                <w:sz w:val="24"/>
                <w:szCs w:val="24"/>
              </w:rPr>
            </w:pPr>
          </w:p>
          <w:p w14:paraId="1BFECF3B" w14:textId="77777777" w:rsidR="009E584E" w:rsidRPr="00C124DC" w:rsidRDefault="009E584E" w:rsidP="00855610">
            <w:pPr>
              <w:widowControl w:val="0"/>
              <w:autoSpaceDE w:val="0"/>
              <w:autoSpaceDN w:val="0"/>
              <w:adjustRightInd w:val="0"/>
              <w:jc w:val="center"/>
              <w:rPr>
                <w:sz w:val="24"/>
                <w:szCs w:val="24"/>
              </w:rPr>
            </w:pPr>
          </w:p>
          <w:p w14:paraId="1960D990" w14:textId="77777777" w:rsidR="009E584E" w:rsidRPr="00C124DC" w:rsidRDefault="009E584E" w:rsidP="00855610">
            <w:pPr>
              <w:widowControl w:val="0"/>
              <w:autoSpaceDE w:val="0"/>
              <w:autoSpaceDN w:val="0"/>
              <w:adjustRightInd w:val="0"/>
              <w:jc w:val="center"/>
              <w:rPr>
                <w:sz w:val="24"/>
                <w:szCs w:val="24"/>
              </w:rPr>
            </w:pPr>
            <w:r w:rsidRPr="00C124DC">
              <w:rPr>
                <w:sz w:val="24"/>
                <w:szCs w:val="24"/>
              </w:rPr>
              <w:t>2,8</w:t>
            </w:r>
          </w:p>
          <w:p w14:paraId="33871599" w14:textId="77777777" w:rsidR="009E584E" w:rsidRPr="00C124DC" w:rsidRDefault="009E584E" w:rsidP="00855610">
            <w:pPr>
              <w:widowControl w:val="0"/>
              <w:autoSpaceDE w:val="0"/>
              <w:autoSpaceDN w:val="0"/>
              <w:adjustRightInd w:val="0"/>
              <w:jc w:val="center"/>
              <w:rPr>
                <w:sz w:val="24"/>
                <w:szCs w:val="24"/>
              </w:rPr>
            </w:pPr>
            <w:r w:rsidRPr="00C124DC">
              <w:rPr>
                <w:sz w:val="24"/>
                <w:szCs w:val="24"/>
              </w:rPr>
              <w:t>2,6</w:t>
            </w:r>
          </w:p>
        </w:tc>
        <w:tc>
          <w:tcPr>
            <w:tcW w:w="1275" w:type="dxa"/>
            <w:tcBorders>
              <w:top w:val="single" w:sz="4" w:space="0" w:color="auto"/>
              <w:left w:val="nil"/>
              <w:bottom w:val="single" w:sz="4" w:space="0" w:color="auto"/>
              <w:right w:val="single" w:sz="4" w:space="0" w:color="auto"/>
            </w:tcBorders>
            <w:vAlign w:val="center"/>
          </w:tcPr>
          <w:p w14:paraId="60544F78" w14:textId="77777777" w:rsidR="009E584E" w:rsidRPr="00C124DC" w:rsidRDefault="009E584E" w:rsidP="00855610">
            <w:pPr>
              <w:widowControl w:val="0"/>
              <w:autoSpaceDE w:val="0"/>
              <w:autoSpaceDN w:val="0"/>
              <w:adjustRightInd w:val="0"/>
              <w:jc w:val="center"/>
              <w:rPr>
                <w:sz w:val="24"/>
                <w:szCs w:val="24"/>
              </w:rPr>
            </w:pPr>
          </w:p>
          <w:p w14:paraId="1D7993F9" w14:textId="77777777" w:rsidR="009E584E" w:rsidRPr="00C124DC" w:rsidRDefault="009E584E" w:rsidP="00855610">
            <w:pPr>
              <w:widowControl w:val="0"/>
              <w:autoSpaceDE w:val="0"/>
              <w:autoSpaceDN w:val="0"/>
              <w:adjustRightInd w:val="0"/>
              <w:jc w:val="center"/>
              <w:rPr>
                <w:sz w:val="24"/>
                <w:szCs w:val="24"/>
              </w:rPr>
            </w:pPr>
          </w:p>
          <w:p w14:paraId="5C2E8814" w14:textId="77777777" w:rsidR="009E584E" w:rsidRPr="00C124DC" w:rsidRDefault="009E584E" w:rsidP="00855610">
            <w:pPr>
              <w:widowControl w:val="0"/>
              <w:autoSpaceDE w:val="0"/>
              <w:autoSpaceDN w:val="0"/>
              <w:adjustRightInd w:val="0"/>
              <w:jc w:val="center"/>
              <w:rPr>
                <w:sz w:val="24"/>
                <w:szCs w:val="24"/>
              </w:rPr>
            </w:pPr>
            <w:r w:rsidRPr="00C124DC">
              <w:rPr>
                <w:sz w:val="24"/>
                <w:szCs w:val="24"/>
              </w:rPr>
              <w:t>25</w:t>
            </w:r>
          </w:p>
          <w:p w14:paraId="00275231" w14:textId="77777777" w:rsidR="009E584E" w:rsidRPr="00C124DC" w:rsidRDefault="009E584E" w:rsidP="00855610">
            <w:pPr>
              <w:widowControl w:val="0"/>
              <w:autoSpaceDE w:val="0"/>
              <w:autoSpaceDN w:val="0"/>
              <w:adjustRightInd w:val="0"/>
              <w:jc w:val="center"/>
              <w:rPr>
                <w:sz w:val="24"/>
                <w:szCs w:val="24"/>
              </w:rPr>
            </w:pPr>
            <w:r w:rsidRPr="00C124DC">
              <w:rPr>
                <w:sz w:val="24"/>
                <w:szCs w:val="24"/>
              </w:rPr>
              <w:t>2,8</w:t>
            </w:r>
          </w:p>
        </w:tc>
      </w:tr>
      <w:tr w:rsidR="009E584E" w:rsidRPr="005F221B" w14:paraId="33F83A4E" w14:textId="77777777" w:rsidTr="00DA17E2">
        <w:trPr>
          <w:trHeight w:val="616"/>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2E925" w14:textId="77777777" w:rsidR="009E584E" w:rsidRPr="00C124DC" w:rsidRDefault="009E584E" w:rsidP="00855610">
            <w:pPr>
              <w:widowControl w:val="0"/>
              <w:autoSpaceDE w:val="0"/>
              <w:autoSpaceDN w:val="0"/>
              <w:adjustRightInd w:val="0"/>
              <w:ind w:left="-720" w:firstLine="720"/>
              <w:jc w:val="center"/>
              <w:rPr>
                <w:sz w:val="24"/>
                <w:szCs w:val="24"/>
              </w:rPr>
            </w:pPr>
            <w:r w:rsidRPr="00C124DC">
              <w:rPr>
                <w:sz w:val="24"/>
                <w:szCs w:val="24"/>
              </w:rPr>
              <w:t>16.11.</w:t>
            </w:r>
          </w:p>
        </w:tc>
        <w:tc>
          <w:tcPr>
            <w:tcW w:w="5670" w:type="dxa"/>
            <w:tcBorders>
              <w:top w:val="single" w:sz="4" w:space="0" w:color="auto"/>
              <w:left w:val="nil"/>
              <w:bottom w:val="single" w:sz="4" w:space="0" w:color="auto"/>
              <w:right w:val="single" w:sz="4" w:space="0" w:color="auto"/>
            </w:tcBorders>
            <w:shd w:val="clear" w:color="auto" w:fill="auto"/>
          </w:tcPr>
          <w:p w14:paraId="5F0715D1" w14:textId="77777777" w:rsidR="009E584E" w:rsidRPr="00C124DC" w:rsidRDefault="009E584E" w:rsidP="00855610">
            <w:pPr>
              <w:widowControl w:val="0"/>
              <w:autoSpaceDE w:val="0"/>
              <w:autoSpaceDN w:val="0"/>
              <w:adjustRightInd w:val="0"/>
              <w:ind w:hanging="5"/>
              <w:jc w:val="both"/>
              <w:rPr>
                <w:sz w:val="24"/>
                <w:szCs w:val="24"/>
              </w:rPr>
            </w:pPr>
            <w:r w:rsidRPr="00C124DC">
              <w:rPr>
                <w:sz w:val="24"/>
                <w:szCs w:val="24"/>
              </w:rPr>
              <w:t>Доля детей, находящихся на грудном вскармливании до 1 года, процент</w:t>
            </w:r>
          </w:p>
        </w:tc>
        <w:tc>
          <w:tcPr>
            <w:tcW w:w="1134" w:type="dxa"/>
            <w:tcBorders>
              <w:top w:val="single" w:sz="4" w:space="0" w:color="auto"/>
              <w:left w:val="single" w:sz="4" w:space="0" w:color="auto"/>
              <w:bottom w:val="single" w:sz="4" w:space="0" w:color="auto"/>
              <w:right w:val="single" w:sz="4" w:space="0" w:color="auto"/>
            </w:tcBorders>
            <w:vAlign w:val="center"/>
          </w:tcPr>
          <w:p w14:paraId="2DDCE9EA" w14:textId="77777777" w:rsidR="009E584E" w:rsidRPr="00C124DC" w:rsidRDefault="009E584E" w:rsidP="00855610">
            <w:pPr>
              <w:jc w:val="center"/>
              <w:rPr>
                <w:sz w:val="24"/>
                <w:szCs w:val="24"/>
              </w:rPr>
            </w:pPr>
            <w:r w:rsidRPr="00C124DC">
              <w:rPr>
                <w:sz w:val="24"/>
                <w:szCs w:val="24"/>
              </w:rPr>
              <w:t>50,0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0F067A92" w14:textId="77777777" w:rsidR="009E584E" w:rsidRPr="00C124DC" w:rsidRDefault="009E584E" w:rsidP="00855610">
            <w:pPr>
              <w:widowControl w:val="0"/>
              <w:autoSpaceDE w:val="0"/>
              <w:autoSpaceDN w:val="0"/>
              <w:adjustRightInd w:val="0"/>
              <w:jc w:val="center"/>
              <w:rPr>
                <w:sz w:val="24"/>
                <w:szCs w:val="24"/>
              </w:rPr>
            </w:pPr>
            <w:r w:rsidRPr="00C124DC">
              <w:rPr>
                <w:sz w:val="24"/>
                <w:szCs w:val="24"/>
              </w:rPr>
              <w:t>56,0</w:t>
            </w:r>
          </w:p>
        </w:tc>
        <w:tc>
          <w:tcPr>
            <w:tcW w:w="1275" w:type="dxa"/>
            <w:tcBorders>
              <w:top w:val="single" w:sz="4" w:space="0" w:color="auto"/>
              <w:left w:val="nil"/>
              <w:bottom w:val="single" w:sz="4" w:space="0" w:color="auto"/>
              <w:right w:val="single" w:sz="4" w:space="0" w:color="auto"/>
            </w:tcBorders>
            <w:vAlign w:val="center"/>
          </w:tcPr>
          <w:p w14:paraId="0698EE3C" w14:textId="77777777" w:rsidR="009E584E" w:rsidRPr="00C124DC" w:rsidRDefault="009E584E" w:rsidP="00855610">
            <w:pPr>
              <w:widowControl w:val="0"/>
              <w:autoSpaceDE w:val="0"/>
              <w:autoSpaceDN w:val="0"/>
              <w:adjustRightInd w:val="0"/>
              <w:jc w:val="center"/>
              <w:rPr>
                <w:sz w:val="24"/>
                <w:szCs w:val="24"/>
              </w:rPr>
            </w:pPr>
            <w:r w:rsidRPr="00C124DC">
              <w:rPr>
                <w:sz w:val="24"/>
                <w:szCs w:val="24"/>
              </w:rPr>
              <w:t>67,0</w:t>
            </w:r>
          </w:p>
        </w:tc>
      </w:tr>
      <w:tr w:rsidR="009E584E" w:rsidRPr="005F221B" w14:paraId="09793919" w14:textId="77777777" w:rsidTr="00DA17E2">
        <w:trPr>
          <w:trHeight w:val="616"/>
        </w:trPr>
        <w:tc>
          <w:tcPr>
            <w:tcW w:w="959" w:type="dxa"/>
            <w:tcBorders>
              <w:top w:val="single" w:sz="4" w:space="0" w:color="auto"/>
            </w:tcBorders>
            <w:shd w:val="clear" w:color="auto" w:fill="auto"/>
            <w:noWrap/>
            <w:vAlign w:val="center"/>
          </w:tcPr>
          <w:p w14:paraId="54E19940" w14:textId="77777777" w:rsidR="009E584E" w:rsidRPr="005F221B" w:rsidRDefault="009E584E" w:rsidP="00855610">
            <w:pPr>
              <w:widowControl w:val="0"/>
              <w:autoSpaceDE w:val="0"/>
              <w:autoSpaceDN w:val="0"/>
              <w:adjustRightInd w:val="0"/>
              <w:ind w:left="-720" w:firstLine="720"/>
              <w:jc w:val="center"/>
              <w:rPr>
                <w:sz w:val="24"/>
                <w:szCs w:val="24"/>
              </w:rPr>
            </w:pPr>
          </w:p>
        </w:tc>
        <w:tc>
          <w:tcPr>
            <w:tcW w:w="5670" w:type="dxa"/>
            <w:tcBorders>
              <w:top w:val="single" w:sz="4" w:space="0" w:color="auto"/>
            </w:tcBorders>
            <w:shd w:val="clear" w:color="auto" w:fill="auto"/>
          </w:tcPr>
          <w:p w14:paraId="6DC12110" w14:textId="77777777" w:rsidR="009E584E" w:rsidRPr="005F221B" w:rsidRDefault="009E584E" w:rsidP="00855610">
            <w:pPr>
              <w:widowControl w:val="0"/>
              <w:autoSpaceDE w:val="0"/>
              <w:autoSpaceDN w:val="0"/>
              <w:adjustRightInd w:val="0"/>
              <w:ind w:hanging="5"/>
              <w:jc w:val="both"/>
              <w:rPr>
                <w:sz w:val="24"/>
                <w:szCs w:val="24"/>
              </w:rPr>
            </w:pPr>
          </w:p>
        </w:tc>
        <w:tc>
          <w:tcPr>
            <w:tcW w:w="1134" w:type="dxa"/>
            <w:tcBorders>
              <w:top w:val="single" w:sz="4" w:space="0" w:color="auto"/>
            </w:tcBorders>
            <w:vAlign w:val="center"/>
          </w:tcPr>
          <w:p w14:paraId="251E4379" w14:textId="77777777" w:rsidR="009E584E" w:rsidRPr="005F221B" w:rsidRDefault="009E584E" w:rsidP="00855610">
            <w:pPr>
              <w:jc w:val="center"/>
              <w:rPr>
                <w:sz w:val="24"/>
                <w:szCs w:val="24"/>
              </w:rPr>
            </w:pPr>
          </w:p>
        </w:tc>
        <w:tc>
          <w:tcPr>
            <w:tcW w:w="1276" w:type="dxa"/>
            <w:tcBorders>
              <w:top w:val="single" w:sz="4" w:space="0" w:color="auto"/>
            </w:tcBorders>
            <w:shd w:val="clear" w:color="auto" w:fill="auto"/>
            <w:vAlign w:val="center"/>
          </w:tcPr>
          <w:p w14:paraId="150F38B9" w14:textId="77777777" w:rsidR="009E584E" w:rsidRPr="005F221B" w:rsidRDefault="009E584E" w:rsidP="00855610">
            <w:pPr>
              <w:jc w:val="center"/>
              <w:rPr>
                <w:sz w:val="24"/>
                <w:szCs w:val="24"/>
              </w:rPr>
            </w:pPr>
          </w:p>
        </w:tc>
        <w:tc>
          <w:tcPr>
            <w:tcW w:w="1275" w:type="dxa"/>
            <w:tcBorders>
              <w:top w:val="single" w:sz="4" w:space="0" w:color="auto"/>
            </w:tcBorders>
            <w:vAlign w:val="center"/>
          </w:tcPr>
          <w:p w14:paraId="03FFDACA" w14:textId="77777777" w:rsidR="009E584E" w:rsidRPr="005F221B" w:rsidRDefault="009E584E" w:rsidP="00855610">
            <w:pPr>
              <w:widowControl w:val="0"/>
              <w:autoSpaceDE w:val="0"/>
              <w:autoSpaceDN w:val="0"/>
              <w:adjustRightInd w:val="0"/>
              <w:jc w:val="center"/>
              <w:rPr>
                <w:sz w:val="24"/>
                <w:szCs w:val="24"/>
              </w:rPr>
            </w:pPr>
          </w:p>
        </w:tc>
      </w:tr>
    </w:tbl>
    <w:p w14:paraId="0A903306" w14:textId="77777777" w:rsidR="009E584E" w:rsidRDefault="009E584E" w:rsidP="009E584E">
      <w:pPr>
        <w:pStyle w:val="a5"/>
        <w:ind w:firstLine="708"/>
        <w:rPr>
          <w:bCs/>
          <w:kern w:val="36"/>
          <w:sz w:val="24"/>
          <w:szCs w:val="24"/>
        </w:rPr>
      </w:pPr>
      <w:r w:rsidRPr="005F221B">
        <w:rPr>
          <w:sz w:val="24"/>
          <w:szCs w:val="24"/>
        </w:rPr>
        <w:t xml:space="preserve">Примечание: информация предоставлена без </w:t>
      </w:r>
      <w:r w:rsidRPr="005F221B">
        <w:rPr>
          <w:bCs/>
          <w:kern w:val="36"/>
          <w:sz w:val="24"/>
          <w:szCs w:val="24"/>
        </w:rPr>
        <w:t xml:space="preserve">ФГКУ </w:t>
      </w:r>
      <w:r w:rsidRPr="005F221B">
        <w:rPr>
          <w:sz w:val="24"/>
          <w:szCs w:val="24"/>
        </w:rPr>
        <w:t>«</w:t>
      </w:r>
      <w:r w:rsidRPr="005F221B">
        <w:rPr>
          <w:bCs/>
          <w:kern w:val="36"/>
          <w:sz w:val="24"/>
          <w:szCs w:val="24"/>
        </w:rPr>
        <w:t xml:space="preserve">143 </w:t>
      </w:r>
      <w:proofErr w:type="spellStart"/>
      <w:proofErr w:type="gramStart"/>
      <w:r w:rsidRPr="005F221B">
        <w:rPr>
          <w:bCs/>
          <w:kern w:val="36"/>
          <w:sz w:val="24"/>
          <w:szCs w:val="24"/>
        </w:rPr>
        <w:t>ВГ</w:t>
      </w:r>
      <w:r w:rsidRPr="005F221B">
        <w:rPr>
          <w:sz w:val="24"/>
          <w:szCs w:val="24"/>
        </w:rPr>
        <w:t>»</w:t>
      </w:r>
      <w:r w:rsidRPr="005F221B">
        <w:rPr>
          <w:bCs/>
          <w:kern w:val="36"/>
          <w:sz w:val="24"/>
          <w:szCs w:val="24"/>
        </w:rPr>
        <w:t>Минобороны</w:t>
      </w:r>
      <w:proofErr w:type="spellEnd"/>
      <w:proofErr w:type="gramEnd"/>
      <w:r w:rsidRPr="005F221B">
        <w:rPr>
          <w:bCs/>
          <w:kern w:val="36"/>
          <w:sz w:val="24"/>
          <w:szCs w:val="24"/>
        </w:rPr>
        <w:t xml:space="preserve"> России и Медицинского центра «Альтернатива».</w:t>
      </w:r>
    </w:p>
    <w:p w14:paraId="590236D5" w14:textId="77777777" w:rsidR="009E584E" w:rsidRDefault="009E584E" w:rsidP="009E584E">
      <w:pPr>
        <w:pStyle w:val="a5"/>
        <w:ind w:firstLine="708"/>
        <w:rPr>
          <w:sz w:val="24"/>
          <w:szCs w:val="24"/>
        </w:rPr>
      </w:pPr>
      <w:r w:rsidRPr="00641267">
        <w:rPr>
          <w:sz w:val="24"/>
          <w:szCs w:val="24"/>
        </w:rPr>
        <w:t>¹</w:t>
      </w:r>
      <w:r>
        <w:rPr>
          <w:sz w:val="24"/>
          <w:szCs w:val="24"/>
        </w:rPr>
        <w:t xml:space="preserve">- оперативная информация, срок разработки данных </w:t>
      </w:r>
      <w:proofErr w:type="spellStart"/>
      <w:r w:rsidRPr="00C124DC">
        <w:rPr>
          <w:sz w:val="24"/>
          <w:szCs w:val="24"/>
        </w:rPr>
        <w:t>Челябинскстатом</w:t>
      </w:r>
      <w:proofErr w:type="spellEnd"/>
      <w:r w:rsidRPr="00C124DC">
        <w:rPr>
          <w:sz w:val="24"/>
          <w:szCs w:val="24"/>
        </w:rPr>
        <w:t xml:space="preserve"> - 2 июля 2023г.</w:t>
      </w:r>
    </w:p>
    <w:p w14:paraId="44FE786C" w14:textId="77777777" w:rsidR="000C1A28" w:rsidRPr="009E584E" w:rsidRDefault="000C1A28" w:rsidP="009746EA">
      <w:pPr>
        <w:ind w:firstLine="708"/>
        <w:jc w:val="both"/>
        <w:rPr>
          <w:color w:val="FF0000"/>
          <w:sz w:val="24"/>
          <w:szCs w:val="24"/>
        </w:rPr>
      </w:pPr>
    </w:p>
    <w:p w14:paraId="715EA86A" w14:textId="77777777" w:rsidR="009C5C6B" w:rsidRDefault="009C5C6B" w:rsidP="00007B84">
      <w:pPr>
        <w:numPr>
          <w:ilvl w:val="0"/>
          <w:numId w:val="39"/>
        </w:numPr>
        <w:jc w:val="center"/>
        <w:rPr>
          <w:sz w:val="24"/>
          <w:szCs w:val="24"/>
        </w:rPr>
      </w:pPr>
      <w:r w:rsidRPr="001D6068">
        <w:rPr>
          <w:sz w:val="24"/>
          <w:szCs w:val="24"/>
        </w:rPr>
        <w:t>ОБРАЗОВАНИЕ, ФИЗИЧЕСКАЯ КУЛЬТУРА И СПОРТ</w:t>
      </w:r>
    </w:p>
    <w:p w14:paraId="576FDAE6" w14:textId="77777777" w:rsidR="009E584E" w:rsidRDefault="009E584E" w:rsidP="009E584E">
      <w:pPr>
        <w:jc w:val="center"/>
        <w:rPr>
          <w:sz w:val="24"/>
          <w:szCs w:val="24"/>
        </w:rPr>
      </w:pPr>
    </w:p>
    <w:p w14:paraId="792D9513" w14:textId="77777777" w:rsidR="009E584E" w:rsidRPr="001D6068" w:rsidRDefault="009E584E" w:rsidP="009E584E">
      <w:pPr>
        <w:tabs>
          <w:tab w:val="left" w:pos="1134"/>
        </w:tabs>
        <w:ind w:firstLine="709"/>
        <w:jc w:val="both"/>
        <w:rPr>
          <w:sz w:val="24"/>
          <w:szCs w:val="24"/>
        </w:rPr>
      </w:pPr>
      <w:r w:rsidRPr="001D6068">
        <w:rPr>
          <w:sz w:val="24"/>
          <w:szCs w:val="24"/>
        </w:rPr>
        <w:t>Система образования в городе представлена муниципальными учреждениями дошкольного, общего и дополнительного образования, сетью учреждений среднего и высшего профессионального образования.</w:t>
      </w:r>
    </w:p>
    <w:p w14:paraId="64BCECD7" w14:textId="77777777" w:rsidR="009E584E" w:rsidRDefault="009E584E" w:rsidP="009E584E">
      <w:pPr>
        <w:ind w:firstLine="709"/>
        <w:jc w:val="both"/>
        <w:rPr>
          <w:sz w:val="24"/>
          <w:szCs w:val="24"/>
        </w:rPr>
      </w:pPr>
      <w:r>
        <w:rPr>
          <w:sz w:val="24"/>
          <w:szCs w:val="24"/>
        </w:rPr>
        <w:lastRenderedPageBreak/>
        <w:t>Д</w:t>
      </w:r>
      <w:r w:rsidRPr="001D6068">
        <w:rPr>
          <w:sz w:val="24"/>
          <w:szCs w:val="24"/>
        </w:rPr>
        <w:t>ошкольны</w:t>
      </w:r>
      <w:r>
        <w:rPr>
          <w:sz w:val="24"/>
          <w:szCs w:val="24"/>
        </w:rPr>
        <w:t>е</w:t>
      </w:r>
      <w:r w:rsidRPr="001D6068">
        <w:rPr>
          <w:sz w:val="24"/>
          <w:szCs w:val="24"/>
        </w:rPr>
        <w:t xml:space="preserve"> образовательны</w:t>
      </w:r>
      <w:r>
        <w:rPr>
          <w:sz w:val="24"/>
          <w:szCs w:val="24"/>
        </w:rPr>
        <w:t>е</w:t>
      </w:r>
      <w:r w:rsidRPr="001D6068">
        <w:rPr>
          <w:sz w:val="24"/>
          <w:szCs w:val="24"/>
        </w:rPr>
        <w:t xml:space="preserve"> учреждени</w:t>
      </w:r>
      <w:r>
        <w:rPr>
          <w:sz w:val="24"/>
          <w:szCs w:val="24"/>
        </w:rPr>
        <w:t>я</w:t>
      </w:r>
      <w:r w:rsidRPr="001D6068">
        <w:rPr>
          <w:sz w:val="24"/>
          <w:szCs w:val="24"/>
        </w:rPr>
        <w:t xml:space="preserve"> города </w:t>
      </w:r>
      <w:proofErr w:type="gramStart"/>
      <w:r w:rsidRPr="001D6068">
        <w:rPr>
          <w:sz w:val="24"/>
          <w:szCs w:val="24"/>
        </w:rPr>
        <w:t>работают  по</w:t>
      </w:r>
      <w:proofErr w:type="gramEnd"/>
      <w:r w:rsidRPr="001D6068">
        <w:rPr>
          <w:sz w:val="24"/>
          <w:szCs w:val="24"/>
        </w:rPr>
        <w:t xml:space="preserve"> программам нового поколения. Достигнуты определенные успехи в образовании дошкольников: высокая качественная успеваемость, психологическая готовность к школьному обучению, развитие необходимых физических качеств и нравственных навыков. </w:t>
      </w:r>
    </w:p>
    <w:p w14:paraId="3ED6E685" w14:textId="77777777" w:rsidR="009E584E" w:rsidRDefault="009E584E" w:rsidP="009E584E">
      <w:pPr>
        <w:ind w:firstLine="708"/>
        <w:jc w:val="both"/>
        <w:rPr>
          <w:sz w:val="24"/>
          <w:szCs w:val="24"/>
        </w:rPr>
      </w:pPr>
      <w:r w:rsidRPr="004D6AF7">
        <w:rPr>
          <w:sz w:val="24"/>
          <w:szCs w:val="24"/>
        </w:rPr>
        <w:t xml:space="preserve">Все детские сады города Трехгорного имеют лицензии на право осуществления образовательной деятельности, реализуют Федеральный государственный образовательный стандарт дошкольного образования. </w:t>
      </w:r>
      <w:r w:rsidRPr="0072240A">
        <w:rPr>
          <w:sz w:val="24"/>
          <w:szCs w:val="24"/>
        </w:rPr>
        <w:t xml:space="preserve">Потребности населения города в услугах дошкольных образовательных организаций на сегодняшний день полностью удовлетворены. </w:t>
      </w:r>
    </w:p>
    <w:p w14:paraId="5556642B" w14:textId="77777777" w:rsidR="009E584E" w:rsidRPr="004D6AF7" w:rsidRDefault="009E584E" w:rsidP="009E584E">
      <w:pPr>
        <w:ind w:firstLine="708"/>
        <w:jc w:val="both"/>
        <w:rPr>
          <w:sz w:val="24"/>
          <w:szCs w:val="24"/>
        </w:rPr>
      </w:pPr>
      <w:r w:rsidRPr="0072240A">
        <w:rPr>
          <w:sz w:val="24"/>
          <w:szCs w:val="24"/>
        </w:rPr>
        <w:t>Учет детей до 3 лет для распределения в дошкольные организации осуществляется с помощью электронной очереди.</w:t>
      </w:r>
    </w:p>
    <w:p w14:paraId="6E4D9604" w14:textId="77777777" w:rsidR="009E584E" w:rsidRDefault="009E584E" w:rsidP="009E584E">
      <w:pPr>
        <w:ind w:firstLine="709"/>
        <w:jc w:val="both"/>
        <w:rPr>
          <w:sz w:val="24"/>
          <w:szCs w:val="24"/>
        </w:rPr>
      </w:pPr>
      <w:r w:rsidRPr="00BC1BDC">
        <w:rPr>
          <w:sz w:val="24"/>
          <w:szCs w:val="24"/>
        </w:rPr>
        <w:t xml:space="preserve">Центральным звеном системы образования являются </w:t>
      </w:r>
      <w:r w:rsidR="00EB163D">
        <w:rPr>
          <w:sz w:val="24"/>
          <w:szCs w:val="24"/>
        </w:rPr>
        <w:t>семь</w:t>
      </w:r>
      <w:r w:rsidRPr="00BC1BDC">
        <w:rPr>
          <w:sz w:val="24"/>
          <w:szCs w:val="24"/>
        </w:rPr>
        <w:t xml:space="preserve"> дневных общеобразовательных школ</w:t>
      </w:r>
      <w:r w:rsidR="00EB163D">
        <w:rPr>
          <w:sz w:val="24"/>
          <w:szCs w:val="24"/>
        </w:rPr>
        <w:t xml:space="preserve"> и Муниципальное образовательное учреждение «Центр образования»</w:t>
      </w:r>
      <w:r w:rsidRPr="00BC1BDC">
        <w:rPr>
          <w:sz w:val="24"/>
          <w:szCs w:val="24"/>
        </w:rPr>
        <w:t xml:space="preserve">, из которых коррекционное образование осуществляют два учреждения: МБОУ </w:t>
      </w:r>
      <w:r>
        <w:rPr>
          <w:sz w:val="24"/>
          <w:szCs w:val="24"/>
        </w:rPr>
        <w:t>«</w:t>
      </w:r>
      <w:r w:rsidRPr="00BC1BDC">
        <w:rPr>
          <w:sz w:val="24"/>
          <w:szCs w:val="24"/>
        </w:rPr>
        <w:t>С(К)ОШИ № 111</w:t>
      </w:r>
      <w:r>
        <w:rPr>
          <w:sz w:val="24"/>
          <w:szCs w:val="24"/>
        </w:rPr>
        <w:t>»</w:t>
      </w:r>
      <w:r w:rsidRPr="00BC1BDC">
        <w:rPr>
          <w:sz w:val="24"/>
          <w:szCs w:val="24"/>
        </w:rPr>
        <w:t xml:space="preserve"> и коррекционные классы МБОУ </w:t>
      </w:r>
      <w:r>
        <w:rPr>
          <w:sz w:val="24"/>
          <w:szCs w:val="24"/>
        </w:rPr>
        <w:t>«</w:t>
      </w:r>
      <w:r w:rsidRPr="00BC1BDC">
        <w:rPr>
          <w:sz w:val="24"/>
          <w:szCs w:val="24"/>
        </w:rPr>
        <w:t>СОШ № 110</w:t>
      </w:r>
      <w:r>
        <w:rPr>
          <w:sz w:val="24"/>
          <w:szCs w:val="24"/>
        </w:rPr>
        <w:t>»</w:t>
      </w:r>
      <w:r w:rsidRPr="00BC1BDC">
        <w:rPr>
          <w:sz w:val="24"/>
          <w:szCs w:val="24"/>
        </w:rPr>
        <w:t xml:space="preserve">. </w:t>
      </w:r>
      <w:r w:rsidRPr="001D6068">
        <w:rPr>
          <w:sz w:val="24"/>
          <w:szCs w:val="24"/>
        </w:rPr>
        <w:t xml:space="preserve">Во всех школах города систематически ведется инновационная и опытно-экспериментальная работа по различным направлениям образовательного процесса. Высокий уровень обучения способствует поступлению </w:t>
      </w:r>
      <w:proofErr w:type="gramStart"/>
      <w:r w:rsidRPr="001D6068">
        <w:rPr>
          <w:sz w:val="24"/>
          <w:szCs w:val="24"/>
        </w:rPr>
        <w:t>выпускников  в</w:t>
      </w:r>
      <w:proofErr w:type="gramEnd"/>
      <w:r w:rsidRPr="001D6068">
        <w:rPr>
          <w:sz w:val="24"/>
          <w:szCs w:val="24"/>
        </w:rPr>
        <w:t xml:space="preserve"> высшие учебные заведения города, области, России. </w:t>
      </w:r>
    </w:p>
    <w:p w14:paraId="318113D6" w14:textId="77777777" w:rsidR="009E584E" w:rsidRDefault="009E584E" w:rsidP="009E584E">
      <w:pPr>
        <w:ind w:firstLine="708"/>
        <w:jc w:val="both"/>
        <w:rPr>
          <w:sz w:val="24"/>
          <w:szCs w:val="24"/>
        </w:rPr>
      </w:pPr>
      <w:r>
        <w:rPr>
          <w:sz w:val="24"/>
          <w:szCs w:val="24"/>
        </w:rPr>
        <w:t>Ч</w:t>
      </w:r>
      <w:r w:rsidRPr="004767CD">
        <w:rPr>
          <w:sz w:val="24"/>
          <w:szCs w:val="24"/>
        </w:rPr>
        <w:t xml:space="preserve">исленность обучающихся </w:t>
      </w:r>
      <w:r w:rsidRPr="004A2891">
        <w:rPr>
          <w:sz w:val="24"/>
          <w:szCs w:val="24"/>
        </w:rPr>
        <w:t>в государственных и муниципальных общеобразовательных учреждениях на начало учебного года</w:t>
      </w:r>
      <w:r w:rsidRPr="004767CD">
        <w:rPr>
          <w:sz w:val="24"/>
          <w:szCs w:val="24"/>
        </w:rPr>
        <w:t xml:space="preserve"> составила более 3,</w:t>
      </w:r>
      <w:r>
        <w:rPr>
          <w:sz w:val="24"/>
          <w:szCs w:val="24"/>
        </w:rPr>
        <w:t>3</w:t>
      </w:r>
      <w:r w:rsidRPr="004767CD">
        <w:rPr>
          <w:sz w:val="24"/>
          <w:szCs w:val="24"/>
        </w:rPr>
        <w:t xml:space="preserve"> тыс. человек. Все дети обучаются в первую смену.</w:t>
      </w:r>
    </w:p>
    <w:p w14:paraId="3FE2C04D" w14:textId="77777777" w:rsidR="009E584E" w:rsidRDefault="009E584E" w:rsidP="009E584E">
      <w:pPr>
        <w:tabs>
          <w:tab w:val="left" w:pos="1134"/>
        </w:tabs>
        <w:ind w:firstLine="709"/>
        <w:jc w:val="both"/>
        <w:rPr>
          <w:sz w:val="24"/>
          <w:szCs w:val="24"/>
        </w:rPr>
      </w:pPr>
      <w:r w:rsidRPr="00FE38BA">
        <w:rPr>
          <w:sz w:val="24"/>
          <w:szCs w:val="24"/>
        </w:rPr>
        <w:t>Дополнительное образование сегодня интегрировано в систему образования всех уровней. Всего в образовательных организациях услуга дополнительного образования предоставляется в 70 объединениях по 6 направленностям.</w:t>
      </w:r>
    </w:p>
    <w:p w14:paraId="78F80F5A" w14:textId="77777777" w:rsidR="009E584E" w:rsidRPr="00FC7A9E" w:rsidRDefault="009E584E" w:rsidP="009E584E">
      <w:pPr>
        <w:pStyle w:val="a4"/>
        <w:ind w:firstLine="709"/>
        <w:jc w:val="both"/>
        <w:rPr>
          <w:b w:val="0"/>
          <w:color w:val="FF0000"/>
          <w:sz w:val="24"/>
          <w:szCs w:val="24"/>
        </w:rPr>
      </w:pPr>
      <w:r w:rsidRPr="001D6068">
        <w:rPr>
          <w:b w:val="0"/>
          <w:sz w:val="24"/>
          <w:szCs w:val="24"/>
        </w:rPr>
        <w:t xml:space="preserve">Высшее профессиональное обучение </w:t>
      </w:r>
      <w:r>
        <w:rPr>
          <w:b w:val="0"/>
          <w:sz w:val="24"/>
          <w:szCs w:val="24"/>
        </w:rPr>
        <w:t xml:space="preserve">в Трехгорном городском округе </w:t>
      </w:r>
      <w:r w:rsidRPr="001D6068">
        <w:rPr>
          <w:b w:val="0"/>
          <w:sz w:val="24"/>
          <w:szCs w:val="24"/>
        </w:rPr>
        <w:t xml:space="preserve">осуществляется </w:t>
      </w:r>
      <w:r>
        <w:rPr>
          <w:b w:val="0"/>
          <w:sz w:val="24"/>
          <w:szCs w:val="24"/>
        </w:rPr>
        <w:t xml:space="preserve">филиалом ТТИ </w:t>
      </w:r>
      <w:r w:rsidRPr="001D6068">
        <w:rPr>
          <w:b w:val="0"/>
          <w:sz w:val="24"/>
          <w:szCs w:val="24"/>
        </w:rPr>
        <w:t>НИЯУ МИФИ</w:t>
      </w:r>
      <w:r w:rsidR="00C124DC">
        <w:rPr>
          <w:b w:val="0"/>
          <w:sz w:val="24"/>
          <w:szCs w:val="24"/>
        </w:rPr>
        <w:t xml:space="preserve">. </w:t>
      </w:r>
    </w:p>
    <w:p w14:paraId="5F71F78A" w14:textId="77777777" w:rsidR="009E584E" w:rsidRDefault="009E584E" w:rsidP="009E584E">
      <w:pPr>
        <w:ind w:firstLine="709"/>
        <w:jc w:val="both"/>
        <w:rPr>
          <w:sz w:val="24"/>
          <w:szCs w:val="24"/>
        </w:rPr>
      </w:pPr>
      <w:r w:rsidRPr="001D6068">
        <w:rPr>
          <w:sz w:val="24"/>
          <w:szCs w:val="24"/>
        </w:rPr>
        <w:t xml:space="preserve">Реализация программных мероприятий по государственной поддержке образовательных учреждений, активно внедряющих инновационные образовательные программы, в значительной степени способствует развитию инновационных процессов в системе образования и повышению качества образования. </w:t>
      </w:r>
    </w:p>
    <w:p w14:paraId="32324F1D" w14:textId="77777777" w:rsidR="009E584E" w:rsidRDefault="009E584E" w:rsidP="009E584E">
      <w:pPr>
        <w:ind w:firstLine="709"/>
        <w:jc w:val="both"/>
        <w:rPr>
          <w:sz w:val="24"/>
          <w:szCs w:val="24"/>
        </w:rPr>
      </w:pPr>
    </w:p>
    <w:tbl>
      <w:tblPr>
        <w:tblW w:w="10221" w:type="dxa"/>
        <w:tblInd w:w="93" w:type="dxa"/>
        <w:tblLayout w:type="fixed"/>
        <w:tblLook w:val="0000" w:firstRow="0" w:lastRow="0" w:firstColumn="0" w:lastColumn="0" w:noHBand="0" w:noVBand="0"/>
      </w:tblPr>
      <w:tblGrid>
        <w:gridCol w:w="1008"/>
        <w:gridCol w:w="5670"/>
        <w:gridCol w:w="1134"/>
        <w:gridCol w:w="1134"/>
        <w:gridCol w:w="1275"/>
      </w:tblGrid>
      <w:tr w:rsidR="009E584E" w:rsidRPr="00D706AF" w14:paraId="60314F5D" w14:textId="77777777" w:rsidTr="00DA17E2">
        <w:trPr>
          <w:trHeight w:val="255"/>
          <w:tblHead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11C72D" w14:textId="77777777" w:rsidR="009E584E" w:rsidRPr="00D706AF" w:rsidRDefault="009E584E" w:rsidP="00855610">
            <w:pPr>
              <w:jc w:val="center"/>
              <w:rPr>
                <w:sz w:val="24"/>
                <w:szCs w:val="24"/>
              </w:rPr>
            </w:pPr>
            <w:r w:rsidRPr="00D706AF">
              <w:rPr>
                <w:sz w:val="24"/>
                <w:szCs w:val="24"/>
              </w:rPr>
              <w:t>№ п/п</w:t>
            </w:r>
          </w:p>
        </w:tc>
        <w:tc>
          <w:tcPr>
            <w:tcW w:w="5670" w:type="dxa"/>
            <w:tcBorders>
              <w:top w:val="single" w:sz="4" w:space="0" w:color="auto"/>
              <w:left w:val="nil"/>
              <w:bottom w:val="single" w:sz="4" w:space="0" w:color="auto"/>
              <w:right w:val="single" w:sz="4" w:space="0" w:color="auto"/>
            </w:tcBorders>
            <w:shd w:val="clear" w:color="auto" w:fill="auto"/>
            <w:vAlign w:val="bottom"/>
          </w:tcPr>
          <w:p w14:paraId="7812F9A9" w14:textId="77777777" w:rsidR="009E584E" w:rsidRPr="00D706AF" w:rsidRDefault="009E584E" w:rsidP="00855610">
            <w:pPr>
              <w:jc w:val="center"/>
              <w:rPr>
                <w:sz w:val="24"/>
                <w:szCs w:val="24"/>
              </w:rPr>
            </w:pPr>
            <w:r w:rsidRPr="00D706AF">
              <w:rPr>
                <w:sz w:val="24"/>
                <w:szCs w:val="24"/>
              </w:rPr>
              <w:t>Показатель</w:t>
            </w:r>
          </w:p>
        </w:tc>
        <w:tc>
          <w:tcPr>
            <w:tcW w:w="1134" w:type="dxa"/>
            <w:tcBorders>
              <w:top w:val="single" w:sz="4" w:space="0" w:color="auto"/>
              <w:left w:val="nil"/>
              <w:bottom w:val="single" w:sz="4" w:space="0" w:color="auto"/>
              <w:right w:val="single" w:sz="4" w:space="0" w:color="auto"/>
            </w:tcBorders>
            <w:shd w:val="clear" w:color="auto" w:fill="auto"/>
            <w:noWrap/>
          </w:tcPr>
          <w:p w14:paraId="0B00D351" w14:textId="77777777" w:rsidR="009E584E" w:rsidRPr="00D706AF" w:rsidRDefault="009E584E" w:rsidP="00855610">
            <w:pPr>
              <w:jc w:val="center"/>
              <w:rPr>
                <w:sz w:val="24"/>
                <w:szCs w:val="24"/>
              </w:rPr>
            </w:pPr>
            <w:r w:rsidRPr="00D706AF">
              <w:rPr>
                <w:sz w:val="24"/>
                <w:szCs w:val="24"/>
              </w:rPr>
              <w:t>2020 г.</w:t>
            </w:r>
          </w:p>
        </w:tc>
        <w:tc>
          <w:tcPr>
            <w:tcW w:w="1134" w:type="dxa"/>
            <w:tcBorders>
              <w:top w:val="single" w:sz="4" w:space="0" w:color="auto"/>
              <w:left w:val="nil"/>
              <w:bottom w:val="single" w:sz="4" w:space="0" w:color="auto"/>
              <w:right w:val="single" w:sz="4" w:space="0" w:color="auto"/>
            </w:tcBorders>
          </w:tcPr>
          <w:p w14:paraId="39B774E9" w14:textId="77777777" w:rsidR="009E584E" w:rsidRPr="00D706AF" w:rsidRDefault="009E584E" w:rsidP="00855610">
            <w:pPr>
              <w:jc w:val="center"/>
              <w:rPr>
                <w:sz w:val="24"/>
                <w:szCs w:val="24"/>
              </w:rPr>
            </w:pPr>
            <w:r w:rsidRPr="00D706AF">
              <w:rPr>
                <w:sz w:val="24"/>
                <w:szCs w:val="24"/>
              </w:rPr>
              <w:t>202</w:t>
            </w:r>
            <w:r>
              <w:rPr>
                <w:sz w:val="24"/>
                <w:szCs w:val="24"/>
              </w:rPr>
              <w:t>1</w:t>
            </w:r>
            <w:r w:rsidRPr="00D706AF">
              <w:rPr>
                <w:sz w:val="24"/>
                <w:szCs w:val="24"/>
              </w:rPr>
              <w:t xml:space="preserve"> г.</w:t>
            </w:r>
          </w:p>
        </w:tc>
        <w:tc>
          <w:tcPr>
            <w:tcW w:w="1275" w:type="dxa"/>
            <w:tcBorders>
              <w:top w:val="single" w:sz="4" w:space="0" w:color="auto"/>
              <w:left w:val="nil"/>
              <w:bottom w:val="single" w:sz="4" w:space="0" w:color="auto"/>
              <w:right w:val="single" w:sz="4" w:space="0" w:color="auto"/>
            </w:tcBorders>
          </w:tcPr>
          <w:p w14:paraId="4E0CE81C" w14:textId="77777777" w:rsidR="009E584E" w:rsidRPr="00D706AF" w:rsidRDefault="009E584E" w:rsidP="00855610">
            <w:pPr>
              <w:jc w:val="center"/>
              <w:rPr>
                <w:sz w:val="24"/>
                <w:szCs w:val="24"/>
              </w:rPr>
            </w:pPr>
            <w:r w:rsidRPr="00D706AF">
              <w:rPr>
                <w:sz w:val="24"/>
                <w:szCs w:val="24"/>
              </w:rPr>
              <w:t>202</w:t>
            </w:r>
            <w:r>
              <w:rPr>
                <w:sz w:val="24"/>
                <w:szCs w:val="24"/>
              </w:rPr>
              <w:t>2</w:t>
            </w:r>
            <w:r w:rsidRPr="00D706AF">
              <w:rPr>
                <w:sz w:val="24"/>
                <w:szCs w:val="24"/>
              </w:rPr>
              <w:t xml:space="preserve"> г.</w:t>
            </w:r>
          </w:p>
        </w:tc>
      </w:tr>
      <w:tr w:rsidR="009E584E" w:rsidRPr="00D706AF" w14:paraId="5F6F22F6" w14:textId="77777777" w:rsidTr="00DA17E2">
        <w:trPr>
          <w:trHeight w:val="273"/>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5EBE90C7" w14:textId="77777777" w:rsidR="009E584E" w:rsidRPr="00D706AF" w:rsidRDefault="009E584E" w:rsidP="00855610">
            <w:pPr>
              <w:jc w:val="center"/>
              <w:rPr>
                <w:sz w:val="24"/>
                <w:szCs w:val="24"/>
              </w:rPr>
            </w:pPr>
            <w:r w:rsidRPr="00D706AF">
              <w:rPr>
                <w:sz w:val="24"/>
                <w:szCs w:val="24"/>
              </w:rPr>
              <w:t>17.1</w:t>
            </w:r>
          </w:p>
        </w:tc>
        <w:tc>
          <w:tcPr>
            <w:tcW w:w="5670" w:type="dxa"/>
            <w:tcBorders>
              <w:top w:val="nil"/>
              <w:left w:val="nil"/>
              <w:bottom w:val="single" w:sz="4" w:space="0" w:color="auto"/>
              <w:right w:val="single" w:sz="4" w:space="0" w:color="auto"/>
            </w:tcBorders>
            <w:shd w:val="clear" w:color="auto" w:fill="auto"/>
            <w:vAlign w:val="center"/>
          </w:tcPr>
          <w:p w14:paraId="4FC51502" w14:textId="77777777" w:rsidR="009E584E" w:rsidRPr="00D706AF" w:rsidRDefault="009E584E" w:rsidP="00855610">
            <w:pPr>
              <w:rPr>
                <w:sz w:val="24"/>
                <w:szCs w:val="24"/>
              </w:rPr>
            </w:pPr>
            <w:r w:rsidRPr="00D706AF">
              <w:rPr>
                <w:sz w:val="24"/>
                <w:szCs w:val="24"/>
              </w:rPr>
              <w:t xml:space="preserve">Число дошкольных образовательных учреждений на конец отчетного года, ед. </w:t>
            </w:r>
          </w:p>
        </w:tc>
        <w:tc>
          <w:tcPr>
            <w:tcW w:w="1134" w:type="dxa"/>
            <w:tcBorders>
              <w:top w:val="nil"/>
              <w:left w:val="nil"/>
              <w:bottom w:val="single" w:sz="4" w:space="0" w:color="auto"/>
              <w:right w:val="single" w:sz="4" w:space="0" w:color="auto"/>
            </w:tcBorders>
            <w:shd w:val="clear" w:color="auto" w:fill="auto"/>
            <w:noWrap/>
            <w:vAlign w:val="center"/>
          </w:tcPr>
          <w:p w14:paraId="56C3CB16" w14:textId="77777777" w:rsidR="009E584E" w:rsidRPr="00C124DC" w:rsidRDefault="009E584E" w:rsidP="00855610">
            <w:pPr>
              <w:jc w:val="center"/>
              <w:rPr>
                <w:sz w:val="24"/>
                <w:szCs w:val="24"/>
              </w:rPr>
            </w:pPr>
            <w:r w:rsidRPr="00C124DC">
              <w:rPr>
                <w:sz w:val="24"/>
                <w:szCs w:val="24"/>
              </w:rPr>
              <w:t>7</w:t>
            </w:r>
          </w:p>
        </w:tc>
        <w:tc>
          <w:tcPr>
            <w:tcW w:w="1134" w:type="dxa"/>
            <w:tcBorders>
              <w:top w:val="nil"/>
              <w:left w:val="nil"/>
              <w:bottom w:val="single" w:sz="4" w:space="0" w:color="auto"/>
              <w:right w:val="single" w:sz="4" w:space="0" w:color="auto"/>
            </w:tcBorders>
            <w:vAlign w:val="center"/>
          </w:tcPr>
          <w:p w14:paraId="3052F145" w14:textId="77777777" w:rsidR="009E584E" w:rsidRPr="00C124DC" w:rsidRDefault="009E584E" w:rsidP="00855610">
            <w:pPr>
              <w:jc w:val="center"/>
              <w:rPr>
                <w:sz w:val="24"/>
                <w:szCs w:val="24"/>
              </w:rPr>
            </w:pPr>
            <w:r w:rsidRPr="00C124DC">
              <w:rPr>
                <w:sz w:val="24"/>
                <w:szCs w:val="24"/>
              </w:rPr>
              <w:t>7</w:t>
            </w:r>
          </w:p>
        </w:tc>
        <w:tc>
          <w:tcPr>
            <w:tcW w:w="1275" w:type="dxa"/>
            <w:tcBorders>
              <w:top w:val="nil"/>
              <w:left w:val="nil"/>
              <w:bottom w:val="single" w:sz="4" w:space="0" w:color="auto"/>
              <w:right w:val="single" w:sz="4" w:space="0" w:color="auto"/>
            </w:tcBorders>
            <w:vAlign w:val="center"/>
          </w:tcPr>
          <w:p w14:paraId="78FEBB94" w14:textId="77777777" w:rsidR="009E584E" w:rsidRPr="00C124DC" w:rsidRDefault="009E584E" w:rsidP="00855610">
            <w:pPr>
              <w:jc w:val="center"/>
              <w:rPr>
                <w:sz w:val="24"/>
                <w:szCs w:val="24"/>
              </w:rPr>
            </w:pPr>
            <w:r w:rsidRPr="00C124DC">
              <w:rPr>
                <w:sz w:val="24"/>
                <w:szCs w:val="24"/>
              </w:rPr>
              <w:t>7</w:t>
            </w:r>
          </w:p>
        </w:tc>
      </w:tr>
      <w:tr w:rsidR="009E584E" w:rsidRPr="00902ED0" w14:paraId="30F0ABBB" w14:textId="77777777" w:rsidTr="00DA17E2">
        <w:trPr>
          <w:trHeight w:val="255"/>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459D1D7F" w14:textId="77777777" w:rsidR="009E584E" w:rsidRPr="00902ED0" w:rsidRDefault="009E584E" w:rsidP="00855610">
            <w:pPr>
              <w:jc w:val="center"/>
              <w:rPr>
                <w:sz w:val="24"/>
                <w:szCs w:val="24"/>
              </w:rPr>
            </w:pPr>
            <w:r w:rsidRPr="00902ED0">
              <w:rPr>
                <w:sz w:val="24"/>
                <w:szCs w:val="24"/>
              </w:rPr>
              <w:t>17.1.1</w:t>
            </w:r>
          </w:p>
        </w:tc>
        <w:tc>
          <w:tcPr>
            <w:tcW w:w="5670" w:type="dxa"/>
            <w:tcBorders>
              <w:top w:val="nil"/>
              <w:left w:val="nil"/>
              <w:bottom w:val="single" w:sz="4" w:space="0" w:color="auto"/>
              <w:right w:val="single" w:sz="4" w:space="0" w:color="auto"/>
            </w:tcBorders>
            <w:shd w:val="clear" w:color="auto" w:fill="auto"/>
            <w:vAlign w:val="center"/>
          </w:tcPr>
          <w:p w14:paraId="37815AB8" w14:textId="77777777" w:rsidR="009E584E" w:rsidRPr="00902ED0" w:rsidRDefault="009E584E" w:rsidP="00855610">
            <w:pPr>
              <w:ind w:firstLineChars="100" w:firstLine="240"/>
              <w:rPr>
                <w:sz w:val="24"/>
                <w:szCs w:val="24"/>
              </w:rPr>
            </w:pPr>
            <w:r w:rsidRPr="00902ED0">
              <w:rPr>
                <w:sz w:val="24"/>
                <w:szCs w:val="24"/>
              </w:rPr>
              <w:t>в них мест на конец отчетного года</w:t>
            </w:r>
          </w:p>
        </w:tc>
        <w:tc>
          <w:tcPr>
            <w:tcW w:w="1134" w:type="dxa"/>
            <w:tcBorders>
              <w:top w:val="nil"/>
              <w:left w:val="nil"/>
              <w:bottom w:val="single" w:sz="4" w:space="0" w:color="auto"/>
              <w:right w:val="single" w:sz="4" w:space="0" w:color="auto"/>
            </w:tcBorders>
            <w:shd w:val="clear" w:color="auto" w:fill="auto"/>
            <w:noWrap/>
          </w:tcPr>
          <w:p w14:paraId="7882068E" w14:textId="77777777" w:rsidR="009E584E" w:rsidRPr="00C124DC" w:rsidRDefault="009E584E" w:rsidP="00855610">
            <w:pPr>
              <w:jc w:val="center"/>
              <w:rPr>
                <w:sz w:val="24"/>
                <w:szCs w:val="24"/>
              </w:rPr>
            </w:pPr>
            <w:r w:rsidRPr="00C124DC">
              <w:rPr>
                <w:sz w:val="24"/>
                <w:szCs w:val="24"/>
              </w:rPr>
              <w:t>2527</w:t>
            </w:r>
          </w:p>
        </w:tc>
        <w:tc>
          <w:tcPr>
            <w:tcW w:w="1134" w:type="dxa"/>
            <w:tcBorders>
              <w:top w:val="nil"/>
              <w:left w:val="nil"/>
              <w:bottom w:val="single" w:sz="4" w:space="0" w:color="auto"/>
              <w:right w:val="single" w:sz="4" w:space="0" w:color="auto"/>
            </w:tcBorders>
          </w:tcPr>
          <w:p w14:paraId="2F425AE4" w14:textId="77777777" w:rsidR="009E584E" w:rsidRPr="00C124DC" w:rsidRDefault="009E584E" w:rsidP="00855610">
            <w:pPr>
              <w:jc w:val="center"/>
              <w:rPr>
                <w:sz w:val="24"/>
                <w:szCs w:val="24"/>
              </w:rPr>
            </w:pPr>
            <w:r w:rsidRPr="00C124DC">
              <w:rPr>
                <w:sz w:val="24"/>
                <w:szCs w:val="24"/>
              </w:rPr>
              <w:t>2290</w:t>
            </w:r>
          </w:p>
        </w:tc>
        <w:tc>
          <w:tcPr>
            <w:tcW w:w="1275" w:type="dxa"/>
            <w:tcBorders>
              <w:top w:val="nil"/>
              <w:left w:val="nil"/>
              <w:bottom w:val="single" w:sz="4" w:space="0" w:color="auto"/>
              <w:right w:val="single" w:sz="4" w:space="0" w:color="auto"/>
            </w:tcBorders>
          </w:tcPr>
          <w:p w14:paraId="1FA5A67C" w14:textId="77777777" w:rsidR="009E584E" w:rsidRPr="00C124DC" w:rsidRDefault="009E584E" w:rsidP="00855610">
            <w:pPr>
              <w:jc w:val="center"/>
              <w:rPr>
                <w:sz w:val="24"/>
                <w:szCs w:val="24"/>
              </w:rPr>
            </w:pPr>
            <w:r w:rsidRPr="00C124DC">
              <w:rPr>
                <w:sz w:val="24"/>
                <w:szCs w:val="24"/>
              </w:rPr>
              <w:t>2180</w:t>
            </w:r>
          </w:p>
        </w:tc>
      </w:tr>
      <w:tr w:rsidR="009E584E" w:rsidRPr="00902ED0" w14:paraId="792D070A" w14:textId="77777777" w:rsidTr="00DA17E2">
        <w:trPr>
          <w:trHeight w:val="480"/>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1BF8DFC1" w14:textId="77777777" w:rsidR="009E584E" w:rsidRPr="00902ED0" w:rsidRDefault="009E584E" w:rsidP="00855610">
            <w:pPr>
              <w:jc w:val="center"/>
              <w:rPr>
                <w:sz w:val="24"/>
                <w:szCs w:val="24"/>
              </w:rPr>
            </w:pPr>
            <w:r w:rsidRPr="00902ED0">
              <w:rPr>
                <w:sz w:val="24"/>
                <w:szCs w:val="24"/>
              </w:rPr>
              <w:t>17.2</w:t>
            </w:r>
          </w:p>
        </w:tc>
        <w:tc>
          <w:tcPr>
            <w:tcW w:w="5670" w:type="dxa"/>
            <w:tcBorders>
              <w:top w:val="nil"/>
              <w:left w:val="nil"/>
              <w:bottom w:val="single" w:sz="4" w:space="0" w:color="auto"/>
              <w:right w:val="single" w:sz="4" w:space="0" w:color="auto"/>
            </w:tcBorders>
            <w:shd w:val="clear" w:color="auto" w:fill="auto"/>
            <w:vAlign w:val="center"/>
          </w:tcPr>
          <w:p w14:paraId="35ACB925" w14:textId="77777777" w:rsidR="009E584E" w:rsidRPr="00902ED0" w:rsidRDefault="009E584E" w:rsidP="00855610">
            <w:pPr>
              <w:rPr>
                <w:sz w:val="24"/>
                <w:szCs w:val="24"/>
              </w:rPr>
            </w:pPr>
            <w:r w:rsidRPr="00902ED0">
              <w:rPr>
                <w:sz w:val="24"/>
                <w:szCs w:val="24"/>
              </w:rPr>
              <w:t xml:space="preserve">Численность детей, </w:t>
            </w:r>
            <w:proofErr w:type="gramStart"/>
            <w:r w:rsidRPr="00902ED0">
              <w:rPr>
                <w:sz w:val="24"/>
                <w:szCs w:val="24"/>
              </w:rPr>
              <w:t>посещающих  дошкольные</w:t>
            </w:r>
            <w:proofErr w:type="gramEnd"/>
            <w:r w:rsidRPr="00902ED0">
              <w:rPr>
                <w:sz w:val="24"/>
                <w:szCs w:val="24"/>
              </w:rPr>
              <w:t xml:space="preserve">  образовательные учреждения на конец года, чел. </w:t>
            </w:r>
          </w:p>
        </w:tc>
        <w:tc>
          <w:tcPr>
            <w:tcW w:w="1134" w:type="dxa"/>
            <w:tcBorders>
              <w:top w:val="nil"/>
              <w:left w:val="nil"/>
              <w:bottom w:val="single" w:sz="4" w:space="0" w:color="auto"/>
              <w:right w:val="single" w:sz="4" w:space="0" w:color="auto"/>
            </w:tcBorders>
            <w:shd w:val="clear" w:color="auto" w:fill="auto"/>
            <w:noWrap/>
            <w:vAlign w:val="center"/>
          </w:tcPr>
          <w:p w14:paraId="3E47859A" w14:textId="77777777" w:rsidR="009E584E" w:rsidRPr="00C124DC" w:rsidRDefault="009E584E" w:rsidP="00855610">
            <w:pPr>
              <w:jc w:val="center"/>
              <w:rPr>
                <w:sz w:val="24"/>
                <w:szCs w:val="24"/>
              </w:rPr>
            </w:pPr>
            <w:r w:rsidRPr="00C124DC">
              <w:rPr>
                <w:sz w:val="24"/>
                <w:szCs w:val="24"/>
              </w:rPr>
              <w:t>1885</w:t>
            </w:r>
          </w:p>
        </w:tc>
        <w:tc>
          <w:tcPr>
            <w:tcW w:w="1134" w:type="dxa"/>
            <w:tcBorders>
              <w:top w:val="nil"/>
              <w:left w:val="nil"/>
              <w:bottom w:val="single" w:sz="4" w:space="0" w:color="auto"/>
              <w:right w:val="single" w:sz="4" w:space="0" w:color="auto"/>
            </w:tcBorders>
            <w:vAlign w:val="center"/>
          </w:tcPr>
          <w:p w14:paraId="58DD3185" w14:textId="77777777" w:rsidR="009E584E" w:rsidRPr="00C124DC" w:rsidRDefault="009E584E" w:rsidP="00855610">
            <w:pPr>
              <w:jc w:val="center"/>
              <w:rPr>
                <w:sz w:val="24"/>
                <w:szCs w:val="24"/>
              </w:rPr>
            </w:pPr>
            <w:r w:rsidRPr="00C124DC">
              <w:rPr>
                <w:sz w:val="24"/>
                <w:szCs w:val="24"/>
              </w:rPr>
              <w:t>1769</w:t>
            </w:r>
          </w:p>
        </w:tc>
        <w:tc>
          <w:tcPr>
            <w:tcW w:w="1275" w:type="dxa"/>
            <w:tcBorders>
              <w:top w:val="nil"/>
              <w:left w:val="nil"/>
              <w:bottom w:val="single" w:sz="4" w:space="0" w:color="auto"/>
              <w:right w:val="single" w:sz="4" w:space="0" w:color="auto"/>
            </w:tcBorders>
            <w:vAlign w:val="center"/>
          </w:tcPr>
          <w:p w14:paraId="38C1AD95" w14:textId="77777777" w:rsidR="009E584E" w:rsidRPr="00C124DC" w:rsidRDefault="009E584E" w:rsidP="00855610">
            <w:pPr>
              <w:jc w:val="center"/>
              <w:rPr>
                <w:sz w:val="24"/>
                <w:szCs w:val="24"/>
              </w:rPr>
            </w:pPr>
            <w:r w:rsidRPr="00C124DC">
              <w:rPr>
                <w:sz w:val="24"/>
                <w:szCs w:val="24"/>
              </w:rPr>
              <w:t>1627</w:t>
            </w:r>
          </w:p>
        </w:tc>
      </w:tr>
      <w:tr w:rsidR="009E584E" w:rsidRPr="00902ED0" w14:paraId="576FCDFD" w14:textId="77777777" w:rsidTr="00DA17E2">
        <w:trPr>
          <w:trHeight w:val="255"/>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4F7409A3" w14:textId="77777777" w:rsidR="009E584E" w:rsidRPr="00902ED0" w:rsidRDefault="009E584E" w:rsidP="00855610">
            <w:pPr>
              <w:jc w:val="center"/>
              <w:rPr>
                <w:sz w:val="24"/>
                <w:szCs w:val="24"/>
              </w:rPr>
            </w:pPr>
            <w:r w:rsidRPr="00902ED0">
              <w:rPr>
                <w:sz w:val="24"/>
                <w:szCs w:val="24"/>
              </w:rPr>
              <w:t>17.3</w:t>
            </w:r>
          </w:p>
        </w:tc>
        <w:tc>
          <w:tcPr>
            <w:tcW w:w="5670" w:type="dxa"/>
            <w:tcBorders>
              <w:top w:val="nil"/>
              <w:left w:val="nil"/>
              <w:bottom w:val="single" w:sz="4" w:space="0" w:color="auto"/>
              <w:right w:val="single" w:sz="4" w:space="0" w:color="auto"/>
            </w:tcBorders>
            <w:shd w:val="clear" w:color="auto" w:fill="auto"/>
            <w:vAlign w:val="center"/>
          </w:tcPr>
          <w:p w14:paraId="31A2878F" w14:textId="77777777" w:rsidR="009E584E" w:rsidRPr="00902ED0" w:rsidRDefault="009E584E" w:rsidP="00855610">
            <w:pPr>
              <w:rPr>
                <w:sz w:val="24"/>
                <w:szCs w:val="24"/>
              </w:rPr>
            </w:pPr>
            <w:r w:rsidRPr="00902ED0">
              <w:rPr>
                <w:sz w:val="24"/>
                <w:szCs w:val="24"/>
              </w:rPr>
              <w:t xml:space="preserve">Число дневных общеобразовательных учреждений, ед. </w:t>
            </w:r>
          </w:p>
        </w:tc>
        <w:tc>
          <w:tcPr>
            <w:tcW w:w="1134" w:type="dxa"/>
            <w:tcBorders>
              <w:top w:val="nil"/>
              <w:left w:val="nil"/>
              <w:bottom w:val="single" w:sz="4" w:space="0" w:color="auto"/>
              <w:right w:val="single" w:sz="4" w:space="0" w:color="auto"/>
            </w:tcBorders>
            <w:shd w:val="clear" w:color="auto" w:fill="auto"/>
            <w:noWrap/>
            <w:vAlign w:val="center"/>
          </w:tcPr>
          <w:p w14:paraId="43374E84" w14:textId="77777777" w:rsidR="009E584E" w:rsidRPr="00C124DC" w:rsidRDefault="009E584E" w:rsidP="00855610">
            <w:pPr>
              <w:jc w:val="center"/>
              <w:rPr>
                <w:sz w:val="24"/>
                <w:szCs w:val="24"/>
              </w:rPr>
            </w:pPr>
            <w:r w:rsidRPr="00C124DC">
              <w:rPr>
                <w:sz w:val="24"/>
                <w:szCs w:val="24"/>
              </w:rPr>
              <w:t>8</w:t>
            </w:r>
          </w:p>
        </w:tc>
        <w:tc>
          <w:tcPr>
            <w:tcW w:w="1134" w:type="dxa"/>
            <w:tcBorders>
              <w:top w:val="nil"/>
              <w:left w:val="nil"/>
              <w:bottom w:val="single" w:sz="4" w:space="0" w:color="auto"/>
              <w:right w:val="single" w:sz="4" w:space="0" w:color="auto"/>
            </w:tcBorders>
            <w:vAlign w:val="center"/>
          </w:tcPr>
          <w:p w14:paraId="3BCC086D" w14:textId="77777777" w:rsidR="009E584E" w:rsidRPr="00C124DC" w:rsidRDefault="009E584E" w:rsidP="00855610">
            <w:pPr>
              <w:jc w:val="center"/>
              <w:rPr>
                <w:sz w:val="24"/>
                <w:szCs w:val="24"/>
              </w:rPr>
            </w:pPr>
            <w:r w:rsidRPr="00C124DC">
              <w:rPr>
                <w:sz w:val="24"/>
                <w:szCs w:val="24"/>
              </w:rPr>
              <w:t>8</w:t>
            </w:r>
          </w:p>
        </w:tc>
        <w:tc>
          <w:tcPr>
            <w:tcW w:w="1275" w:type="dxa"/>
            <w:tcBorders>
              <w:top w:val="nil"/>
              <w:left w:val="nil"/>
              <w:bottom w:val="single" w:sz="4" w:space="0" w:color="auto"/>
              <w:right w:val="single" w:sz="4" w:space="0" w:color="auto"/>
            </w:tcBorders>
            <w:vAlign w:val="center"/>
          </w:tcPr>
          <w:p w14:paraId="1D6C1BB6" w14:textId="77777777" w:rsidR="009E584E" w:rsidRPr="00C124DC" w:rsidRDefault="009E584E" w:rsidP="00855610">
            <w:pPr>
              <w:jc w:val="center"/>
              <w:rPr>
                <w:sz w:val="24"/>
                <w:szCs w:val="24"/>
              </w:rPr>
            </w:pPr>
            <w:r w:rsidRPr="00C124DC">
              <w:rPr>
                <w:sz w:val="24"/>
                <w:szCs w:val="24"/>
              </w:rPr>
              <w:t>8</w:t>
            </w:r>
          </w:p>
        </w:tc>
      </w:tr>
      <w:tr w:rsidR="009E584E" w:rsidRPr="00902ED0" w14:paraId="00D37A7E" w14:textId="77777777" w:rsidTr="00DA17E2">
        <w:trPr>
          <w:cantSplit/>
          <w:trHeight w:val="480"/>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773E3793" w14:textId="77777777" w:rsidR="009E584E" w:rsidRPr="00902ED0" w:rsidRDefault="009E584E" w:rsidP="00855610">
            <w:pPr>
              <w:jc w:val="center"/>
              <w:rPr>
                <w:sz w:val="24"/>
                <w:szCs w:val="24"/>
              </w:rPr>
            </w:pPr>
            <w:r w:rsidRPr="00902ED0">
              <w:rPr>
                <w:sz w:val="24"/>
                <w:szCs w:val="24"/>
              </w:rPr>
              <w:t>17.4</w:t>
            </w:r>
          </w:p>
        </w:tc>
        <w:tc>
          <w:tcPr>
            <w:tcW w:w="5670" w:type="dxa"/>
            <w:tcBorders>
              <w:top w:val="nil"/>
              <w:left w:val="nil"/>
              <w:bottom w:val="single" w:sz="4" w:space="0" w:color="auto"/>
              <w:right w:val="single" w:sz="4" w:space="0" w:color="auto"/>
            </w:tcBorders>
            <w:shd w:val="clear" w:color="auto" w:fill="auto"/>
            <w:vAlign w:val="center"/>
          </w:tcPr>
          <w:p w14:paraId="28E70C59" w14:textId="77777777" w:rsidR="009E584E" w:rsidRPr="00902ED0" w:rsidRDefault="009E584E" w:rsidP="00855610">
            <w:pPr>
              <w:rPr>
                <w:sz w:val="24"/>
                <w:szCs w:val="24"/>
              </w:rPr>
            </w:pPr>
            <w:r w:rsidRPr="00902ED0">
              <w:rPr>
                <w:sz w:val="24"/>
                <w:szCs w:val="24"/>
              </w:rPr>
              <w:t xml:space="preserve">Численность учащихся дневных общеобразовательных учреждений на начало учебного года, чел. </w:t>
            </w:r>
          </w:p>
        </w:tc>
        <w:tc>
          <w:tcPr>
            <w:tcW w:w="1134" w:type="dxa"/>
            <w:tcBorders>
              <w:top w:val="nil"/>
              <w:left w:val="nil"/>
              <w:bottom w:val="single" w:sz="4" w:space="0" w:color="auto"/>
              <w:right w:val="single" w:sz="4" w:space="0" w:color="auto"/>
            </w:tcBorders>
            <w:shd w:val="clear" w:color="auto" w:fill="auto"/>
            <w:noWrap/>
            <w:vAlign w:val="center"/>
          </w:tcPr>
          <w:p w14:paraId="42D1753E" w14:textId="77777777" w:rsidR="009E584E" w:rsidRPr="00C124DC" w:rsidRDefault="009E584E" w:rsidP="00855610">
            <w:pPr>
              <w:jc w:val="center"/>
              <w:rPr>
                <w:sz w:val="24"/>
                <w:szCs w:val="24"/>
              </w:rPr>
            </w:pPr>
            <w:r w:rsidRPr="00C124DC">
              <w:rPr>
                <w:sz w:val="24"/>
                <w:szCs w:val="24"/>
              </w:rPr>
              <w:t>3335</w:t>
            </w:r>
          </w:p>
        </w:tc>
        <w:tc>
          <w:tcPr>
            <w:tcW w:w="1134" w:type="dxa"/>
            <w:tcBorders>
              <w:top w:val="nil"/>
              <w:left w:val="nil"/>
              <w:bottom w:val="single" w:sz="4" w:space="0" w:color="auto"/>
              <w:right w:val="single" w:sz="4" w:space="0" w:color="auto"/>
            </w:tcBorders>
            <w:vAlign w:val="center"/>
          </w:tcPr>
          <w:p w14:paraId="788BAD3A" w14:textId="77777777" w:rsidR="009E584E" w:rsidRPr="00C124DC" w:rsidRDefault="009E584E" w:rsidP="00855610">
            <w:pPr>
              <w:jc w:val="center"/>
              <w:rPr>
                <w:sz w:val="24"/>
                <w:szCs w:val="24"/>
              </w:rPr>
            </w:pPr>
            <w:r w:rsidRPr="00C124DC">
              <w:rPr>
                <w:sz w:val="24"/>
                <w:szCs w:val="24"/>
              </w:rPr>
              <w:t>3347</w:t>
            </w:r>
          </w:p>
        </w:tc>
        <w:tc>
          <w:tcPr>
            <w:tcW w:w="1275" w:type="dxa"/>
            <w:tcBorders>
              <w:top w:val="nil"/>
              <w:left w:val="nil"/>
              <w:bottom w:val="single" w:sz="4" w:space="0" w:color="auto"/>
              <w:right w:val="single" w:sz="4" w:space="0" w:color="auto"/>
            </w:tcBorders>
            <w:vAlign w:val="center"/>
          </w:tcPr>
          <w:p w14:paraId="218184E1" w14:textId="77777777" w:rsidR="009E584E" w:rsidRPr="00C124DC" w:rsidRDefault="009E584E" w:rsidP="00855610">
            <w:pPr>
              <w:jc w:val="center"/>
              <w:rPr>
                <w:sz w:val="24"/>
                <w:szCs w:val="24"/>
              </w:rPr>
            </w:pPr>
            <w:r w:rsidRPr="00C124DC">
              <w:rPr>
                <w:sz w:val="24"/>
                <w:szCs w:val="24"/>
              </w:rPr>
              <w:t>3395</w:t>
            </w:r>
          </w:p>
        </w:tc>
      </w:tr>
      <w:tr w:rsidR="009E584E" w:rsidRPr="00902ED0" w14:paraId="31CA95C1" w14:textId="77777777" w:rsidTr="00DA17E2">
        <w:trPr>
          <w:trHeight w:val="720"/>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4C0EE394" w14:textId="77777777" w:rsidR="009E584E" w:rsidRPr="00902ED0" w:rsidRDefault="009E584E" w:rsidP="00855610">
            <w:pPr>
              <w:jc w:val="center"/>
              <w:rPr>
                <w:sz w:val="24"/>
                <w:szCs w:val="24"/>
              </w:rPr>
            </w:pPr>
            <w:r w:rsidRPr="00902ED0">
              <w:rPr>
                <w:sz w:val="24"/>
                <w:szCs w:val="24"/>
              </w:rPr>
              <w:t>17.5</w:t>
            </w:r>
          </w:p>
        </w:tc>
        <w:tc>
          <w:tcPr>
            <w:tcW w:w="5670" w:type="dxa"/>
            <w:tcBorders>
              <w:top w:val="nil"/>
              <w:left w:val="nil"/>
              <w:bottom w:val="single" w:sz="4" w:space="0" w:color="auto"/>
              <w:right w:val="single" w:sz="4" w:space="0" w:color="auto"/>
            </w:tcBorders>
            <w:shd w:val="clear" w:color="auto" w:fill="auto"/>
            <w:vAlign w:val="center"/>
          </w:tcPr>
          <w:p w14:paraId="723D7A42" w14:textId="77777777" w:rsidR="009E584E" w:rsidRPr="00902ED0" w:rsidRDefault="009E584E" w:rsidP="00855610">
            <w:pPr>
              <w:rPr>
                <w:sz w:val="24"/>
                <w:szCs w:val="24"/>
              </w:rPr>
            </w:pPr>
            <w:r w:rsidRPr="00902ED0">
              <w:rPr>
                <w:sz w:val="24"/>
                <w:szCs w:val="24"/>
              </w:rPr>
              <w:t>Численность учащихся дневных общеобразовательных учреждений, занимающихся во вторую и в третью смены на начало учебного года, чел.</w:t>
            </w:r>
          </w:p>
        </w:tc>
        <w:tc>
          <w:tcPr>
            <w:tcW w:w="1134" w:type="dxa"/>
            <w:tcBorders>
              <w:top w:val="nil"/>
              <w:left w:val="nil"/>
              <w:bottom w:val="single" w:sz="4" w:space="0" w:color="auto"/>
              <w:right w:val="single" w:sz="4" w:space="0" w:color="auto"/>
            </w:tcBorders>
            <w:shd w:val="clear" w:color="auto" w:fill="auto"/>
            <w:noWrap/>
            <w:vAlign w:val="center"/>
          </w:tcPr>
          <w:p w14:paraId="3B8824F2" w14:textId="77777777" w:rsidR="009E584E" w:rsidRPr="00C124DC" w:rsidRDefault="009E584E" w:rsidP="00855610">
            <w:pPr>
              <w:jc w:val="center"/>
              <w:rPr>
                <w:sz w:val="24"/>
                <w:szCs w:val="24"/>
              </w:rPr>
            </w:pPr>
            <w:r w:rsidRPr="00C124DC">
              <w:rPr>
                <w:sz w:val="24"/>
                <w:szCs w:val="24"/>
              </w:rPr>
              <w:t>0</w:t>
            </w:r>
          </w:p>
        </w:tc>
        <w:tc>
          <w:tcPr>
            <w:tcW w:w="1134" w:type="dxa"/>
            <w:tcBorders>
              <w:top w:val="nil"/>
              <w:left w:val="nil"/>
              <w:bottom w:val="single" w:sz="4" w:space="0" w:color="auto"/>
              <w:right w:val="single" w:sz="4" w:space="0" w:color="auto"/>
            </w:tcBorders>
            <w:vAlign w:val="center"/>
          </w:tcPr>
          <w:p w14:paraId="70FE3233" w14:textId="77777777" w:rsidR="009E584E" w:rsidRPr="00C124DC" w:rsidRDefault="009E584E" w:rsidP="00855610">
            <w:pPr>
              <w:jc w:val="center"/>
              <w:rPr>
                <w:sz w:val="24"/>
                <w:szCs w:val="24"/>
              </w:rPr>
            </w:pPr>
            <w:r w:rsidRPr="00C124DC">
              <w:rPr>
                <w:sz w:val="24"/>
                <w:szCs w:val="24"/>
              </w:rPr>
              <w:t>0</w:t>
            </w:r>
          </w:p>
        </w:tc>
        <w:tc>
          <w:tcPr>
            <w:tcW w:w="1275" w:type="dxa"/>
            <w:tcBorders>
              <w:top w:val="nil"/>
              <w:left w:val="nil"/>
              <w:bottom w:val="single" w:sz="4" w:space="0" w:color="auto"/>
              <w:right w:val="single" w:sz="4" w:space="0" w:color="auto"/>
            </w:tcBorders>
            <w:vAlign w:val="center"/>
          </w:tcPr>
          <w:p w14:paraId="62D8CA02" w14:textId="77777777" w:rsidR="009E584E" w:rsidRPr="00C124DC" w:rsidRDefault="009E584E" w:rsidP="00855610">
            <w:pPr>
              <w:jc w:val="center"/>
              <w:rPr>
                <w:sz w:val="24"/>
                <w:szCs w:val="24"/>
              </w:rPr>
            </w:pPr>
            <w:r w:rsidRPr="00C124DC">
              <w:rPr>
                <w:sz w:val="24"/>
                <w:szCs w:val="24"/>
              </w:rPr>
              <w:t>0</w:t>
            </w:r>
          </w:p>
        </w:tc>
      </w:tr>
      <w:tr w:rsidR="009E584E" w:rsidRPr="00902ED0" w14:paraId="35294997" w14:textId="77777777" w:rsidTr="00DA17E2">
        <w:trPr>
          <w:trHeight w:val="480"/>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43DFDD96" w14:textId="77777777" w:rsidR="009E584E" w:rsidRPr="00902ED0" w:rsidRDefault="009E584E" w:rsidP="00855610">
            <w:pPr>
              <w:jc w:val="center"/>
              <w:rPr>
                <w:sz w:val="24"/>
                <w:szCs w:val="24"/>
              </w:rPr>
            </w:pPr>
            <w:r w:rsidRPr="00902ED0">
              <w:rPr>
                <w:sz w:val="24"/>
                <w:szCs w:val="24"/>
              </w:rPr>
              <w:t>17.5.1</w:t>
            </w:r>
          </w:p>
        </w:tc>
        <w:tc>
          <w:tcPr>
            <w:tcW w:w="5670" w:type="dxa"/>
            <w:tcBorders>
              <w:top w:val="nil"/>
              <w:left w:val="nil"/>
              <w:bottom w:val="single" w:sz="4" w:space="0" w:color="auto"/>
              <w:right w:val="single" w:sz="4" w:space="0" w:color="auto"/>
            </w:tcBorders>
            <w:shd w:val="clear" w:color="auto" w:fill="auto"/>
            <w:vAlign w:val="center"/>
          </w:tcPr>
          <w:p w14:paraId="7E44A07A" w14:textId="77777777" w:rsidR="009E584E" w:rsidRPr="00902ED0" w:rsidRDefault="009E584E" w:rsidP="00855610">
            <w:pPr>
              <w:ind w:firstLineChars="100" w:firstLine="240"/>
              <w:rPr>
                <w:sz w:val="24"/>
                <w:szCs w:val="24"/>
              </w:rPr>
            </w:pPr>
            <w:r w:rsidRPr="00902ED0">
              <w:rPr>
                <w:sz w:val="24"/>
                <w:szCs w:val="24"/>
              </w:rPr>
              <w:t xml:space="preserve">их удельных вес в общей численности учащихся дневных общеобразовательных муниципальных учреждений, % </w:t>
            </w:r>
          </w:p>
        </w:tc>
        <w:tc>
          <w:tcPr>
            <w:tcW w:w="1134" w:type="dxa"/>
            <w:tcBorders>
              <w:top w:val="nil"/>
              <w:left w:val="nil"/>
              <w:bottom w:val="single" w:sz="4" w:space="0" w:color="auto"/>
              <w:right w:val="single" w:sz="4" w:space="0" w:color="auto"/>
            </w:tcBorders>
            <w:shd w:val="clear" w:color="auto" w:fill="auto"/>
            <w:noWrap/>
            <w:vAlign w:val="center"/>
          </w:tcPr>
          <w:p w14:paraId="29CD521F" w14:textId="77777777" w:rsidR="009E584E" w:rsidRPr="00C124DC" w:rsidRDefault="009E584E" w:rsidP="00855610">
            <w:pPr>
              <w:jc w:val="center"/>
              <w:rPr>
                <w:sz w:val="24"/>
                <w:szCs w:val="24"/>
              </w:rPr>
            </w:pPr>
            <w:r w:rsidRPr="00C124DC">
              <w:rPr>
                <w:sz w:val="24"/>
                <w:szCs w:val="24"/>
              </w:rPr>
              <w:t>0</w:t>
            </w:r>
          </w:p>
        </w:tc>
        <w:tc>
          <w:tcPr>
            <w:tcW w:w="1134" w:type="dxa"/>
            <w:tcBorders>
              <w:top w:val="nil"/>
              <w:left w:val="nil"/>
              <w:bottom w:val="single" w:sz="4" w:space="0" w:color="auto"/>
              <w:right w:val="single" w:sz="4" w:space="0" w:color="auto"/>
            </w:tcBorders>
            <w:vAlign w:val="center"/>
          </w:tcPr>
          <w:p w14:paraId="44D43505" w14:textId="77777777" w:rsidR="009E584E" w:rsidRPr="00C124DC" w:rsidRDefault="009E584E" w:rsidP="00855610">
            <w:pPr>
              <w:jc w:val="center"/>
              <w:rPr>
                <w:sz w:val="24"/>
                <w:szCs w:val="24"/>
              </w:rPr>
            </w:pPr>
            <w:r w:rsidRPr="00C124DC">
              <w:rPr>
                <w:sz w:val="24"/>
                <w:szCs w:val="24"/>
              </w:rPr>
              <w:t>0</w:t>
            </w:r>
          </w:p>
        </w:tc>
        <w:tc>
          <w:tcPr>
            <w:tcW w:w="1275" w:type="dxa"/>
            <w:tcBorders>
              <w:top w:val="nil"/>
              <w:left w:val="nil"/>
              <w:bottom w:val="single" w:sz="4" w:space="0" w:color="auto"/>
              <w:right w:val="single" w:sz="4" w:space="0" w:color="auto"/>
            </w:tcBorders>
            <w:vAlign w:val="center"/>
          </w:tcPr>
          <w:p w14:paraId="1C02DEC7" w14:textId="77777777" w:rsidR="009E584E" w:rsidRPr="00C124DC" w:rsidRDefault="009E584E" w:rsidP="00855610">
            <w:pPr>
              <w:jc w:val="center"/>
              <w:rPr>
                <w:sz w:val="24"/>
                <w:szCs w:val="24"/>
              </w:rPr>
            </w:pPr>
            <w:r w:rsidRPr="00C124DC">
              <w:rPr>
                <w:sz w:val="24"/>
                <w:szCs w:val="24"/>
              </w:rPr>
              <w:t>0</w:t>
            </w:r>
          </w:p>
        </w:tc>
      </w:tr>
      <w:tr w:rsidR="009E584E" w:rsidRPr="00902ED0" w14:paraId="4093CF9C" w14:textId="77777777" w:rsidTr="00DA17E2">
        <w:trPr>
          <w:trHeight w:val="255"/>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0BF902C5" w14:textId="77777777" w:rsidR="009E584E" w:rsidRPr="00902ED0" w:rsidRDefault="009E584E" w:rsidP="00855610">
            <w:pPr>
              <w:jc w:val="center"/>
              <w:rPr>
                <w:sz w:val="24"/>
                <w:szCs w:val="24"/>
              </w:rPr>
            </w:pPr>
            <w:r w:rsidRPr="00902ED0">
              <w:rPr>
                <w:sz w:val="24"/>
                <w:szCs w:val="24"/>
              </w:rPr>
              <w:t>17.</w:t>
            </w:r>
            <w:r>
              <w:rPr>
                <w:sz w:val="24"/>
                <w:szCs w:val="24"/>
              </w:rPr>
              <w:t>6</w:t>
            </w:r>
          </w:p>
        </w:tc>
        <w:tc>
          <w:tcPr>
            <w:tcW w:w="5670" w:type="dxa"/>
            <w:tcBorders>
              <w:top w:val="nil"/>
              <w:left w:val="nil"/>
              <w:bottom w:val="single" w:sz="4" w:space="0" w:color="auto"/>
              <w:right w:val="single" w:sz="4" w:space="0" w:color="auto"/>
            </w:tcBorders>
            <w:shd w:val="clear" w:color="auto" w:fill="auto"/>
            <w:vAlign w:val="center"/>
          </w:tcPr>
          <w:p w14:paraId="6AEBFC08" w14:textId="77777777" w:rsidR="009E584E" w:rsidRPr="00902ED0" w:rsidRDefault="009E584E" w:rsidP="00855610">
            <w:pPr>
              <w:rPr>
                <w:sz w:val="24"/>
                <w:szCs w:val="24"/>
              </w:rPr>
            </w:pPr>
            <w:r w:rsidRPr="00902ED0">
              <w:rPr>
                <w:sz w:val="24"/>
                <w:szCs w:val="24"/>
              </w:rPr>
              <w:t>Число средних специальных учебных заведений, ед.</w:t>
            </w:r>
          </w:p>
        </w:tc>
        <w:tc>
          <w:tcPr>
            <w:tcW w:w="1134" w:type="dxa"/>
            <w:tcBorders>
              <w:top w:val="nil"/>
              <w:left w:val="nil"/>
              <w:bottom w:val="single" w:sz="4" w:space="0" w:color="auto"/>
              <w:right w:val="single" w:sz="4" w:space="0" w:color="auto"/>
            </w:tcBorders>
            <w:shd w:val="clear" w:color="auto" w:fill="auto"/>
            <w:noWrap/>
            <w:vAlign w:val="center"/>
          </w:tcPr>
          <w:p w14:paraId="7A30AF25" w14:textId="77777777" w:rsidR="009E584E" w:rsidRPr="00C124DC" w:rsidRDefault="009E584E" w:rsidP="00855610">
            <w:pPr>
              <w:jc w:val="center"/>
              <w:rPr>
                <w:sz w:val="24"/>
                <w:szCs w:val="24"/>
              </w:rPr>
            </w:pPr>
            <w:r w:rsidRPr="00C124DC">
              <w:rPr>
                <w:sz w:val="24"/>
                <w:szCs w:val="24"/>
              </w:rPr>
              <w:t>1</w:t>
            </w:r>
          </w:p>
        </w:tc>
        <w:tc>
          <w:tcPr>
            <w:tcW w:w="1134" w:type="dxa"/>
            <w:tcBorders>
              <w:top w:val="nil"/>
              <w:left w:val="nil"/>
              <w:bottom w:val="single" w:sz="4" w:space="0" w:color="auto"/>
              <w:right w:val="single" w:sz="4" w:space="0" w:color="auto"/>
            </w:tcBorders>
            <w:vAlign w:val="center"/>
          </w:tcPr>
          <w:p w14:paraId="38BC228A" w14:textId="77777777" w:rsidR="009E584E" w:rsidRPr="00C124DC" w:rsidRDefault="009E584E" w:rsidP="00855610">
            <w:pPr>
              <w:jc w:val="center"/>
              <w:rPr>
                <w:sz w:val="24"/>
                <w:szCs w:val="24"/>
              </w:rPr>
            </w:pPr>
            <w:r w:rsidRPr="00C124DC">
              <w:rPr>
                <w:sz w:val="24"/>
                <w:szCs w:val="24"/>
              </w:rPr>
              <w:t>1</w:t>
            </w:r>
          </w:p>
        </w:tc>
        <w:tc>
          <w:tcPr>
            <w:tcW w:w="1275" w:type="dxa"/>
            <w:tcBorders>
              <w:top w:val="nil"/>
              <w:left w:val="nil"/>
              <w:bottom w:val="single" w:sz="4" w:space="0" w:color="auto"/>
              <w:right w:val="single" w:sz="4" w:space="0" w:color="auto"/>
            </w:tcBorders>
            <w:vAlign w:val="center"/>
          </w:tcPr>
          <w:p w14:paraId="2485EAF7" w14:textId="77777777" w:rsidR="009E584E" w:rsidRPr="00C124DC" w:rsidRDefault="009E584E" w:rsidP="00855610">
            <w:pPr>
              <w:jc w:val="center"/>
              <w:rPr>
                <w:sz w:val="24"/>
                <w:szCs w:val="24"/>
              </w:rPr>
            </w:pPr>
            <w:r w:rsidRPr="00C124DC">
              <w:rPr>
                <w:sz w:val="24"/>
                <w:szCs w:val="24"/>
              </w:rPr>
              <w:t>1</w:t>
            </w:r>
          </w:p>
        </w:tc>
      </w:tr>
      <w:tr w:rsidR="009E584E" w:rsidRPr="00902ED0" w14:paraId="55BA8AC1" w14:textId="77777777" w:rsidTr="00DA17E2">
        <w:trPr>
          <w:trHeight w:val="480"/>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01907143" w14:textId="77777777" w:rsidR="009E584E" w:rsidRPr="00902ED0" w:rsidRDefault="009E584E" w:rsidP="00855610">
            <w:pPr>
              <w:jc w:val="center"/>
              <w:rPr>
                <w:sz w:val="24"/>
                <w:szCs w:val="24"/>
              </w:rPr>
            </w:pPr>
            <w:r w:rsidRPr="00902ED0">
              <w:rPr>
                <w:sz w:val="24"/>
                <w:szCs w:val="24"/>
              </w:rPr>
              <w:t>17.</w:t>
            </w:r>
            <w:r>
              <w:rPr>
                <w:sz w:val="24"/>
                <w:szCs w:val="24"/>
              </w:rPr>
              <w:t>6</w:t>
            </w:r>
            <w:r w:rsidRPr="00902ED0">
              <w:rPr>
                <w:sz w:val="24"/>
                <w:szCs w:val="24"/>
              </w:rPr>
              <w:t>.1</w:t>
            </w:r>
          </w:p>
        </w:tc>
        <w:tc>
          <w:tcPr>
            <w:tcW w:w="5670" w:type="dxa"/>
            <w:tcBorders>
              <w:top w:val="nil"/>
              <w:left w:val="nil"/>
              <w:bottom w:val="single" w:sz="4" w:space="0" w:color="auto"/>
              <w:right w:val="single" w:sz="4" w:space="0" w:color="auto"/>
            </w:tcBorders>
            <w:shd w:val="clear" w:color="auto" w:fill="auto"/>
            <w:vAlign w:val="center"/>
          </w:tcPr>
          <w:p w14:paraId="1D55C5CC" w14:textId="77777777" w:rsidR="009E584E" w:rsidRPr="00902ED0" w:rsidRDefault="009E584E" w:rsidP="00855610">
            <w:pPr>
              <w:ind w:firstLineChars="100" w:firstLine="240"/>
              <w:rPr>
                <w:sz w:val="24"/>
                <w:szCs w:val="24"/>
              </w:rPr>
            </w:pPr>
            <w:r w:rsidRPr="00902ED0">
              <w:rPr>
                <w:sz w:val="24"/>
                <w:szCs w:val="24"/>
              </w:rPr>
              <w:t>в них численность студентов на начало отчетного учебного года, чел.</w:t>
            </w:r>
          </w:p>
        </w:tc>
        <w:tc>
          <w:tcPr>
            <w:tcW w:w="1134" w:type="dxa"/>
            <w:tcBorders>
              <w:top w:val="nil"/>
              <w:left w:val="nil"/>
              <w:bottom w:val="single" w:sz="4" w:space="0" w:color="auto"/>
              <w:right w:val="single" w:sz="4" w:space="0" w:color="auto"/>
            </w:tcBorders>
            <w:shd w:val="clear" w:color="auto" w:fill="auto"/>
            <w:noWrap/>
            <w:vAlign w:val="center"/>
          </w:tcPr>
          <w:p w14:paraId="7E91EE43" w14:textId="77777777" w:rsidR="009E584E" w:rsidRPr="00C124DC" w:rsidRDefault="009E584E" w:rsidP="00855610">
            <w:pPr>
              <w:jc w:val="center"/>
              <w:rPr>
                <w:sz w:val="24"/>
                <w:szCs w:val="24"/>
              </w:rPr>
            </w:pPr>
            <w:r w:rsidRPr="00C124DC">
              <w:rPr>
                <w:sz w:val="24"/>
                <w:szCs w:val="24"/>
              </w:rPr>
              <w:t>385</w:t>
            </w:r>
          </w:p>
        </w:tc>
        <w:tc>
          <w:tcPr>
            <w:tcW w:w="1134" w:type="dxa"/>
            <w:tcBorders>
              <w:top w:val="nil"/>
              <w:left w:val="nil"/>
              <w:bottom w:val="single" w:sz="4" w:space="0" w:color="auto"/>
              <w:right w:val="single" w:sz="4" w:space="0" w:color="auto"/>
            </w:tcBorders>
            <w:vAlign w:val="center"/>
          </w:tcPr>
          <w:p w14:paraId="3F6E6CCD" w14:textId="77777777" w:rsidR="009E584E" w:rsidRPr="00C124DC" w:rsidRDefault="009E584E" w:rsidP="00855610">
            <w:pPr>
              <w:jc w:val="center"/>
              <w:rPr>
                <w:sz w:val="24"/>
                <w:szCs w:val="24"/>
              </w:rPr>
            </w:pPr>
            <w:r w:rsidRPr="00C124DC">
              <w:rPr>
                <w:sz w:val="24"/>
                <w:szCs w:val="24"/>
              </w:rPr>
              <w:t>370</w:t>
            </w:r>
          </w:p>
        </w:tc>
        <w:tc>
          <w:tcPr>
            <w:tcW w:w="1275" w:type="dxa"/>
            <w:tcBorders>
              <w:top w:val="nil"/>
              <w:left w:val="nil"/>
              <w:bottom w:val="single" w:sz="4" w:space="0" w:color="auto"/>
              <w:right w:val="single" w:sz="4" w:space="0" w:color="auto"/>
            </w:tcBorders>
            <w:vAlign w:val="center"/>
          </w:tcPr>
          <w:p w14:paraId="0A50B849" w14:textId="77777777" w:rsidR="009E584E" w:rsidRPr="00C124DC" w:rsidRDefault="009E584E" w:rsidP="00855610">
            <w:pPr>
              <w:jc w:val="center"/>
              <w:rPr>
                <w:sz w:val="24"/>
                <w:szCs w:val="24"/>
              </w:rPr>
            </w:pPr>
            <w:r w:rsidRPr="00C124DC">
              <w:rPr>
                <w:sz w:val="24"/>
                <w:szCs w:val="24"/>
              </w:rPr>
              <w:t>383</w:t>
            </w:r>
          </w:p>
        </w:tc>
      </w:tr>
      <w:tr w:rsidR="009E584E" w:rsidRPr="00902ED0" w14:paraId="6CD3D2FB" w14:textId="77777777" w:rsidTr="00DA17E2">
        <w:trPr>
          <w:trHeight w:val="255"/>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7069FDD4" w14:textId="77777777" w:rsidR="009E584E" w:rsidRPr="00902ED0" w:rsidRDefault="009E584E" w:rsidP="00855610">
            <w:pPr>
              <w:jc w:val="center"/>
              <w:rPr>
                <w:sz w:val="24"/>
                <w:szCs w:val="24"/>
              </w:rPr>
            </w:pPr>
            <w:r w:rsidRPr="00902ED0">
              <w:rPr>
                <w:sz w:val="24"/>
                <w:szCs w:val="24"/>
              </w:rPr>
              <w:t>17.</w:t>
            </w:r>
            <w:r>
              <w:rPr>
                <w:sz w:val="24"/>
                <w:szCs w:val="24"/>
              </w:rPr>
              <w:t>7</w:t>
            </w:r>
          </w:p>
        </w:tc>
        <w:tc>
          <w:tcPr>
            <w:tcW w:w="5670" w:type="dxa"/>
            <w:tcBorders>
              <w:top w:val="nil"/>
              <w:left w:val="nil"/>
              <w:bottom w:val="single" w:sz="4" w:space="0" w:color="auto"/>
              <w:right w:val="single" w:sz="4" w:space="0" w:color="auto"/>
            </w:tcBorders>
            <w:shd w:val="clear" w:color="auto" w:fill="auto"/>
            <w:vAlign w:val="center"/>
          </w:tcPr>
          <w:p w14:paraId="2D3BA78D" w14:textId="77777777" w:rsidR="009E584E" w:rsidRPr="00902ED0" w:rsidRDefault="009E584E" w:rsidP="00855610">
            <w:pPr>
              <w:rPr>
                <w:sz w:val="24"/>
                <w:szCs w:val="24"/>
              </w:rPr>
            </w:pPr>
            <w:r w:rsidRPr="00902ED0">
              <w:rPr>
                <w:sz w:val="24"/>
                <w:szCs w:val="24"/>
              </w:rPr>
              <w:t xml:space="preserve">Фактический выпуск со средним специальным </w:t>
            </w:r>
            <w:r w:rsidRPr="00902ED0">
              <w:rPr>
                <w:sz w:val="24"/>
                <w:szCs w:val="24"/>
              </w:rPr>
              <w:lastRenderedPageBreak/>
              <w:t>образованием, чел.</w:t>
            </w:r>
          </w:p>
        </w:tc>
        <w:tc>
          <w:tcPr>
            <w:tcW w:w="1134" w:type="dxa"/>
            <w:tcBorders>
              <w:top w:val="nil"/>
              <w:left w:val="nil"/>
              <w:bottom w:val="single" w:sz="4" w:space="0" w:color="auto"/>
              <w:right w:val="single" w:sz="4" w:space="0" w:color="auto"/>
            </w:tcBorders>
            <w:shd w:val="clear" w:color="auto" w:fill="auto"/>
            <w:noWrap/>
            <w:vAlign w:val="center"/>
          </w:tcPr>
          <w:p w14:paraId="649797AC" w14:textId="77777777" w:rsidR="009E584E" w:rsidRPr="00C124DC" w:rsidRDefault="009E584E" w:rsidP="00855610">
            <w:pPr>
              <w:jc w:val="center"/>
              <w:rPr>
                <w:sz w:val="24"/>
                <w:szCs w:val="24"/>
              </w:rPr>
            </w:pPr>
            <w:r w:rsidRPr="00C124DC">
              <w:rPr>
                <w:sz w:val="24"/>
                <w:szCs w:val="24"/>
              </w:rPr>
              <w:lastRenderedPageBreak/>
              <w:t>57</w:t>
            </w:r>
          </w:p>
        </w:tc>
        <w:tc>
          <w:tcPr>
            <w:tcW w:w="1134" w:type="dxa"/>
            <w:tcBorders>
              <w:top w:val="nil"/>
              <w:left w:val="nil"/>
              <w:bottom w:val="single" w:sz="4" w:space="0" w:color="auto"/>
              <w:right w:val="single" w:sz="4" w:space="0" w:color="auto"/>
            </w:tcBorders>
            <w:vAlign w:val="center"/>
          </w:tcPr>
          <w:p w14:paraId="26A29E51" w14:textId="77777777" w:rsidR="009E584E" w:rsidRPr="00C124DC" w:rsidRDefault="009E584E" w:rsidP="00855610">
            <w:pPr>
              <w:jc w:val="center"/>
              <w:rPr>
                <w:sz w:val="24"/>
                <w:szCs w:val="24"/>
              </w:rPr>
            </w:pPr>
            <w:r w:rsidRPr="00C124DC">
              <w:rPr>
                <w:sz w:val="24"/>
                <w:szCs w:val="24"/>
              </w:rPr>
              <w:t>74</w:t>
            </w:r>
          </w:p>
        </w:tc>
        <w:tc>
          <w:tcPr>
            <w:tcW w:w="1275" w:type="dxa"/>
            <w:tcBorders>
              <w:top w:val="nil"/>
              <w:left w:val="nil"/>
              <w:bottom w:val="single" w:sz="4" w:space="0" w:color="auto"/>
              <w:right w:val="single" w:sz="4" w:space="0" w:color="auto"/>
            </w:tcBorders>
            <w:vAlign w:val="center"/>
          </w:tcPr>
          <w:p w14:paraId="47A0546E" w14:textId="77777777" w:rsidR="009E584E" w:rsidRPr="00C124DC" w:rsidRDefault="009E584E" w:rsidP="00855610">
            <w:pPr>
              <w:jc w:val="center"/>
              <w:rPr>
                <w:sz w:val="24"/>
                <w:szCs w:val="24"/>
              </w:rPr>
            </w:pPr>
            <w:r w:rsidRPr="00C124DC">
              <w:rPr>
                <w:sz w:val="24"/>
                <w:szCs w:val="24"/>
              </w:rPr>
              <w:t>51</w:t>
            </w:r>
          </w:p>
        </w:tc>
      </w:tr>
      <w:tr w:rsidR="009E584E" w:rsidRPr="00902ED0" w14:paraId="13CB1A3C" w14:textId="77777777" w:rsidTr="00DA17E2">
        <w:trPr>
          <w:trHeight w:val="255"/>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1551CAEB" w14:textId="77777777" w:rsidR="009E584E" w:rsidRPr="00902ED0" w:rsidRDefault="009E584E" w:rsidP="00855610">
            <w:pPr>
              <w:jc w:val="center"/>
              <w:rPr>
                <w:sz w:val="24"/>
                <w:szCs w:val="24"/>
              </w:rPr>
            </w:pPr>
            <w:r w:rsidRPr="00902ED0">
              <w:rPr>
                <w:sz w:val="24"/>
                <w:szCs w:val="24"/>
              </w:rPr>
              <w:t>17.</w:t>
            </w:r>
            <w:r>
              <w:rPr>
                <w:sz w:val="24"/>
                <w:szCs w:val="24"/>
              </w:rPr>
              <w:t>8</w:t>
            </w:r>
          </w:p>
        </w:tc>
        <w:tc>
          <w:tcPr>
            <w:tcW w:w="5670" w:type="dxa"/>
            <w:tcBorders>
              <w:top w:val="nil"/>
              <w:left w:val="nil"/>
              <w:bottom w:val="single" w:sz="4" w:space="0" w:color="auto"/>
              <w:right w:val="single" w:sz="4" w:space="0" w:color="auto"/>
            </w:tcBorders>
            <w:shd w:val="clear" w:color="auto" w:fill="auto"/>
            <w:vAlign w:val="center"/>
          </w:tcPr>
          <w:p w14:paraId="7DE243DA" w14:textId="77777777" w:rsidR="009E584E" w:rsidRPr="00902ED0" w:rsidRDefault="009E584E" w:rsidP="00C124DC">
            <w:pPr>
              <w:rPr>
                <w:sz w:val="24"/>
                <w:szCs w:val="24"/>
              </w:rPr>
            </w:pPr>
            <w:r w:rsidRPr="00902ED0">
              <w:rPr>
                <w:sz w:val="24"/>
                <w:szCs w:val="24"/>
              </w:rPr>
              <w:t>Число высших учебных заведений, ед.</w:t>
            </w:r>
          </w:p>
        </w:tc>
        <w:tc>
          <w:tcPr>
            <w:tcW w:w="1134" w:type="dxa"/>
            <w:tcBorders>
              <w:top w:val="nil"/>
              <w:left w:val="nil"/>
              <w:bottom w:val="single" w:sz="4" w:space="0" w:color="auto"/>
              <w:right w:val="single" w:sz="4" w:space="0" w:color="auto"/>
            </w:tcBorders>
            <w:shd w:val="clear" w:color="auto" w:fill="auto"/>
            <w:noWrap/>
            <w:vAlign w:val="center"/>
          </w:tcPr>
          <w:p w14:paraId="6C520205" w14:textId="77777777" w:rsidR="009E584E" w:rsidRPr="00C124DC" w:rsidRDefault="009E584E" w:rsidP="00855610">
            <w:pPr>
              <w:jc w:val="center"/>
              <w:rPr>
                <w:sz w:val="24"/>
                <w:szCs w:val="24"/>
              </w:rPr>
            </w:pPr>
            <w:r w:rsidRPr="00C124DC">
              <w:rPr>
                <w:sz w:val="24"/>
                <w:szCs w:val="24"/>
              </w:rPr>
              <w:t>2</w:t>
            </w:r>
          </w:p>
        </w:tc>
        <w:tc>
          <w:tcPr>
            <w:tcW w:w="1134" w:type="dxa"/>
            <w:tcBorders>
              <w:top w:val="nil"/>
              <w:left w:val="nil"/>
              <w:bottom w:val="single" w:sz="4" w:space="0" w:color="auto"/>
              <w:right w:val="single" w:sz="4" w:space="0" w:color="auto"/>
            </w:tcBorders>
            <w:vAlign w:val="center"/>
          </w:tcPr>
          <w:p w14:paraId="21247586" w14:textId="77777777" w:rsidR="009E584E" w:rsidRPr="00C124DC" w:rsidRDefault="009E584E" w:rsidP="00855610">
            <w:pPr>
              <w:jc w:val="center"/>
              <w:rPr>
                <w:sz w:val="24"/>
                <w:szCs w:val="24"/>
              </w:rPr>
            </w:pPr>
            <w:r w:rsidRPr="00C124DC">
              <w:rPr>
                <w:sz w:val="24"/>
                <w:szCs w:val="24"/>
              </w:rPr>
              <w:t>2</w:t>
            </w:r>
          </w:p>
        </w:tc>
        <w:tc>
          <w:tcPr>
            <w:tcW w:w="1275" w:type="dxa"/>
            <w:tcBorders>
              <w:top w:val="nil"/>
              <w:left w:val="nil"/>
              <w:bottom w:val="single" w:sz="4" w:space="0" w:color="auto"/>
              <w:right w:val="single" w:sz="4" w:space="0" w:color="auto"/>
            </w:tcBorders>
            <w:shd w:val="clear" w:color="auto" w:fill="auto"/>
            <w:vAlign w:val="center"/>
          </w:tcPr>
          <w:p w14:paraId="0EBD6B53" w14:textId="77777777" w:rsidR="009E584E" w:rsidRPr="00C124DC" w:rsidRDefault="009E584E" w:rsidP="00855610">
            <w:pPr>
              <w:jc w:val="center"/>
              <w:rPr>
                <w:sz w:val="24"/>
                <w:szCs w:val="24"/>
              </w:rPr>
            </w:pPr>
            <w:r w:rsidRPr="00C124DC">
              <w:rPr>
                <w:sz w:val="24"/>
                <w:szCs w:val="24"/>
              </w:rPr>
              <w:t>1</w:t>
            </w:r>
          </w:p>
        </w:tc>
      </w:tr>
      <w:tr w:rsidR="009E584E" w:rsidRPr="00902ED0" w14:paraId="28F68AA0" w14:textId="77777777" w:rsidTr="00DA17E2">
        <w:trPr>
          <w:trHeight w:val="480"/>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71BA236B" w14:textId="77777777" w:rsidR="009E584E" w:rsidRPr="00902ED0" w:rsidRDefault="009E584E" w:rsidP="00855610">
            <w:pPr>
              <w:jc w:val="center"/>
              <w:rPr>
                <w:sz w:val="24"/>
                <w:szCs w:val="24"/>
              </w:rPr>
            </w:pPr>
            <w:r w:rsidRPr="00902ED0">
              <w:rPr>
                <w:sz w:val="24"/>
                <w:szCs w:val="24"/>
              </w:rPr>
              <w:t>17.</w:t>
            </w:r>
            <w:r>
              <w:rPr>
                <w:sz w:val="24"/>
                <w:szCs w:val="24"/>
              </w:rPr>
              <w:t>8</w:t>
            </w:r>
            <w:r w:rsidRPr="00902ED0">
              <w:rPr>
                <w:sz w:val="24"/>
                <w:szCs w:val="24"/>
              </w:rPr>
              <w:t>.1</w:t>
            </w:r>
          </w:p>
        </w:tc>
        <w:tc>
          <w:tcPr>
            <w:tcW w:w="5670" w:type="dxa"/>
            <w:tcBorders>
              <w:top w:val="nil"/>
              <w:left w:val="nil"/>
              <w:bottom w:val="single" w:sz="4" w:space="0" w:color="auto"/>
              <w:right w:val="single" w:sz="4" w:space="0" w:color="auto"/>
            </w:tcBorders>
            <w:shd w:val="clear" w:color="auto" w:fill="auto"/>
            <w:vAlign w:val="center"/>
          </w:tcPr>
          <w:p w14:paraId="0CEDC5D9" w14:textId="77777777" w:rsidR="009E584E" w:rsidRPr="00902ED0" w:rsidRDefault="009E584E" w:rsidP="00855610">
            <w:pPr>
              <w:ind w:firstLineChars="100" w:firstLine="240"/>
              <w:rPr>
                <w:sz w:val="24"/>
                <w:szCs w:val="24"/>
              </w:rPr>
            </w:pPr>
            <w:r w:rsidRPr="00902ED0">
              <w:rPr>
                <w:sz w:val="24"/>
                <w:szCs w:val="24"/>
              </w:rPr>
              <w:t>в них численность студентов на начало отчетного учебного года, чел.</w:t>
            </w:r>
          </w:p>
        </w:tc>
        <w:tc>
          <w:tcPr>
            <w:tcW w:w="1134" w:type="dxa"/>
            <w:tcBorders>
              <w:top w:val="nil"/>
              <w:left w:val="nil"/>
              <w:bottom w:val="single" w:sz="4" w:space="0" w:color="auto"/>
              <w:right w:val="single" w:sz="4" w:space="0" w:color="auto"/>
            </w:tcBorders>
            <w:shd w:val="clear" w:color="auto" w:fill="auto"/>
            <w:noWrap/>
            <w:vAlign w:val="center"/>
          </w:tcPr>
          <w:p w14:paraId="18CBC09E" w14:textId="77777777" w:rsidR="009E584E" w:rsidRPr="00C124DC" w:rsidRDefault="009E584E" w:rsidP="00855610">
            <w:pPr>
              <w:jc w:val="center"/>
              <w:rPr>
                <w:sz w:val="24"/>
                <w:szCs w:val="24"/>
              </w:rPr>
            </w:pPr>
            <w:r w:rsidRPr="00C124DC">
              <w:rPr>
                <w:sz w:val="24"/>
                <w:szCs w:val="24"/>
              </w:rPr>
              <w:t>416</w:t>
            </w:r>
          </w:p>
        </w:tc>
        <w:tc>
          <w:tcPr>
            <w:tcW w:w="1134" w:type="dxa"/>
            <w:tcBorders>
              <w:top w:val="nil"/>
              <w:left w:val="nil"/>
              <w:bottom w:val="single" w:sz="4" w:space="0" w:color="auto"/>
              <w:right w:val="single" w:sz="4" w:space="0" w:color="auto"/>
            </w:tcBorders>
            <w:vAlign w:val="center"/>
          </w:tcPr>
          <w:p w14:paraId="5BA93C5F" w14:textId="77777777" w:rsidR="009E584E" w:rsidRPr="00C124DC" w:rsidRDefault="009E584E" w:rsidP="00855610">
            <w:pPr>
              <w:jc w:val="center"/>
              <w:rPr>
                <w:sz w:val="24"/>
                <w:szCs w:val="24"/>
              </w:rPr>
            </w:pPr>
            <w:r w:rsidRPr="00C124DC">
              <w:rPr>
                <w:sz w:val="24"/>
                <w:szCs w:val="24"/>
              </w:rPr>
              <w:t>420</w:t>
            </w:r>
          </w:p>
        </w:tc>
        <w:tc>
          <w:tcPr>
            <w:tcW w:w="1275" w:type="dxa"/>
            <w:tcBorders>
              <w:top w:val="nil"/>
              <w:left w:val="nil"/>
              <w:bottom w:val="single" w:sz="4" w:space="0" w:color="auto"/>
              <w:right w:val="single" w:sz="4" w:space="0" w:color="auto"/>
            </w:tcBorders>
            <w:vAlign w:val="center"/>
          </w:tcPr>
          <w:p w14:paraId="067DF397" w14:textId="77777777" w:rsidR="009E584E" w:rsidRPr="00C124DC" w:rsidRDefault="009E584E" w:rsidP="00855610">
            <w:pPr>
              <w:jc w:val="center"/>
              <w:rPr>
                <w:sz w:val="24"/>
                <w:szCs w:val="24"/>
              </w:rPr>
            </w:pPr>
            <w:r w:rsidRPr="00C124DC">
              <w:rPr>
                <w:sz w:val="24"/>
                <w:szCs w:val="24"/>
              </w:rPr>
              <w:t>315</w:t>
            </w:r>
          </w:p>
        </w:tc>
      </w:tr>
      <w:tr w:rsidR="009E584E" w:rsidRPr="001D6068" w14:paraId="4232E11A" w14:textId="77777777" w:rsidTr="00DA17E2">
        <w:trPr>
          <w:trHeight w:val="255"/>
        </w:trPr>
        <w:tc>
          <w:tcPr>
            <w:tcW w:w="1008" w:type="dxa"/>
            <w:tcBorders>
              <w:top w:val="nil"/>
              <w:left w:val="single" w:sz="4" w:space="0" w:color="auto"/>
              <w:bottom w:val="single" w:sz="4" w:space="0" w:color="auto"/>
              <w:right w:val="single" w:sz="4" w:space="0" w:color="auto"/>
            </w:tcBorders>
            <w:shd w:val="clear" w:color="auto" w:fill="auto"/>
            <w:noWrap/>
            <w:vAlign w:val="center"/>
          </w:tcPr>
          <w:p w14:paraId="1530DA65" w14:textId="77777777" w:rsidR="009E584E" w:rsidRPr="00902ED0" w:rsidRDefault="009E584E" w:rsidP="00855610">
            <w:pPr>
              <w:jc w:val="center"/>
              <w:rPr>
                <w:sz w:val="24"/>
                <w:szCs w:val="24"/>
              </w:rPr>
            </w:pPr>
            <w:r w:rsidRPr="00902ED0">
              <w:rPr>
                <w:sz w:val="24"/>
                <w:szCs w:val="24"/>
              </w:rPr>
              <w:t>17.</w:t>
            </w:r>
            <w:r>
              <w:rPr>
                <w:sz w:val="24"/>
                <w:szCs w:val="24"/>
              </w:rPr>
              <w:t>9</w:t>
            </w:r>
          </w:p>
        </w:tc>
        <w:tc>
          <w:tcPr>
            <w:tcW w:w="5670" w:type="dxa"/>
            <w:tcBorders>
              <w:top w:val="nil"/>
              <w:left w:val="nil"/>
              <w:bottom w:val="single" w:sz="4" w:space="0" w:color="auto"/>
              <w:right w:val="single" w:sz="4" w:space="0" w:color="auto"/>
            </w:tcBorders>
            <w:shd w:val="clear" w:color="auto" w:fill="auto"/>
            <w:vAlign w:val="center"/>
          </w:tcPr>
          <w:p w14:paraId="0E3705FF" w14:textId="77777777" w:rsidR="009E584E" w:rsidRPr="00902ED0" w:rsidRDefault="009E584E" w:rsidP="00855610">
            <w:pPr>
              <w:rPr>
                <w:sz w:val="24"/>
                <w:szCs w:val="24"/>
              </w:rPr>
            </w:pPr>
            <w:r w:rsidRPr="00902ED0">
              <w:rPr>
                <w:sz w:val="24"/>
                <w:szCs w:val="24"/>
              </w:rPr>
              <w:t>Фактический выпуск специалистов с высшим образованием, чел.</w:t>
            </w:r>
          </w:p>
        </w:tc>
        <w:tc>
          <w:tcPr>
            <w:tcW w:w="1134" w:type="dxa"/>
            <w:tcBorders>
              <w:top w:val="nil"/>
              <w:left w:val="nil"/>
              <w:bottom w:val="single" w:sz="4" w:space="0" w:color="auto"/>
              <w:right w:val="single" w:sz="4" w:space="0" w:color="auto"/>
            </w:tcBorders>
            <w:shd w:val="clear" w:color="auto" w:fill="auto"/>
            <w:noWrap/>
            <w:vAlign w:val="center"/>
          </w:tcPr>
          <w:p w14:paraId="6FEDCF0A" w14:textId="77777777" w:rsidR="009E584E" w:rsidRPr="00C124DC" w:rsidRDefault="009E584E" w:rsidP="00855610">
            <w:pPr>
              <w:jc w:val="center"/>
              <w:rPr>
                <w:sz w:val="24"/>
                <w:szCs w:val="24"/>
              </w:rPr>
            </w:pPr>
            <w:r w:rsidRPr="00C124DC">
              <w:rPr>
                <w:sz w:val="24"/>
                <w:szCs w:val="24"/>
              </w:rPr>
              <w:t>81</w:t>
            </w:r>
          </w:p>
        </w:tc>
        <w:tc>
          <w:tcPr>
            <w:tcW w:w="1134" w:type="dxa"/>
            <w:tcBorders>
              <w:top w:val="nil"/>
              <w:left w:val="nil"/>
              <w:bottom w:val="single" w:sz="4" w:space="0" w:color="auto"/>
              <w:right w:val="single" w:sz="4" w:space="0" w:color="auto"/>
            </w:tcBorders>
            <w:vAlign w:val="center"/>
          </w:tcPr>
          <w:p w14:paraId="112CB6CF" w14:textId="77777777" w:rsidR="009E584E" w:rsidRPr="00C124DC" w:rsidRDefault="009E584E" w:rsidP="00855610">
            <w:pPr>
              <w:jc w:val="center"/>
              <w:rPr>
                <w:sz w:val="24"/>
                <w:szCs w:val="24"/>
              </w:rPr>
            </w:pPr>
            <w:r w:rsidRPr="00C124DC">
              <w:rPr>
                <w:sz w:val="24"/>
                <w:szCs w:val="24"/>
              </w:rPr>
              <w:t>61</w:t>
            </w:r>
          </w:p>
        </w:tc>
        <w:tc>
          <w:tcPr>
            <w:tcW w:w="1275" w:type="dxa"/>
            <w:tcBorders>
              <w:top w:val="nil"/>
              <w:left w:val="nil"/>
              <w:bottom w:val="single" w:sz="4" w:space="0" w:color="auto"/>
              <w:right w:val="single" w:sz="4" w:space="0" w:color="auto"/>
            </w:tcBorders>
            <w:vAlign w:val="center"/>
          </w:tcPr>
          <w:p w14:paraId="7B6DE68E" w14:textId="77777777" w:rsidR="009E584E" w:rsidRPr="00C124DC" w:rsidRDefault="009E584E" w:rsidP="00855610">
            <w:pPr>
              <w:jc w:val="center"/>
              <w:rPr>
                <w:sz w:val="24"/>
                <w:szCs w:val="24"/>
              </w:rPr>
            </w:pPr>
            <w:r w:rsidRPr="00C124DC">
              <w:rPr>
                <w:sz w:val="24"/>
                <w:szCs w:val="24"/>
              </w:rPr>
              <w:t>81</w:t>
            </w:r>
          </w:p>
        </w:tc>
      </w:tr>
    </w:tbl>
    <w:p w14:paraId="34F284AD" w14:textId="77777777" w:rsidR="009E584E" w:rsidRDefault="009E584E" w:rsidP="00786259">
      <w:pPr>
        <w:ind w:firstLine="709"/>
        <w:jc w:val="both"/>
        <w:rPr>
          <w:sz w:val="24"/>
          <w:szCs w:val="24"/>
        </w:rPr>
      </w:pPr>
    </w:p>
    <w:p w14:paraId="56D8BFB5" w14:textId="77777777" w:rsidR="00644BE3" w:rsidRPr="003D461C" w:rsidRDefault="00644BE3" w:rsidP="00644BE3">
      <w:pPr>
        <w:tabs>
          <w:tab w:val="left" w:pos="1134"/>
        </w:tabs>
        <w:ind w:firstLine="851"/>
        <w:jc w:val="both"/>
        <w:rPr>
          <w:sz w:val="24"/>
          <w:szCs w:val="24"/>
        </w:rPr>
      </w:pPr>
      <w:r w:rsidRPr="003D461C">
        <w:rPr>
          <w:sz w:val="24"/>
          <w:szCs w:val="24"/>
        </w:rPr>
        <w:t xml:space="preserve">Сеть муниципальных учреждений культуры представлена библиотеками, обслуживающими детское и взрослое население города, клубным учреждением, досуговым центром с участком аттракционов, музеем, детской школой искусств. </w:t>
      </w:r>
    </w:p>
    <w:p w14:paraId="543F5AF2" w14:textId="77777777" w:rsidR="00644BE3" w:rsidRPr="003D461C" w:rsidRDefault="00644BE3" w:rsidP="00644BE3">
      <w:pPr>
        <w:tabs>
          <w:tab w:val="left" w:pos="1134"/>
        </w:tabs>
        <w:ind w:firstLine="851"/>
        <w:jc w:val="both"/>
        <w:rPr>
          <w:sz w:val="24"/>
          <w:szCs w:val="24"/>
        </w:rPr>
      </w:pPr>
      <w:r w:rsidRPr="003D461C">
        <w:rPr>
          <w:sz w:val="24"/>
          <w:szCs w:val="24"/>
        </w:rPr>
        <w:t xml:space="preserve">Деятельность учреждений направлена на сохранение и развитие городской сферы культуры, повышение уровня интеллектуального и духовного развития горожан, обеспечение единства и доступности культурного пространства для всех групп с учетом их культурных потребностей и интересов. </w:t>
      </w:r>
    </w:p>
    <w:p w14:paraId="1D90C7BD" w14:textId="77777777" w:rsidR="00644BE3" w:rsidRPr="003D461C" w:rsidRDefault="00644BE3" w:rsidP="00644BE3">
      <w:pPr>
        <w:ind w:firstLine="851"/>
        <w:jc w:val="both"/>
        <w:rPr>
          <w:sz w:val="24"/>
          <w:szCs w:val="24"/>
        </w:rPr>
      </w:pPr>
      <w:r w:rsidRPr="003D461C">
        <w:rPr>
          <w:sz w:val="24"/>
          <w:szCs w:val="24"/>
        </w:rPr>
        <w:t>Город обеспечен библиотеками и учреждениями клубного типа в полном объеме.</w:t>
      </w:r>
    </w:p>
    <w:p w14:paraId="564B5E9F" w14:textId="77777777" w:rsidR="00644BE3" w:rsidRPr="003D461C" w:rsidRDefault="00644BE3" w:rsidP="00644BE3">
      <w:pPr>
        <w:tabs>
          <w:tab w:val="left" w:pos="1134"/>
        </w:tabs>
        <w:ind w:firstLine="851"/>
        <w:jc w:val="both"/>
        <w:rPr>
          <w:sz w:val="24"/>
          <w:szCs w:val="24"/>
        </w:rPr>
      </w:pPr>
      <w:r w:rsidRPr="003D461C">
        <w:rPr>
          <w:sz w:val="24"/>
          <w:szCs w:val="24"/>
        </w:rPr>
        <w:t>В культурную жизнь города вовлекается население, формируется позитивный и культурный облик Трехгорного.</w:t>
      </w:r>
    </w:p>
    <w:p w14:paraId="2479E61C" w14:textId="77777777" w:rsidR="00644BE3" w:rsidRPr="003D461C" w:rsidRDefault="00644BE3" w:rsidP="00644BE3">
      <w:pPr>
        <w:autoSpaceDE w:val="0"/>
        <w:autoSpaceDN w:val="0"/>
        <w:adjustRightInd w:val="0"/>
        <w:ind w:firstLine="851"/>
        <w:jc w:val="both"/>
        <w:rPr>
          <w:sz w:val="24"/>
          <w:szCs w:val="24"/>
        </w:rPr>
      </w:pPr>
      <w:r w:rsidRPr="003D461C">
        <w:rPr>
          <w:sz w:val="24"/>
          <w:szCs w:val="24"/>
        </w:rPr>
        <w:t xml:space="preserve">В целях повышения инвестиционной привлекательности Трехгорного в отчетном году на условиях партнерства с малым бизнесом началась реализация проекта по созданию </w:t>
      </w:r>
      <w:proofErr w:type="spellStart"/>
      <w:r w:rsidRPr="003D461C">
        <w:rPr>
          <w:sz w:val="24"/>
          <w:szCs w:val="24"/>
        </w:rPr>
        <w:t>мультиформатного</w:t>
      </w:r>
      <w:proofErr w:type="spellEnd"/>
      <w:r w:rsidRPr="003D461C">
        <w:rPr>
          <w:sz w:val="24"/>
          <w:szCs w:val="24"/>
        </w:rPr>
        <w:t xml:space="preserve"> пространства под открытым небом </w:t>
      </w:r>
      <w:r w:rsidR="005B36E7" w:rsidRPr="003D461C">
        <w:rPr>
          <w:sz w:val="24"/>
          <w:szCs w:val="24"/>
        </w:rPr>
        <w:t>-</w:t>
      </w:r>
      <w:r w:rsidRPr="003D461C">
        <w:rPr>
          <w:sz w:val="24"/>
          <w:szCs w:val="24"/>
        </w:rPr>
        <w:t xml:space="preserve"> военно-исторического комплекса </w:t>
      </w:r>
      <w:r w:rsidR="003C5FFB" w:rsidRPr="003D461C">
        <w:rPr>
          <w:sz w:val="24"/>
          <w:szCs w:val="24"/>
        </w:rPr>
        <w:t>«</w:t>
      </w:r>
      <w:r w:rsidRPr="003D461C">
        <w:rPr>
          <w:sz w:val="24"/>
          <w:szCs w:val="24"/>
        </w:rPr>
        <w:t>Патриот</w:t>
      </w:r>
      <w:r w:rsidR="003C5FFB" w:rsidRPr="003D461C">
        <w:rPr>
          <w:sz w:val="24"/>
          <w:szCs w:val="24"/>
        </w:rPr>
        <w:t>»</w:t>
      </w:r>
      <w:r w:rsidRPr="003D461C">
        <w:rPr>
          <w:sz w:val="24"/>
          <w:szCs w:val="24"/>
        </w:rPr>
        <w:t xml:space="preserve">. </w:t>
      </w:r>
    </w:p>
    <w:p w14:paraId="737D8CAC" w14:textId="77777777" w:rsidR="003B3516" w:rsidRDefault="003B3516" w:rsidP="003B3516">
      <w:pPr>
        <w:ind w:firstLine="567"/>
        <w:jc w:val="both"/>
        <w:rPr>
          <w:sz w:val="24"/>
          <w:szCs w:val="24"/>
        </w:rPr>
      </w:pPr>
      <w:r>
        <w:rPr>
          <w:sz w:val="24"/>
          <w:szCs w:val="24"/>
        </w:rPr>
        <w:t xml:space="preserve">Выполнены </w:t>
      </w:r>
      <w:r w:rsidRPr="003B3516">
        <w:rPr>
          <w:sz w:val="24"/>
          <w:szCs w:val="24"/>
        </w:rPr>
        <w:t xml:space="preserve">проектные работы по капитальному ремонту благоустройства зоны отдыха «Городской </w:t>
      </w:r>
      <w:proofErr w:type="spellStart"/>
      <w:r w:rsidRPr="003B3516">
        <w:rPr>
          <w:sz w:val="24"/>
          <w:szCs w:val="24"/>
        </w:rPr>
        <w:t>велопарк</w:t>
      </w:r>
      <w:proofErr w:type="spellEnd"/>
      <w:r w:rsidRPr="003B3516">
        <w:rPr>
          <w:sz w:val="24"/>
          <w:szCs w:val="24"/>
        </w:rPr>
        <w:t>».</w:t>
      </w:r>
      <w:r w:rsidR="00B54D67">
        <w:rPr>
          <w:sz w:val="24"/>
          <w:szCs w:val="24"/>
        </w:rPr>
        <w:t xml:space="preserve"> </w:t>
      </w:r>
      <w:r w:rsidRPr="003B3516">
        <w:rPr>
          <w:sz w:val="24"/>
          <w:szCs w:val="24"/>
        </w:rPr>
        <w:t xml:space="preserve">Проектируемый объект входит в общественную территорию «Парк Поколений», </w:t>
      </w:r>
      <w:r>
        <w:rPr>
          <w:sz w:val="24"/>
          <w:szCs w:val="24"/>
        </w:rPr>
        <w:t>к</w:t>
      </w:r>
      <w:r w:rsidRPr="003B3516">
        <w:rPr>
          <w:sz w:val="24"/>
          <w:szCs w:val="24"/>
        </w:rPr>
        <w:t>отор</w:t>
      </w:r>
      <w:r>
        <w:rPr>
          <w:sz w:val="24"/>
          <w:szCs w:val="24"/>
        </w:rPr>
        <w:t>ая</w:t>
      </w:r>
      <w:r w:rsidRPr="003B3516">
        <w:rPr>
          <w:sz w:val="24"/>
          <w:szCs w:val="24"/>
        </w:rPr>
        <w:t xml:space="preserve"> в настоящий момент </w:t>
      </w:r>
      <w:r>
        <w:rPr>
          <w:sz w:val="24"/>
          <w:szCs w:val="24"/>
        </w:rPr>
        <w:t xml:space="preserve">заявлена Челябинской областью </w:t>
      </w:r>
      <w:r w:rsidRPr="003B3516">
        <w:rPr>
          <w:sz w:val="24"/>
          <w:szCs w:val="24"/>
        </w:rPr>
        <w:t>для участия во Всероссийском конкурсе лучших проектов создания комфортной городской среды в категории «малые города с численностью населения от 20 тысяч до 50 тысяч человек (включительно)».</w:t>
      </w:r>
    </w:p>
    <w:p w14:paraId="328A8DC8" w14:textId="77777777" w:rsidR="00A820E4" w:rsidRPr="003D461C" w:rsidRDefault="00A820E4" w:rsidP="00644BE3">
      <w:pPr>
        <w:tabs>
          <w:tab w:val="left" w:pos="1134"/>
        </w:tabs>
        <w:ind w:firstLine="851"/>
        <w:jc w:val="both"/>
        <w:rPr>
          <w:sz w:val="24"/>
          <w:szCs w:val="24"/>
        </w:rPr>
      </w:pPr>
      <w:r w:rsidRPr="003D461C">
        <w:rPr>
          <w:sz w:val="24"/>
          <w:szCs w:val="24"/>
        </w:rPr>
        <w:t>Одним из приоритетных направлений социального развития города является физкультурно-спортивное движение, привлечение горожан к здоровому образу жизни, оздоровление всех слоев населения за счет укрепления их физического здоровья и физической подготовленности, создание условий для развития физической культуры и спорта.</w:t>
      </w:r>
    </w:p>
    <w:p w14:paraId="086E0FB2" w14:textId="77777777" w:rsidR="00A820E4" w:rsidRPr="003D461C" w:rsidRDefault="00A820E4" w:rsidP="00A820E4">
      <w:pPr>
        <w:tabs>
          <w:tab w:val="left" w:pos="1134"/>
        </w:tabs>
        <w:ind w:firstLine="851"/>
        <w:jc w:val="both"/>
        <w:rPr>
          <w:sz w:val="24"/>
          <w:szCs w:val="24"/>
        </w:rPr>
      </w:pPr>
      <w:r w:rsidRPr="003D461C">
        <w:rPr>
          <w:sz w:val="24"/>
          <w:szCs w:val="24"/>
        </w:rPr>
        <w:t>Ежегодно в городе Трехгорном проводятся областные и всероссийские соревнования с приглашением иногородних спортсменов и команд.</w:t>
      </w:r>
    </w:p>
    <w:p w14:paraId="015CD192" w14:textId="77777777" w:rsidR="00A820E4" w:rsidRPr="003D461C" w:rsidRDefault="00A820E4" w:rsidP="00A820E4">
      <w:pPr>
        <w:tabs>
          <w:tab w:val="left" w:pos="1134"/>
        </w:tabs>
        <w:ind w:firstLine="851"/>
        <w:jc w:val="both"/>
        <w:rPr>
          <w:sz w:val="24"/>
          <w:szCs w:val="24"/>
        </w:rPr>
      </w:pPr>
      <w:r w:rsidRPr="003D461C">
        <w:rPr>
          <w:sz w:val="24"/>
          <w:szCs w:val="24"/>
        </w:rPr>
        <w:t xml:space="preserve">В городе ведется активная оздоровительная работа среди </w:t>
      </w:r>
      <w:proofErr w:type="gramStart"/>
      <w:r w:rsidRPr="003D461C">
        <w:rPr>
          <w:sz w:val="24"/>
          <w:szCs w:val="24"/>
        </w:rPr>
        <w:t>граждан  с</w:t>
      </w:r>
      <w:proofErr w:type="gramEnd"/>
      <w:r w:rsidRPr="003D461C">
        <w:rPr>
          <w:sz w:val="24"/>
          <w:szCs w:val="24"/>
        </w:rPr>
        <w:t xml:space="preserve"> ограниченными возможностями здоровья. С данной категорией граждан проводятся физкультурно-оздоровительные занятия и соревнования по 6 видам спорта.</w:t>
      </w:r>
    </w:p>
    <w:p w14:paraId="60E08077" w14:textId="77777777" w:rsidR="00A820E4" w:rsidRPr="003D461C" w:rsidRDefault="00A820E4" w:rsidP="00A820E4">
      <w:pPr>
        <w:tabs>
          <w:tab w:val="left" w:pos="1134"/>
        </w:tabs>
        <w:ind w:firstLine="851"/>
        <w:jc w:val="both"/>
        <w:rPr>
          <w:sz w:val="24"/>
          <w:szCs w:val="24"/>
        </w:rPr>
      </w:pPr>
      <w:r w:rsidRPr="003D461C">
        <w:rPr>
          <w:sz w:val="24"/>
          <w:szCs w:val="24"/>
        </w:rPr>
        <w:t xml:space="preserve">В городе ведется работа по внедрению Всероссийского физкультурно-спортивного комплекса </w:t>
      </w:r>
      <w:r w:rsidR="003C5FFB" w:rsidRPr="003D461C">
        <w:rPr>
          <w:sz w:val="24"/>
          <w:szCs w:val="24"/>
        </w:rPr>
        <w:t>«</w:t>
      </w:r>
      <w:r w:rsidRPr="003D461C">
        <w:rPr>
          <w:sz w:val="24"/>
          <w:szCs w:val="24"/>
        </w:rPr>
        <w:t>ГТО</w:t>
      </w:r>
      <w:r w:rsidR="003C5FFB" w:rsidRPr="003D461C">
        <w:rPr>
          <w:sz w:val="24"/>
          <w:szCs w:val="24"/>
        </w:rPr>
        <w:t>»</w:t>
      </w:r>
      <w:r w:rsidRPr="003D461C">
        <w:rPr>
          <w:sz w:val="24"/>
          <w:szCs w:val="24"/>
        </w:rPr>
        <w:t xml:space="preserve">. Созданы все условия, есть необходимая инфраструктура и квалифицированные судьи. Функционирует </w:t>
      </w:r>
      <w:r w:rsidR="003C5FFB" w:rsidRPr="003D461C">
        <w:rPr>
          <w:sz w:val="24"/>
          <w:szCs w:val="24"/>
        </w:rPr>
        <w:t>«</w:t>
      </w:r>
      <w:r w:rsidRPr="003D461C">
        <w:rPr>
          <w:sz w:val="24"/>
          <w:szCs w:val="24"/>
        </w:rPr>
        <w:t>Центр тестирования ГТО</w:t>
      </w:r>
      <w:r w:rsidR="003C5FFB" w:rsidRPr="003D461C">
        <w:rPr>
          <w:sz w:val="24"/>
          <w:szCs w:val="24"/>
        </w:rPr>
        <w:t>»</w:t>
      </w:r>
      <w:r w:rsidRPr="003D461C">
        <w:rPr>
          <w:sz w:val="24"/>
          <w:szCs w:val="24"/>
        </w:rPr>
        <w:t>, помимо этого организовано восемь пунктов для сдачи нормативов.</w:t>
      </w:r>
    </w:p>
    <w:p w14:paraId="1FAD3870" w14:textId="77777777" w:rsidR="0034365D" w:rsidRPr="0034365D" w:rsidRDefault="004D5365" w:rsidP="0034365D">
      <w:pPr>
        <w:tabs>
          <w:tab w:val="left" w:pos="1134"/>
        </w:tabs>
        <w:ind w:firstLine="851"/>
        <w:jc w:val="both"/>
        <w:rPr>
          <w:sz w:val="24"/>
          <w:szCs w:val="24"/>
        </w:rPr>
      </w:pPr>
      <w:r w:rsidRPr="003D461C">
        <w:rPr>
          <w:sz w:val="24"/>
          <w:szCs w:val="24"/>
        </w:rPr>
        <w:t>В</w:t>
      </w:r>
      <w:r w:rsidR="0034365D" w:rsidRPr="003D461C">
        <w:rPr>
          <w:sz w:val="24"/>
          <w:szCs w:val="24"/>
        </w:rPr>
        <w:t>оспитанники спортивных школ города станов</w:t>
      </w:r>
      <w:r w:rsidRPr="003D461C">
        <w:rPr>
          <w:sz w:val="24"/>
          <w:szCs w:val="24"/>
        </w:rPr>
        <w:t xml:space="preserve">ятся </w:t>
      </w:r>
      <w:r w:rsidR="0034365D" w:rsidRPr="003D461C">
        <w:rPr>
          <w:sz w:val="24"/>
          <w:szCs w:val="24"/>
        </w:rPr>
        <w:t>неоднократными победителями и призерами областных, всероссийских и международных соревнований.</w:t>
      </w:r>
    </w:p>
    <w:p w14:paraId="535AF282" w14:textId="77777777" w:rsidR="007F6375" w:rsidRDefault="007F6375" w:rsidP="00277ADB">
      <w:pPr>
        <w:autoSpaceDE w:val="0"/>
        <w:autoSpaceDN w:val="0"/>
        <w:adjustRightInd w:val="0"/>
        <w:ind w:firstLine="709"/>
        <w:jc w:val="center"/>
        <w:rPr>
          <w:b/>
          <w:bCs/>
          <w:i/>
          <w:iCs/>
          <w:sz w:val="24"/>
          <w:szCs w:val="24"/>
        </w:rPr>
      </w:pPr>
    </w:p>
    <w:p w14:paraId="63164C8D" w14:textId="77777777" w:rsidR="00EB3896" w:rsidRDefault="00EB3896" w:rsidP="00B4527F">
      <w:pPr>
        <w:autoSpaceDE w:val="0"/>
        <w:autoSpaceDN w:val="0"/>
        <w:adjustRightInd w:val="0"/>
        <w:rPr>
          <w:b/>
          <w:bCs/>
          <w:i/>
          <w:iCs/>
          <w:sz w:val="24"/>
          <w:szCs w:val="24"/>
        </w:rPr>
      </w:pPr>
    </w:p>
    <w:p w14:paraId="6983A991" w14:textId="77777777" w:rsidR="00756C88" w:rsidRPr="001D6068" w:rsidRDefault="00756C88" w:rsidP="00277ADB">
      <w:pPr>
        <w:autoSpaceDE w:val="0"/>
        <w:autoSpaceDN w:val="0"/>
        <w:adjustRightInd w:val="0"/>
        <w:ind w:firstLine="709"/>
        <w:jc w:val="center"/>
        <w:rPr>
          <w:b/>
          <w:bCs/>
          <w:i/>
          <w:iCs/>
          <w:sz w:val="24"/>
          <w:szCs w:val="24"/>
        </w:rPr>
      </w:pPr>
      <w:r w:rsidRPr="001D6068">
        <w:rPr>
          <w:b/>
          <w:bCs/>
          <w:i/>
          <w:iCs/>
          <w:sz w:val="24"/>
          <w:szCs w:val="24"/>
          <w:lang w:val="en-US"/>
        </w:rPr>
        <w:t>IV</w:t>
      </w:r>
      <w:r w:rsidRPr="001D6068">
        <w:rPr>
          <w:b/>
          <w:bCs/>
          <w:i/>
          <w:iCs/>
          <w:sz w:val="24"/>
          <w:szCs w:val="24"/>
        </w:rPr>
        <w:t>. КОНКУРЕНТНЫЕ ПРЕИМУЩЕСТВА</w:t>
      </w:r>
    </w:p>
    <w:p w14:paraId="7B0D128A" w14:textId="77777777" w:rsidR="001825BC" w:rsidRPr="001D6068" w:rsidRDefault="001825BC" w:rsidP="00277ADB">
      <w:pPr>
        <w:pStyle w:val="a3"/>
        <w:jc w:val="center"/>
        <w:rPr>
          <w:sz w:val="24"/>
          <w:szCs w:val="24"/>
        </w:rPr>
      </w:pPr>
    </w:p>
    <w:p w14:paraId="3F8D236E" w14:textId="77777777" w:rsidR="000655F2" w:rsidRPr="001D6068" w:rsidRDefault="00756C88" w:rsidP="00277ADB">
      <w:pPr>
        <w:widowControl w:val="0"/>
        <w:ind w:firstLine="709"/>
        <w:jc w:val="both"/>
        <w:rPr>
          <w:sz w:val="24"/>
          <w:szCs w:val="24"/>
        </w:rPr>
      </w:pPr>
      <w:r w:rsidRPr="001D6068">
        <w:rPr>
          <w:sz w:val="24"/>
          <w:szCs w:val="24"/>
        </w:rPr>
        <w:t>К</w:t>
      </w:r>
      <w:r w:rsidR="000655F2" w:rsidRPr="001D6068">
        <w:rPr>
          <w:sz w:val="24"/>
          <w:szCs w:val="24"/>
        </w:rPr>
        <w:t>онкурентны</w:t>
      </w:r>
      <w:r w:rsidRPr="001D6068">
        <w:rPr>
          <w:sz w:val="24"/>
          <w:szCs w:val="24"/>
        </w:rPr>
        <w:t>е</w:t>
      </w:r>
      <w:r w:rsidR="000655F2" w:rsidRPr="001D6068">
        <w:rPr>
          <w:sz w:val="24"/>
          <w:szCs w:val="24"/>
        </w:rPr>
        <w:t xml:space="preserve"> преимуществ</w:t>
      </w:r>
      <w:r w:rsidRPr="001D6068">
        <w:rPr>
          <w:sz w:val="24"/>
          <w:szCs w:val="24"/>
        </w:rPr>
        <w:t xml:space="preserve">а Трехгорного городского округа </w:t>
      </w:r>
      <w:r w:rsidR="000655F2" w:rsidRPr="001D6068">
        <w:rPr>
          <w:sz w:val="24"/>
          <w:szCs w:val="24"/>
        </w:rPr>
        <w:t xml:space="preserve">заключаются в следующем: </w:t>
      </w:r>
    </w:p>
    <w:p w14:paraId="249510FF" w14:textId="77777777" w:rsidR="00D52112" w:rsidRPr="001D6068" w:rsidRDefault="00FB4407" w:rsidP="00122EB5">
      <w:pPr>
        <w:numPr>
          <w:ilvl w:val="0"/>
          <w:numId w:val="37"/>
        </w:numPr>
        <w:ind w:left="0" w:firstLine="709"/>
        <w:jc w:val="both"/>
        <w:rPr>
          <w:sz w:val="24"/>
          <w:szCs w:val="24"/>
        </w:rPr>
      </w:pPr>
      <w:r w:rsidRPr="001D6068">
        <w:rPr>
          <w:sz w:val="24"/>
          <w:szCs w:val="24"/>
        </w:rPr>
        <w:t>д</w:t>
      </w:r>
      <w:r w:rsidR="00D52112" w:rsidRPr="001D6068">
        <w:rPr>
          <w:sz w:val="24"/>
          <w:szCs w:val="24"/>
        </w:rPr>
        <w:t>иверсификация производства градообразующего предприятия</w:t>
      </w:r>
      <w:r w:rsidR="00407741" w:rsidRPr="001D6068">
        <w:rPr>
          <w:sz w:val="24"/>
          <w:szCs w:val="24"/>
        </w:rPr>
        <w:t>;</w:t>
      </w:r>
    </w:p>
    <w:p w14:paraId="05B9DEE8" w14:textId="77777777" w:rsidR="00D52112" w:rsidRPr="001D6068" w:rsidRDefault="00FB4407" w:rsidP="00122EB5">
      <w:pPr>
        <w:numPr>
          <w:ilvl w:val="0"/>
          <w:numId w:val="37"/>
        </w:numPr>
        <w:ind w:left="0" w:firstLine="709"/>
        <w:jc w:val="both"/>
        <w:rPr>
          <w:sz w:val="24"/>
          <w:szCs w:val="24"/>
        </w:rPr>
      </w:pPr>
      <w:r w:rsidRPr="001D6068">
        <w:rPr>
          <w:sz w:val="24"/>
          <w:szCs w:val="24"/>
        </w:rPr>
        <w:t>р</w:t>
      </w:r>
      <w:r w:rsidR="00D52112" w:rsidRPr="001D6068">
        <w:rPr>
          <w:sz w:val="24"/>
          <w:szCs w:val="24"/>
        </w:rPr>
        <w:t>еализация инвестиционных проектов, направленных на создание и модернизацию производства</w:t>
      </w:r>
      <w:r w:rsidR="00407741" w:rsidRPr="001D6068">
        <w:rPr>
          <w:sz w:val="24"/>
          <w:szCs w:val="24"/>
        </w:rPr>
        <w:t>;</w:t>
      </w:r>
    </w:p>
    <w:p w14:paraId="46A91CB5" w14:textId="77777777" w:rsidR="000655F2" w:rsidRPr="001D6068" w:rsidRDefault="000655F2" w:rsidP="00122EB5">
      <w:pPr>
        <w:numPr>
          <w:ilvl w:val="0"/>
          <w:numId w:val="37"/>
        </w:numPr>
        <w:ind w:left="0" w:firstLine="709"/>
        <w:jc w:val="both"/>
        <w:rPr>
          <w:sz w:val="24"/>
          <w:szCs w:val="24"/>
        </w:rPr>
      </w:pPr>
      <w:r w:rsidRPr="001D6068">
        <w:rPr>
          <w:sz w:val="24"/>
          <w:szCs w:val="24"/>
        </w:rPr>
        <w:t xml:space="preserve">мощный промышленный потенциал; </w:t>
      </w:r>
    </w:p>
    <w:p w14:paraId="60BF2EF5" w14:textId="77777777" w:rsidR="000655F2" w:rsidRPr="001D6068" w:rsidRDefault="000655F2" w:rsidP="00122EB5">
      <w:pPr>
        <w:pStyle w:val="af"/>
        <w:keepNext w:val="0"/>
        <w:numPr>
          <w:ilvl w:val="0"/>
          <w:numId w:val="37"/>
        </w:numPr>
        <w:tabs>
          <w:tab w:val="left" w:pos="960"/>
        </w:tabs>
        <w:ind w:left="0" w:firstLine="709"/>
        <w:rPr>
          <w:rFonts w:ascii="Times New Roman" w:hAnsi="Times New Roman"/>
          <w:sz w:val="24"/>
          <w:szCs w:val="24"/>
        </w:rPr>
      </w:pPr>
      <w:r w:rsidRPr="001D6068">
        <w:rPr>
          <w:rFonts w:ascii="Times New Roman" w:hAnsi="Times New Roman"/>
          <w:sz w:val="24"/>
          <w:szCs w:val="24"/>
        </w:rPr>
        <w:lastRenderedPageBreak/>
        <w:t>наличие на территории города возможностей для развития других видов экономической деятельности;</w:t>
      </w:r>
    </w:p>
    <w:p w14:paraId="217959BA" w14:textId="77777777" w:rsidR="000655F2" w:rsidRPr="001D6068" w:rsidRDefault="000655F2" w:rsidP="00122EB5">
      <w:pPr>
        <w:numPr>
          <w:ilvl w:val="0"/>
          <w:numId w:val="37"/>
        </w:numPr>
        <w:ind w:left="0" w:firstLine="709"/>
        <w:jc w:val="both"/>
        <w:rPr>
          <w:sz w:val="24"/>
          <w:szCs w:val="24"/>
        </w:rPr>
      </w:pPr>
      <w:r w:rsidRPr="001D6068">
        <w:rPr>
          <w:sz w:val="24"/>
          <w:szCs w:val="24"/>
        </w:rPr>
        <w:t>высокий образовательный уровень населения города;</w:t>
      </w:r>
    </w:p>
    <w:p w14:paraId="4773FD8D" w14:textId="77777777" w:rsidR="000655F2" w:rsidRPr="001D6068" w:rsidRDefault="000655F2" w:rsidP="00122EB5">
      <w:pPr>
        <w:numPr>
          <w:ilvl w:val="0"/>
          <w:numId w:val="37"/>
        </w:numPr>
        <w:ind w:left="0" w:firstLine="709"/>
        <w:jc w:val="both"/>
        <w:rPr>
          <w:sz w:val="24"/>
          <w:szCs w:val="24"/>
        </w:rPr>
      </w:pPr>
      <w:r w:rsidRPr="001D6068">
        <w:rPr>
          <w:sz w:val="24"/>
          <w:szCs w:val="24"/>
        </w:rPr>
        <w:t>высокий охват детей дошкольным и дополнительным образованием;</w:t>
      </w:r>
    </w:p>
    <w:p w14:paraId="47D2E0EA" w14:textId="77777777" w:rsidR="00407741" w:rsidRPr="001D6068" w:rsidRDefault="00407741" w:rsidP="00122EB5">
      <w:pPr>
        <w:numPr>
          <w:ilvl w:val="0"/>
          <w:numId w:val="37"/>
        </w:numPr>
        <w:ind w:left="0" w:firstLine="709"/>
        <w:jc w:val="both"/>
        <w:rPr>
          <w:sz w:val="24"/>
          <w:szCs w:val="24"/>
        </w:rPr>
      </w:pPr>
      <w:r w:rsidRPr="001D6068">
        <w:rPr>
          <w:sz w:val="24"/>
          <w:szCs w:val="24"/>
        </w:rPr>
        <w:t xml:space="preserve">на высоком уровне обеспеченность детскими садами, книжным фондом, услугами дополнительного образования; </w:t>
      </w:r>
    </w:p>
    <w:p w14:paraId="000B50EC" w14:textId="77777777" w:rsidR="00407741" w:rsidRPr="001D6068" w:rsidRDefault="001F4BC4" w:rsidP="00122EB5">
      <w:pPr>
        <w:pStyle w:val="a3"/>
        <w:numPr>
          <w:ilvl w:val="0"/>
          <w:numId w:val="37"/>
        </w:numPr>
        <w:ind w:left="0" w:firstLine="709"/>
        <w:rPr>
          <w:sz w:val="24"/>
          <w:szCs w:val="24"/>
        </w:rPr>
      </w:pPr>
      <w:r>
        <w:rPr>
          <w:sz w:val="24"/>
          <w:szCs w:val="24"/>
        </w:rPr>
        <w:t>наличие</w:t>
      </w:r>
      <w:r w:rsidR="00407741" w:rsidRPr="001D6068">
        <w:rPr>
          <w:sz w:val="24"/>
          <w:szCs w:val="24"/>
        </w:rPr>
        <w:t xml:space="preserve"> многофункционального центра по предоставлению государственных и </w:t>
      </w:r>
      <w:proofErr w:type="gramStart"/>
      <w:r w:rsidR="00407741" w:rsidRPr="001D6068">
        <w:rPr>
          <w:sz w:val="24"/>
          <w:szCs w:val="24"/>
        </w:rPr>
        <w:t>муниципальных  услуг</w:t>
      </w:r>
      <w:proofErr w:type="gramEnd"/>
      <w:r w:rsidR="00407741" w:rsidRPr="001D6068">
        <w:rPr>
          <w:sz w:val="24"/>
          <w:szCs w:val="24"/>
        </w:rPr>
        <w:t>;</w:t>
      </w:r>
    </w:p>
    <w:p w14:paraId="4D2C0E07" w14:textId="77777777" w:rsidR="000655F2" w:rsidRDefault="000655F2" w:rsidP="00122EB5">
      <w:pPr>
        <w:numPr>
          <w:ilvl w:val="0"/>
          <w:numId w:val="37"/>
        </w:numPr>
        <w:ind w:left="0" w:firstLine="709"/>
        <w:jc w:val="both"/>
        <w:rPr>
          <w:sz w:val="24"/>
          <w:szCs w:val="24"/>
        </w:rPr>
      </w:pPr>
      <w:r w:rsidRPr="001D6068">
        <w:rPr>
          <w:sz w:val="24"/>
          <w:szCs w:val="24"/>
        </w:rPr>
        <w:t>высокий уровень благоустроенности жилого фонда;</w:t>
      </w:r>
    </w:p>
    <w:p w14:paraId="2E230766" w14:textId="77777777" w:rsidR="00407741" w:rsidRPr="001D6068" w:rsidRDefault="00407741" w:rsidP="00122EB5">
      <w:pPr>
        <w:numPr>
          <w:ilvl w:val="0"/>
          <w:numId w:val="37"/>
        </w:numPr>
        <w:ind w:left="0" w:firstLine="709"/>
        <w:jc w:val="both"/>
        <w:rPr>
          <w:sz w:val="24"/>
          <w:szCs w:val="24"/>
        </w:rPr>
      </w:pPr>
      <w:r w:rsidRPr="001D6068">
        <w:rPr>
          <w:sz w:val="24"/>
          <w:szCs w:val="24"/>
        </w:rPr>
        <w:t xml:space="preserve">бесперебойное снабжение потребителей, в том </w:t>
      </w:r>
      <w:r w:rsidR="008D35E7">
        <w:rPr>
          <w:sz w:val="24"/>
          <w:szCs w:val="24"/>
        </w:rPr>
        <w:t>числе населения энергоресурсами;</w:t>
      </w:r>
    </w:p>
    <w:p w14:paraId="10DFA7E7" w14:textId="77777777" w:rsidR="000655F2" w:rsidRPr="001D6068" w:rsidRDefault="000655F2" w:rsidP="004D5365">
      <w:pPr>
        <w:pStyle w:val="af"/>
        <w:keepNext w:val="0"/>
        <w:numPr>
          <w:ilvl w:val="0"/>
          <w:numId w:val="37"/>
        </w:numPr>
        <w:tabs>
          <w:tab w:val="left" w:pos="1418"/>
        </w:tabs>
        <w:ind w:left="0" w:firstLine="709"/>
        <w:rPr>
          <w:rFonts w:ascii="Times New Roman" w:hAnsi="Times New Roman"/>
          <w:sz w:val="24"/>
          <w:szCs w:val="24"/>
        </w:rPr>
      </w:pPr>
      <w:r w:rsidRPr="001D6068">
        <w:rPr>
          <w:rFonts w:ascii="Times New Roman" w:hAnsi="Times New Roman"/>
          <w:sz w:val="24"/>
          <w:szCs w:val="24"/>
        </w:rPr>
        <w:t>развитая сеть телекоммуникаций;</w:t>
      </w:r>
    </w:p>
    <w:p w14:paraId="6F390635" w14:textId="77777777" w:rsidR="000655F2" w:rsidRPr="001D6068" w:rsidRDefault="00D52112" w:rsidP="004D5365">
      <w:pPr>
        <w:pStyle w:val="af"/>
        <w:keepNext w:val="0"/>
        <w:numPr>
          <w:ilvl w:val="0"/>
          <w:numId w:val="37"/>
        </w:numPr>
        <w:tabs>
          <w:tab w:val="left" w:pos="1418"/>
        </w:tabs>
        <w:ind w:left="0" w:firstLine="709"/>
        <w:rPr>
          <w:rFonts w:ascii="Times New Roman" w:hAnsi="Times New Roman"/>
          <w:sz w:val="24"/>
          <w:szCs w:val="24"/>
        </w:rPr>
      </w:pPr>
      <w:r w:rsidRPr="001D6068">
        <w:rPr>
          <w:rFonts w:ascii="Times New Roman" w:hAnsi="Times New Roman"/>
          <w:sz w:val="24"/>
          <w:szCs w:val="24"/>
        </w:rPr>
        <w:t>наличие горнолыжного курорта</w:t>
      </w:r>
      <w:r w:rsidR="000655F2" w:rsidRPr="001D6068">
        <w:rPr>
          <w:rFonts w:ascii="Times New Roman" w:hAnsi="Times New Roman"/>
          <w:sz w:val="24"/>
          <w:szCs w:val="24"/>
        </w:rPr>
        <w:t xml:space="preserve"> ГЛК </w:t>
      </w:r>
      <w:r w:rsidR="005F2F83">
        <w:rPr>
          <w:rFonts w:ascii="Times New Roman" w:hAnsi="Times New Roman"/>
          <w:sz w:val="24"/>
          <w:szCs w:val="24"/>
        </w:rPr>
        <w:t>«</w:t>
      </w:r>
      <w:proofErr w:type="spellStart"/>
      <w:r w:rsidR="000655F2" w:rsidRPr="001D6068">
        <w:rPr>
          <w:rFonts w:ascii="Times New Roman" w:hAnsi="Times New Roman"/>
          <w:sz w:val="24"/>
          <w:szCs w:val="24"/>
        </w:rPr>
        <w:t>Завьялиха</w:t>
      </w:r>
      <w:proofErr w:type="spellEnd"/>
      <w:proofErr w:type="gramStart"/>
      <w:r w:rsidR="005F2F83">
        <w:rPr>
          <w:rFonts w:ascii="Times New Roman" w:hAnsi="Times New Roman"/>
          <w:sz w:val="24"/>
          <w:szCs w:val="24"/>
        </w:rPr>
        <w:t>»</w:t>
      </w:r>
      <w:r w:rsidR="00B1228D" w:rsidRPr="001D6068">
        <w:rPr>
          <w:rFonts w:ascii="Times New Roman" w:hAnsi="Times New Roman"/>
          <w:sz w:val="24"/>
          <w:szCs w:val="24"/>
        </w:rPr>
        <w:t>,</w:t>
      </w:r>
      <w:r w:rsidRPr="001D6068">
        <w:rPr>
          <w:rFonts w:ascii="Times New Roman" w:hAnsi="Times New Roman"/>
          <w:bCs/>
          <w:sz w:val="24"/>
          <w:szCs w:val="24"/>
        </w:rPr>
        <w:t>отвечающего</w:t>
      </w:r>
      <w:proofErr w:type="gramEnd"/>
      <w:r w:rsidRPr="001D6068">
        <w:rPr>
          <w:rFonts w:ascii="Times New Roman" w:hAnsi="Times New Roman"/>
          <w:bCs/>
          <w:sz w:val="24"/>
          <w:szCs w:val="24"/>
        </w:rPr>
        <w:t xml:space="preserve"> </w:t>
      </w:r>
      <w:r w:rsidR="00A26DF2" w:rsidRPr="001D6068">
        <w:rPr>
          <w:rFonts w:ascii="Times New Roman" w:hAnsi="Times New Roman"/>
          <w:bCs/>
          <w:sz w:val="24"/>
          <w:szCs w:val="24"/>
        </w:rPr>
        <w:t>современным</w:t>
      </w:r>
      <w:r w:rsidRPr="001D6068">
        <w:rPr>
          <w:rFonts w:ascii="Times New Roman" w:hAnsi="Times New Roman"/>
          <w:bCs/>
          <w:sz w:val="24"/>
          <w:szCs w:val="24"/>
        </w:rPr>
        <w:t xml:space="preserve"> стандартам</w:t>
      </w:r>
      <w:r w:rsidR="000655F2" w:rsidRPr="001D6068">
        <w:rPr>
          <w:rFonts w:ascii="Times New Roman" w:hAnsi="Times New Roman"/>
          <w:sz w:val="24"/>
          <w:szCs w:val="24"/>
        </w:rPr>
        <w:t>;</w:t>
      </w:r>
    </w:p>
    <w:p w14:paraId="79B00F6B" w14:textId="77777777" w:rsidR="00D52112" w:rsidRPr="001D6068" w:rsidRDefault="00407741" w:rsidP="00122EB5">
      <w:pPr>
        <w:numPr>
          <w:ilvl w:val="0"/>
          <w:numId w:val="37"/>
        </w:numPr>
        <w:ind w:left="0" w:firstLine="709"/>
        <w:jc w:val="both"/>
        <w:rPr>
          <w:sz w:val="24"/>
          <w:szCs w:val="24"/>
        </w:rPr>
      </w:pPr>
      <w:r w:rsidRPr="001D6068">
        <w:rPr>
          <w:sz w:val="24"/>
          <w:szCs w:val="24"/>
        </w:rPr>
        <w:t>д</w:t>
      </w:r>
      <w:r w:rsidR="00D52112" w:rsidRPr="001D6068">
        <w:rPr>
          <w:sz w:val="24"/>
          <w:szCs w:val="24"/>
        </w:rPr>
        <w:t>оступность автотранспортных пассажирских перевозок</w:t>
      </w:r>
      <w:r w:rsidRPr="001D6068">
        <w:rPr>
          <w:sz w:val="24"/>
          <w:szCs w:val="24"/>
        </w:rPr>
        <w:t>;</w:t>
      </w:r>
    </w:p>
    <w:p w14:paraId="724C78EC" w14:textId="77777777" w:rsidR="00D52112" w:rsidRPr="001D6068" w:rsidRDefault="00407741" w:rsidP="00122EB5">
      <w:pPr>
        <w:numPr>
          <w:ilvl w:val="0"/>
          <w:numId w:val="37"/>
        </w:numPr>
        <w:ind w:left="0" w:firstLine="709"/>
        <w:jc w:val="both"/>
        <w:rPr>
          <w:sz w:val="24"/>
          <w:szCs w:val="24"/>
        </w:rPr>
      </w:pPr>
      <w:r w:rsidRPr="001D6068">
        <w:rPr>
          <w:sz w:val="24"/>
          <w:szCs w:val="24"/>
        </w:rPr>
        <w:t>с</w:t>
      </w:r>
      <w:r w:rsidR="00D52112" w:rsidRPr="001D6068">
        <w:rPr>
          <w:sz w:val="24"/>
          <w:szCs w:val="24"/>
        </w:rPr>
        <w:t>табильная экологическая обстановка</w:t>
      </w:r>
      <w:r w:rsidRPr="001D6068">
        <w:rPr>
          <w:sz w:val="24"/>
          <w:szCs w:val="24"/>
        </w:rPr>
        <w:t>;</w:t>
      </w:r>
    </w:p>
    <w:p w14:paraId="7AC7FC14" w14:textId="77777777" w:rsidR="00D52112" w:rsidRPr="001D6068" w:rsidRDefault="00407741" w:rsidP="00122EB5">
      <w:pPr>
        <w:numPr>
          <w:ilvl w:val="0"/>
          <w:numId w:val="37"/>
        </w:numPr>
        <w:ind w:left="0" w:firstLine="709"/>
        <w:jc w:val="both"/>
        <w:rPr>
          <w:sz w:val="24"/>
          <w:szCs w:val="24"/>
        </w:rPr>
      </w:pPr>
      <w:r w:rsidRPr="001D6068">
        <w:rPr>
          <w:sz w:val="24"/>
          <w:szCs w:val="24"/>
        </w:rPr>
        <w:t>в</w:t>
      </w:r>
      <w:r w:rsidR="00D52112" w:rsidRPr="001D6068">
        <w:rPr>
          <w:sz w:val="24"/>
          <w:szCs w:val="24"/>
        </w:rPr>
        <w:t>ысокий уровень обеспеченности по большинству объектов инженерной инфраструктурой.</w:t>
      </w:r>
    </w:p>
    <w:p w14:paraId="651E7F54" w14:textId="77777777" w:rsidR="000655F2" w:rsidRPr="001D6068" w:rsidRDefault="000655F2" w:rsidP="00122EB5">
      <w:pPr>
        <w:ind w:firstLine="709"/>
        <w:jc w:val="both"/>
        <w:rPr>
          <w:sz w:val="24"/>
          <w:szCs w:val="24"/>
        </w:rPr>
      </w:pPr>
      <w:r w:rsidRPr="001D6068">
        <w:rPr>
          <w:sz w:val="24"/>
          <w:szCs w:val="24"/>
        </w:rPr>
        <w:t>Наиболее полное использование конкурентных преимуществ города возможно при определенных благоприятных условиях, среди которых важнейшие:</w:t>
      </w:r>
    </w:p>
    <w:p w14:paraId="5E07A14A" w14:textId="77777777" w:rsidR="000655F2" w:rsidRPr="001D6068" w:rsidRDefault="00B54D67" w:rsidP="00122EB5">
      <w:pPr>
        <w:numPr>
          <w:ilvl w:val="0"/>
          <w:numId w:val="38"/>
        </w:numPr>
        <w:tabs>
          <w:tab w:val="left" w:pos="960"/>
          <w:tab w:val="left" w:pos="1134"/>
        </w:tabs>
        <w:ind w:left="0" w:firstLine="709"/>
        <w:jc w:val="both"/>
        <w:rPr>
          <w:sz w:val="24"/>
          <w:szCs w:val="24"/>
        </w:rPr>
      </w:pPr>
      <w:r>
        <w:rPr>
          <w:sz w:val="24"/>
          <w:szCs w:val="24"/>
        </w:rPr>
        <w:t xml:space="preserve">       </w:t>
      </w:r>
      <w:r w:rsidR="000655F2" w:rsidRPr="001D6068">
        <w:rPr>
          <w:sz w:val="24"/>
          <w:szCs w:val="24"/>
        </w:rPr>
        <w:t>политическая стабильность в государстве;</w:t>
      </w:r>
    </w:p>
    <w:p w14:paraId="65C383AD" w14:textId="77777777" w:rsidR="000655F2" w:rsidRDefault="00B54D67" w:rsidP="00122EB5">
      <w:pPr>
        <w:numPr>
          <w:ilvl w:val="0"/>
          <w:numId w:val="38"/>
        </w:numPr>
        <w:tabs>
          <w:tab w:val="left" w:pos="1134"/>
        </w:tabs>
        <w:ind w:left="0" w:firstLine="709"/>
        <w:jc w:val="both"/>
        <w:rPr>
          <w:sz w:val="24"/>
          <w:szCs w:val="24"/>
        </w:rPr>
      </w:pPr>
      <w:r>
        <w:rPr>
          <w:sz w:val="24"/>
          <w:szCs w:val="24"/>
        </w:rPr>
        <w:t xml:space="preserve">    </w:t>
      </w:r>
      <w:r w:rsidR="000655F2" w:rsidRPr="001D6068">
        <w:rPr>
          <w:sz w:val="24"/>
          <w:szCs w:val="24"/>
        </w:rPr>
        <w:t xml:space="preserve">развитие партнерских отношений на местном, областном и федеральном уровнях. </w:t>
      </w:r>
    </w:p>
    <w:p w14:paraId="189F5DFD" w14:textId="77777777" w:rsidR="00F62B45" w:rsidRPr="00916D9A" w:rsidRDefault="00F62B45" w:rsidP="00122EB5">
      <w:pPr>
        <w:ind w:firstLine="709"/>
        <w:jc w:val="both"/>
        <w:rPr>
          <w:szCs w:val="28"/>
        </w:rPr>
      </w:pPr>
      <w:r w:rsidRPr="00F62B45">
        <w:rPr>
          <w:sz w:val="24"/>
          <w:szCs w:val="24"/>
        </w:rPr>
        <w:t xml:space="preserve">Главная стратегическая цель развития Трехгорного городского округа </w:t>
      </w:r>
      <w:r w:rsidR="00122EB5">
        <w:rPr>
          <w:sz w:val="24"/>
          <w:szCs w:val="24"/>
        </w:rPr>
        <w:t>-</w:t>
      </w:r>
      <w:r w:rsidRPr="00F62B45">
        <w:rPr>
          <w:sz w:val="24"/>
          <w:szCs w:val="24"/>
        </w:rPr>
        <w:t xml:space="preserve"> повышение качества жизни и достижение высокого уровня благосостояния населения на основе развития конкурентоспособной и сбалансированной экономики, обладающей долгосрочным потенциалом динамичного роста</w:t>
      </w:r>
      <w:r w:rsidRPr="00916D9A">
        <w:rPr>
          <w:szCs w:val="28"/>
        </w:rPr>
        <w:t>.</w:t>
      </w:r>
    </w:p>
    <w:p w14:paraId="34E57A18" w14:textId="77777777" w:rsidR="002634B9" w:rsidRDefault="002634B9" w:rsidP="00122EB5">
      <w:pPr>
        <w:ind w:firstLine="709"/>
        <w:jc w:val="both"/>
        <w:rPr>
          <w:sz w:val="24"/>
          <w:szCs w:val="24"/>
        </w:rPr>
      </w:pPr>
      <w:r>
        <w:rPr>
          <w:sz w:val="24"/>
          <w:szCs w:val="24"/>
        </w:rPr>
        <w:t>С</w:t>
      </w:r>
      <w:r w:rsidRPr="00F62B45">
        <w:rPr>
          <w:sz w:val="24"/>
          <w:szCs w:val="24"/>
        </w:rPr>
        <w:t>тратегически</w:t>
      </w:r>
      <w:r>
        <w:rPr>
          <w:sz w:val="24"/>
          <w:szCs w:val="24"/>
        </w:rPr>
        <w:t>е</w:t>
      </w:r>
      <w:r w:rsidRPr="00F62B45">
        <w:rPr>
          <w:sz w:val="24"/>
          <w:szCs w:val="24"/>
        </w:rPr>
        <w:t xml:space="preserve"> приоритет</w:t>
      </w:r>
      <w:r>
        <w:rPr>
          <w:sz w:val="24"/>
          <w:szCs w:val="24"/>
        </w:rPr>
        <w:t>ы</w:t>
      </w:r>
      <w:r w:rsidRPr="00F62B45">
        <w:rPr>
          <w:sz w:val="24"/>
          <w:szCs w:val="24"/>
        </w:rPr>
        <w:t xml:space="preserve"> социально-экономического развития города на долгосрочную перспективу обусловлен</w:t>
      </w:r>
      <w:r>
        <w:rPr>
          <w:sz w:val="24"/>
          <w:szCs w:val="24"/>
        </w:rPr>
        <w:t>ы</w:t>
      </w:r>
      <w:r w:rsidRPr="00F62B45">
        <w:rPr>
          <w:sz w:val="24"/>
          <w:szCs w:val="24"/>
        </w:rPr>
        <w:t xml:space="preserve"> необходимостью максимально эффективного использования существующих возможностей в сочетании с минимизацией объективных внешних и внутренних ограничений развития, концентрации имеющихся ресурсов на направлениях, способных обеспечить конкурентные преимущества экономики г</w:t>
      </w:r>
      <w:r w:rsidR="004D5365">
        <w:rPr>
          <w:sz w:val="24"/>
          <w:szCs w:val="24"/>
        </w:rPr>
        <w:t xml:space="preserve">орода </w:t>
      </w:r>
      <w:r>
        <w:rPr>
          <w:sz w:val="24"/>
          <w:szCs w:val="24"/>
        </w:rPr>
        <w:t>Т</w:t>
      </w:r>
      <w:r w:rsidRPr="00F62B45">
        <w:rPr>
          <w:sz w:val="24"/>
          <w:szCs w:val="24"/>
        </w:rPr>
        <w:t>рехгорн</w:t>
      </w:r>
      <w:r w:rsidR="004D5365">
        <w:rPr>
          <w:sz w:val="24"/>
          <w:szCs w:val="24"/>
        </w:rPr>
        <w:t>ого</w:t>
      </w:r>
      <w:r w:rsidRPr="00F62B45">
        <w:rPr>
          <w:sz w:val="24"/>
          <w:szCs w:val="24"/>
        </w:rPr>
        <w:t>.</w:t>
      </w:r>
    </w:p>
    <w:p w14:paraId="6289B39F" w14:textId="77777777" w:rsidR="00F62B45" w:rsidRPr="00F62B45" w:rsidRDefault="00F62B45" w:rsidP="00122EB5">
      <w:pPr>
        <w:ind w:firstLine="709"/>
        <w:jc w:val="both"/>
        <w:rPr>
          <w:sz w:val="24"/>
          <w:szCs w:val="24"/>
        </w:rPr>
      </w:pPr>
    </w:p>
    <w:p w14:paraId="57BCD0D9" w14:textId="77777777" w:rsidR="00AF4094" w:rsidRDefault="00AF4094" w:rsidP="00B4527F">
      <w:pPr>
        <w:tabs>
          <w:tab w:val="left" w:pos="1134"/>
        </w:tabs>
        <w:jc w:val="both"/>
        <w:rPr>
          <w:sz w:val="24"/>
          <w:szCs w:val="24"/>
        </w:rPr>
      </w:pPr>
    </w:p>
    <w:p w14:paraId="01A4F8DE" w14:textId="77777777" w:rsidR="00BF2F1F" w:rsidRDefault="00BF2F1F" w:rsidP="00B4527F">
      <w:pPr>
        <w:tabs>
          <w:tab w:val="left" w:pos="1134"/>
        </w:tabs>
        <w:jc w:val="both"/>
        <w:rPr>
          <w:sz w:val="24"/>
          <w:szCs w:val="24"/>
        </w:rPr>
      </w:pPr>
    </w:p>
    <w:p w14:paraId="30EBFC92" w14:textId="77777777" w:rsidR="00BF2F1F" w:rsidRDefault="00BF2F1F" w:rsidP="00B4527F">
      <w:pPr>
        <w:tabs>
          <w:tab w:val="left" w:pos="1134"/>
        </w:tabs>
        <w:jc w:val="both"/>
        <w:rPr>
          <w:sz w:val="24"/>
          <w:szCs w:val="24"/>
        </w:rPr>
      </w:pPr>
    </w:p>
    <w:p w14:paraId="68452F0D" w14:textId="77777777" w:rsidR="00AF4094" w:rsidRPr="001D6068" w:rsidRDefault="00AF4094" w:rsidP="00EA7B53">
      <w:pPr>
        <w:tabs>
          <w:tab w:val="left" w:pos="1134"/>
        </w:tabs>
        <w:ind w:firstLine="709"/>
        <w:jc w:val="both"/>
        <w:rPr>
          <w:sz w:val="24"/>
          <w:szCs w:val="24"/>
        </w:rPr>
      </w:pPr>
    </w:p>
    <w:p w14:paraId="412AEC0A" w14:textId="77777777" w:rsidR="008810E3" w:rsidRDefault="008810E3" w:rsidP="008810E3">
      <w:pPr>
        <w:ind w:left="426"/>
        <w:jc w:val="center"/>
        <w:rPr>
          <w:b/>
          <w:bCs/>
          <w:i/>
          <w:iCs/>
          <w:sz w:val="24"/>
          <w:szCs w:val="24"/>
        </w:rPr>
      </w:pPr>
      <w:r w:rsidRPr="001D6068">
        <w:rPr>
          <w:b/>
          <w:bCs/>
          <w:i/>
          <w:iCs/>
          <w:sz w:val="24"/>
          <w:szCs w:val="24"/>
          <w:lang w:val="en-US"/>
        </w:rPr>
        <w:t>V</w:t>
      </w:r>
      <w:r w:rsidRPr="001D6068">
        <w:rPr>
          <w:b/>
          <w:bCs/>
          <w:i/>
          <w:iCs/>
          <w:sz w:val="24"/>
          <w:szCs w:val="24"/>
        </w:rPr>
        <w:t>. КОНТАКТНАЯ ИНФОРМАЦИЯ ОРГАНА МЕСТНОГО САМОУПРАВЛЕНИЯ</w:t>
      </w:r>
    </w:p>
    <w:p w14:paraId="26AE036A" w14:textId="77777777" w:rsidR="00EC3144" w:rsidRDefault="00EC3144" w:rsidP="008810E3">
      <w:pPr>
        <w:ind w:left="426"/>
        <w:jc w:val="center"/>
        <w:rPr>
          <w:b/>
          <w:bCs/>
          <w:i/>
          <w:iCs/>
          <w:sz w:val="24"/>
          <w:szCs w:val="24"/>
        </w:rPr>
      </w:pPr>
    </w:p>
    <w:p w14:paraId="7CC5D3CB" w14:textId="77777777" w:rsidR="005265E1" w:rsidRPr="001D6068" w:rsidRDefault="005265E1" w:rsidP="008810E3">
      <w:pPr>
        <w:ind w:left="426"/>
        <w:jc w:val="center"/>
        <w:rPr>
          <w:b/>
          <w:bCs/>
          <w:i/>
          <w:iCs/>
          <w:sz w:val="24"/>
          <w:szCs w:val="24"/>
        </w:rPr>
      </w:pPr>
    </w:p>
    <w:tbl>
      <w:tblPr>
        <w:tblW w:w="0" w:type="auto"/>
        <w:tblInd w:w="392" w:type="dxa"/>
        <w:tblLook w:val="01E0" w:firstRow="1" w:lastRow="1" w:firstColumn="1" w:lastColumn="1" w:noHBand="0" w:noVBand="0"/>
      </w:tblPr>
      <w:tblGrid>
        <w:gridCol w:w="4725"/>
        <w:gridCol w:w="4736"/>
      </w:tblGrid>
      <w:tr w:rsidR="008810E3" w:rsidRPr="00F86AC8" w14:paraId="32967CDD" w14:textId="77777777" w:rsidTr="00EA7DC6">
        <w:tc>
          <w:tcPr>
            <w:tcW w:w="4725" w:type="dxa"/>
            <w:vAlign w:val="center"/>
          </w:tcPr>
          <w:p w14:paraId="4C5B0E3A" w14:textId="77777777" w:rsidR="008810E3" w:rsidRPr="001D6068" w:rsidRDefault="008810E3" w:rsidP="00EC3144">
            <w:pPr>
              <w:pStyle w:val="a3"/>
              <w:widowControl w:val="0"/>
              <w:autoSpaceDE w:val="0"/>
              <w:autoSpaceDN w:val="0"/>
              <w:adjustRightInd w:val="0"/>
              <w:ind w:firstLine="0"/>
              <w:jc w:val="left"/>
              <w:rPr>
                <w:sz w:val="24"/>
                <w:szCs w:val="24"/>
              </w:rPr>
            </w:pPr>
            <w:r w:rsidRPr="001D6068">
              <w:rPr>
                <w:sz w:val="24"/>
                <w:szCs w:val="24"/>
              </w:rPr>
              <w:t>Глава города Трехгорного</w:t>
            </w:r>
          </w:p>
        </w:tc>
        <w:tc>
          <w:tcPr>
            <w:tcW w:w="4736" w:type="dxa"/>
            <w:vAlign w:val="center"/>
          </w:tcPr>
          <w:p w14:paraId="5C3DAE18" w14:textId="77777777" w:rsidR="008810E3" w:rsidRPr="001D6068" w:rsidRDefault="003D461C" w:rsidP="00F96D7C">
            <w:pPr>
              <w:pStyle w:val="a3"/>
              <w:widowControl w:val="0"/>
              <w:autoSpaceDE w:val="0"/>
              <w:autoSpaceDN w:val="0"/>
              <w:adjustRightInd w:val="0"/>
              <w:ind w:firstLine="0"/>
              <w:rPr>
                <w:sz w:val="24"/>
                <w:szCs w:val="24"/>
              </w:rPr>
            </w:pPr>
            <w:r>
              <w:rPr>
                <w:sz w:val="24"/>
                <w:szCs w:val="24"/>
              </w:rPr>
              <w:t>Громенко Данил Анатольевич</w:t>
            </w:r>
          </w:p>
          <w:p w14:paraId="454CC58E" w14:textId="77777777" w:rsidR="008810E3" w:rsidRPr="001D6068" w:rsidRDefault="008810E3" w:rsidP="00F96D7C">
            <w:pPr>
              <w:pStyle w:val="a3"/>
              <w:widowControl w:val="0"/>
              <w:autoSpaceDE w:val="0"/>
              <w:autoSpaceDN w:val="0"/>
              <w:adjustRightInd w:val="0"/>
              <w:ind w:firstLine="0"/>
              <w:rPr>
                <w:sz w:val="24"/>
                <w:szCs w:val="24"/>
              </w:rPr>
            </w:pPr>
            <w:r w:rsidRPr="001D6068">
              <w:rPr>
                <w:sz w:val="24"/>
                <w:szCs w:val="24"/>
              </w:rPr>
              <w:t>тел. (351-91) 6-70-01;</w:t>
            </w:r>
          </w:p>
          <w:p w14:paraId="2D43B593" w14:textId="77777777" w:rsidR="008810E3" w:rsidRPr="001D6068" w:rsidRDefault="008810E3" w:rsidP="00F96D7C">
            <w:pPr>
              <w:pStyle w:val="a3"/>
              <w:widowControl w:val="0"/>
              <w:autoSpaceDE w:val="0"/>
              <w:autoSpaceDN w:val="0"/>
              <w:adjustRightInd w:val="0"/>
              <w:ind w:firstLine="0"/>
              <w:rPr>
                <w:sz w:val="24"/>
                <w:szCs w:val="24"/>
              </w:rPr>
            </w:pPr>
            <w:r w:rsidRPr="001D6068">
              <w:rPr>
                <w:sz w:val="24"/>
                <w:szCs w:val="24"/>
              </w:rPr>
              <w:t xml:space="preserve">факс (351-91) 4-15-15; </w:t>
            </w:r>
          </w:p>
          <w:p w14:paraId="19998BD7" w14:textId="77777777" w:rsidR="008810E3" w:rsidRPr="00042E2C" w:rsidRDefault="008810E3" w:rsidP="00F96D7C">
            <w:pPr>
              <w:spacing w:line="276" w:lineRule="auto"/>
              <w:jc w:val="both"/>
              <w:rPr>
                <w:sz w:val="24"/>
                <w:szCs w:val="24"/>
                <w:lang w:val="en-US"/>
              </w:rPr>
            </w:pPr>
            <w:r w:rsidRPr="001D6068">
              <w:rPr>
                <w:sz w:val="24"/>
                <w:szCs w:val="24"/>
                <w:lang w:val="en-US"/>
              </w:rPr>
              <w:t xml:space="preserve">email: </w:t>
            </w:r>
            <w:hyperlink r:id="rId20" w:history="1">
              <w:r w:rsidR="007F785A" w:rsidRPr="00C63EB6">
                <w:rPr>
                  <w:rStyle w:val="ab"/>
                  <w:sz w:val="24"/>
                  <w:szCs w:val="24"/>
                  <w:lang w:val="en-US"/>
                </w:rPr>
                <w:t>glava_trg@mail.ru</w:t>
              </w:r>
            </w:hyperlink>
          </w:p>
        </w:tc>
      </w:tr>
      <w:tr w:rsidR="008810E3" w:rsidRPr="009F3DD6" w14:paraId="0F3596BB" w14:textId="77777777" w:rsidTr="00EA7DC6">
        <w:tc>
          <w:tcPr>
            <w:tcW w:w="4725" w:type="dxa"/>
          </w:tcPr>
          <w:p w14:paraId="5241083F" w14:textId="77777777" w:rsidR="00EA7DC6" w:rsidRPr="00EA7DC6" w:rsidRDefault="00EA7DC6" w:rsidP="00EA7DC6">
            <w:pPr>
              <w:pStyle w:val="a3"/>
              <w:ind w:firstLine="426"/>
              <w:jc w:val="left"/>
              <w:rPr>
                <w:sz w:val="24"/>
                <w:szCs w:val="24"/>
                <w:lang w:val="en-US"/>
              </w:rPr>
            </w:pPr>
          </w:p>
          <w:p w14:paraId="23E62A30" w14:textId="77777777" w:rsidR="0079543F" w:rsidRDefault="0079543F" w:rsidP="00EA7DC6">
            <w:pPr>
              <w:pStyle w:val="a3"/>
              <w:ind w:firstLine="0"/>
              <w:jc w:val="left"/>
              <w:rPr>
                <w:sz w:val="24"/>
                <w:szCs w:val="24"/>
              </w:rPr>
            </w:pPr>
            <w:r>
              <w:rPr>
                <w:sz w:val="24"/>
                <w:szCs w:val="24"/>
              </w:rPr>
              <w:t>Заместитель главы города</w:t>
            </w:r>
          </w:p>
          <w:p w14:paraId="4FED29FC" w14:textId="77777777" w:rsidR="0079543F" w:rsidRPr="004B5E5D" w:rsidRDefault="0079543F" w:rsidP="00EA7DC6">
            <w:pPr>
              <w:pStyle w:val="a3"/>
              <w:ind w:firstLine="0"/>
              <w:jc w:val="left"/>
              <w:rPr>
                <w:sz w:val="24"/>
                <w:szCs w:val="24"/>
              </w:rPr>
            </w:pPr>
            <w:r>
              <w:rPr>
                <w:sz w:val="24"/>
                <w:szCs w:val="24"/>
              </w:rPr>
              <w:t>по экономике и финансам</w:t>
            </w:r>
          </w:p>
          <w:p w14:paraId="58708B60" w14:textId="77777777" w:rsidR="008810E3" w:rsidRPr="00042E2C" w:rsidRDefault="008810E3" w:rsidP="00EA7DC6">
            <w:pPr>
              <w:pStyle w:val="a3"/>
              <w:widowControl w:val="0"/>
              <w:autoSpaceDE w:val="0"/>
              <w:autoSpaceDN w:val="0"/>
              <w:adjustRightInd w:val="0"/>
              <w:ind w:firstLine="0"/>
              <w:jc w:val="left"/>
              <w:rPr>
                <w:sz w:val="24"/>
                <w:szCs w:val="24"/>
              </w:rPr>
            </w:pPr>
          </w:p>
        </w:tc>
        <w:tc>
          <w:tcPr>
            <w:tcW w:w="4736" w:type="dxa"/>
            <w:vAlign w:val="center"/>
          </w:tcPr>
          <w:p w14:paraId="709FD21D" w14:textId="77777777" w:rsidR="004D5365" w:rsidRDefault="004D5365" w:rsidP="00F96D7C">
            <w:pPr>
              <w:pStyle w:val="a3"/>
              <w:widowControl w:val="0"/>
              <w:autoSpaceDE w:val="0"/>
              <w:autoSpaceDN w:val="0"/>
              <w:adjustRightInd w:val="0"/>
              <w:ind w:firstLine="0"/>
              <w:rPr>
                <w:sz w:val="24"/>
                <w:szCs w:val="24"/>
              </w:rPr>
            </w:pPr>
          </w:p>
          <w:p w14:paraId="3E4CA67C" w14:textId="77777777" w:rsidR="00FB6D54" w:rsidRDefault="0079543F" w:rsidP="00F96D7C">
            <w:pPr>
              <w:pStyle w:val="a3"/>
              <w:widowControl w:val="0"/>
              <w:autoSpaceDE w:val="0"/>
              <w:autoSpaceDN w:val="0"/>
              <w:adjustRightInd w:val="0"/>
              <w:ind w:firstLine="0"/>
              <w:rPr>
                <w:sz w:val="24"/>
                <w:szCs w:val="24"/>
              </w:rPr>
            </w:pPr>
            <w:proofErr w:type="spellStart"/>
            <w:r>
              <w:rPr>
                <w:sz w:val="24"/>
                <w:szCs w:val="24"/>
              </w:rPr>
              <w:t>Понявина</w:t>
            </w:r>
            <w:proofErr w:type="spellEnd"/>
            <w:r>
              <w:rPr>
                <w:sz w:val="24"/>
                <w:szCs w:val="24"/>
              </w:rPr>
              <w:t xml:space="preserve"> Лариса Владимировна</w:t>
            </w:r>
          </w:p>
          <w:p w14:paraId="1D9BB7F1" w14:textId="77777777" w:rsidR="0079543F" w:rsidRDefault="0079543F" w:rsidP="00F96D7C">
            <w:pPr>
              <w:pStyle w:val="a3"/>
              <w:widowControl w:val="0"/>
              <w:autoSpaceDE w:val="0"/>
              <w:autoSpaceDN w:val="0"/>
              <w:adjustRightInd w:val="0"/>
              <w:ind w:firstLine="0"/>
              <w:rPr>
                <w:sz w:val="24"/>
                <w:szCs w:val="24"/>
              </w:rPr>
            </w:pPr>
            <w:r>
              <w:rPr>
                <w:sz w:val="24"/>
                <w:szCs w:val="24"/>
              </w:rPr>
              <w:t>Тел. (351-91) 4-04-40, 79123244401</w:t>
            </w:r>
            <w:r w:rsidR="00F96D7C">
              <w:rPr>
                <w:sz w:val="24"/>
                <w:szCs w:val="24"/>
              </w:rPr>
              <w:t>, 79995817362,</w:t>
            </w:r>
          </w:p>
          <w:p w14:paraId="79EC6AAB" w14:textId="77777777" w:rsidR="00F96D7C" w:rsidRPr="0045759F" w:rsidRDefault="00F96D7C" w:rsidP="00F96D7C">
            <w:pPr>
              <w:pStyle w:val="a3"/>
              <w:widowControl w:val="0"/>
              <w:autoSpaceDE w:val="0"/>
              <w:autoSpaceDN w:val="0"/>
              <w:adjustRightInd w:val="0"/>
              <w:ind w:firstLine="0"/>
              <w:rPr>
                <w:sz w:val="24"/>
                <w:szCs w:val="24"/>
              </w:rPr>
            </w:pPr>
            <w:r>
              <w:rPr>
                <w:sz w:val="24"/>
                <w:szCs w:val="24"/>
                <w:lang w:val="en-US"/>
              </w:rPr>
              <w:t>e</w:t>
            </w:r>
            <w:r w:rsidRPr="0045759F">
              <w:rPr>
                <w:sz w:val="24"/>
                <w:szCs w:val="24"/>
              </w:rPr>
              <w:t>-</w:t>
            </w:r>
            <w:r>
              <w:rPr>
                <w:sz w:val="24"/>
                <w:szCs w:val="24"/>
                <w:lang w:val="en-US"/>
              </w:rPr>
              <w:t>mail</w:t>
            </w:r>
            <w:r w:rsidRPr="0045759F">
              <w:rPr>
                <w:sz w:val="24"/>
                <w:szCs w:val="24"/>
              </w:rPr>
              <w:t xml:space="preserve">: </w:t>
            </w:r>
            <w:hyperlink r:id="rId21" w:history="1">
              <w:r w:rsidR="009F3DD6" w:rsidRPr="00A70687">
                <w:rPr>
                  <w:rStyle w:val="ab"/>
                  <w:sz w:val="24"/>
                  <w:szCs w:val="24"/>
                  <w:lang w:val="en-US"/>
                </w:rPr>
                <w:t>ponyavina</w:t>
              </w:r>
              <w:r w:rsidR="009F3DD6" w:rsidRPr="0045759F">
                <w:rPr>
                  <w:rStyle w:val="ab"/>
                  <w:sz w:val="24"/>
                  <w:szCs w:val="24"/>
                </w:rPr>
                <w:t>_</w:t>
              </w:r>
              <w:r w:rsidR="009F3DD6" w:rsidRPr="00A70687">
                <w:rPr>
                  <w:rStyle w:val="ab"/>
                  <w:sz w:val="24"/>
                  <w:szCs w:val="24"/>
                  <w:lang w:val="en-US"/>
                </w:rPr>
                <w:t>trg</w:t>
              </w:r>
              <w:r w:rsidR="009F3DD6" w:rsidRPr="0045759F">
                <w:rPr>
                  <w:rStyle w:val="ab"/>
                  <w:sz w:val="24"/>
                  <w:szCs w:val="24"/>
                </w:rPr>
                <w:t>@</w:t>
              </w:r>
              <w:r w:rsidR="009F3DD6" w:rsidRPr="00A70687">
                <w:rPr>
                  <w:rStyle w:val="ab"/>
                  <w:sz w:val="24"/>
                  <w:szCs w:val="24"/>
                  <w:lang w:val="en-US"/>
                </w:rPr>
                <w:t>mail</w:t>
              </w:r>
              <w:r w:rsidR="009F3DD6" w:rsidRPr="0045759F">
                <w:rPr>
                  <w:rStyle w:val="ab"/>
                  <w:sz w:val="24"/>
                  <w:szCs w:val="24"/>
                </w:rPr>
                <w:t>.</w:t>
              </w:r>
              <w:proofErr w:type="spellStart"/>
              <w:r w:rsidR="009F3DD6" w:rsidRPr="00A70687">
                <w:rPr>
                  <w:rStyle w:val="ab"/>
                  <w:sz w:val="24"/>
                  <w:szCs w:val="24"/>
                  <w:lang w:val="en-US"/>
                </w:rPr>
                <w:t>ru</w:t>
              </w:r>
              <w:proofErr w:type="spellEnd"/>
            </w:hyperlink>
          </w:p>
          <w:p w14:paraId="7DC52551" w14:textId="77777777" w:rsidR="009F3DD6" w:rsidRPr="0045759F" w:rsidRDefault="009F3DD6" w:rsidP="00F96D7C">
            <w:pPr>
              <w:pStyle w:val="a3"/>
              <w:widowControl w:val="0"/>
              <w:autoSpaceDE w:val="0"/>
              <w:autoSpaceDN w:val="0"/>
              <w:adjustRightInd w:val="0"/>
              <w:ind w:firstLine="0"/>
              <w:rPr>
                <w:sz w:val="24"/>
                <w:szCs w:val="24"/>
              </w:rPr>
            </w:pPr>
          </w:p>
        </w:tc>
      </w:tr>
    </w:tbl>
    <w:p w14:paraId="15E4329E" w14:textId="77777777" w:rsidR="00292642" w:rsidRPr="0045759F" w:rsidRDefault="00292642" w:rsidP="00CA3614">
      <w:pPr>
        <w:pStyle w:val="a3"/>
        <w:ind w:firstLine="0"/>
        <w:rPr>
          <w:sz w:val="24"/>
          <w:szCs w:val="24"/>
        </w:rPr>
      </w:pPr>
    </w:p>
    <w:sectPr w:rsidR="00292642" w:rsidRPr="0045759F" w:rsidSect="0061384A">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1C667" w14:textId="77777777" w:rsidR="00690967" w:rsidRDefault="00690967">
      <w:r>
        <w:separator/>
      </w:r>
    </w:p>
  </w:endnote>
  <w:endnote w:type="continuationSeparator" w:id="0">
    <w:p w14:paraId="04F43584" w14:textId="77777777" w:rsidR="00690967" w:rsidRDefault="00690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1EB3A" w14:textId="77777777" w:rsidR="000E4B74" w:rsidRDefault="000E4B74" w:rsidP="00AF7DD0">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7779CD95" w14:textId="77777777" w:rsidR="000E4B74" w:rsidRDefault="000E4B74" w:rsidP="00DA4092">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CDF25" w14:textId="77777777" w:rsidR="000E4B74" w:rsidRDefault="000E4B74" w:rsidP="00AF7DD0">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00771F">
      <w:rPr>
        <w:rStyle w:val="aa"/>
        <w:noProof/>
      </w:rPr>
      <w:t>24</w:t>
    </w:r>
    <w:r>
      <w:rPr>
        <w:rStyle w:val="aa"/>
      </w:rPr>
      <w:fldChar w:fldCharType="end"/>
    </w:r>
  </w:p>
  <w:p w14:paraId="42A96881" w14:textId="77777777" w:rsidR="000E4B74" w:rsidRDefault="000E4B74" w:rsidP="00DA4092">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A4D5D" w14:textId="77777777" w:rsidR="00690967" w:rsidRDefault="00690967">
      <w:r>
        <w:separator/>
      </w:r>
    </w:p>
  </w:footnote>
  <w:footnote w:type="continuationSeparator" w:id="0">
    <w:p w14:paraId="6C18F2EA" w14:textId="77777777" w:rsidR="00690967" w:rsidRDefault="00690967">
      <w:r>
        <w:continuationSeparator/>
      </w:r>
    </w:p>
  </w:footnote>
  <w:footnote w:id="1">
    <w:p w14:paraId="5A31759D" w14:textId="77777777" w:rsidR="000E4B74" w:rsidRPr="0021567D" w:rsidRDefault="000E4B74" w:rsidP="009E584E">
      <w:pPr>
        <w:pStyle w:val="af4"/>
        <w:jc w:val="both"/>
      </w:pPr>
      <w:r w:rsidRPr="0021567D">
        <w:rPr>
          <w:rStyle w:val="af6"/>
        </w:rPr>
        <w:footnoteRef/>
      </w:r>
      <w:r w:rsidRPr="0021567D">
        <w:t xml:space="preserve"> В соответствии со статьей 59 Федерального закона </w:t>
      </w:r>
      <w:r w:rsidRPr="0021567D">
        <w:rPr>
          <w:bCs/>
        </w:rPr>
        <w:t>«О контрактной системе в сфере закупок товаров, работ, услуг для обеспечения государственных и муниципальных нужд» от 05.04.2013 № 44-ФЗ.</w:t>
      </w:r>
    </w:p>
  </w:footnote>
  <w:footnote w:id="2">
    <w:p w14:paraId="3679EF96" w14:textId="77777777" w:rsidR="000E4B74" w:rsidRPr="0021567D" w:rsidRDefault="000E4B74" w:rsidP="009E584E">
      <w:pPr>
        <w:pStyle w:val="af4"/>
        <w:jc w:val="both"/>
      </w:pPr>
      <w:r w:rsidRPr="0021567D">
        <w:rPr>
          <w:rStyle w:val="af6"/>
        </w:rPr>
        <w:footnoteRef/>
      </w:r>
      <w:r w:rsidRPr="0021567D">
        <w:t xml:space="preserve"> http://миндортранс74.рф/htmlpages/Show/Transport/Reestrmarshrutov</w:t>
      </w:r>
    </w:p>
  </w:footnote>
  <w:footnote w:id="3">
    <w:p w14:paraId="7EE92860" w14:textId="77777777" w:rsidR="000E4B74" w:rsidRDefault="000E4B74" w:rsidP="009E584E">
      <w:pPr>
        <w:pStyle w:val="af4"/>
      </w:pPr>
      <w:r>
        <w:rPr>
          <w:rStyle w:val="af6"/>
        </w:rPr>
        <w:footnoteRef/>
      </w:r>
      <w:r w:rsidRPr="00355784">
        <w:t>https://mintrans.gov.ru/documents/8/12226?type=&amp;ysclid=lfi6l9ue6d259384977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465B"/>
    <w:multiLevelType w:val="hybridMultilevel"/>
    <w:tmpl w:val="CAB03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0D519A"/>
    <w:multiLevelType w:val="hybridMultilevel"/>
    <w:tmpl w:val="B352E5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5E42F65"/>
    <w:multiLevelType w:val="hybridMultilevel"/>
    <w:tmpl w:val="64EE85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B4E549D"/>
    <w:multiLevelType w:val="hybridMultilevel"/>
    <w:tmpl w:val="9D8C86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5F5580"/>
    <w:multiLevelType w:val="hybridMultilevel"/>
    <w:tmpl w:val="286E60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EAA502E"/>
    <w:multiLevelType w:val="hybridMultilevel"/>
    <w:tmpl w:val="97AAD2D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 w15:restartNumberingAfterBreak="0">
    <w:nsid w:val="14496A09"/>
    <w:multiLevelType w:val="hybridMultilevel"/>
    <w:tmpl w:val="468E1C46"/>
    <w:lvl w:ilvl="0" w:tplc="4B101710">
      <w:start w:val="2010"/>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17BA79D9"/>
    <w:multiLevelType w:val="hybridMultilevel"/>
    <w:tmpl w:val="17547128"/>
    <w:lvl w:ilvl="0" w:tplc="9E12BFE4">
      <w:start w:val="1"/>
      <w:numFmt w:val="decimal"/>
      <w:lvlText w:val="%1."/>
      <w:lvlJc w:val="left"/>
      <w:pPr>
        <w:tabs>
          <w:tab w:val="num" w:pos="948"/>
        </w:tabs>
        <w:ind w:left="948" w:hanging="40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2A67371"/>
    <w:multiLevelType w:val="hybridMultilevel"/>
    <w:tmpl w:val="2A60F2A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23E122B8"/>
    <w:multiLevelType w:val="hybridMultilevel"/>
    <w:tmpl w:val="8DD6D6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5E3A30"/>
    <w:multiLevelType w:val="hybridMultilevel"/>
    <w:tmpl w:val="36BE81C6"/>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931C47"/>
    <w:multiLevelType w:val="hybridMultilevel"/>
    <w:tmpl w:val="8DD6D6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EB63763"/>
    <w:multiLevelType w:val="hybridMultilevel"/>
    <w:tmpl w:val="ECBA633A"/>
    <w:lvl w:ilvl="0" w:tplc="3D44A91C">
      <w:start w:val="1"/>
      <w:numFmt w:val="decimal"/>
      <w:lvlText w:val="%1."/>
      <w:lvlJc w:val="left"/>
      <w:pPr>
        <w:tabs>
          <w:tab w:val="num" w:pos="142"/>
        </w:tabs>
      </w:pPr>
      <w:rPr>
        <w:rFonts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09C02E3"/>
    <w:multiLevelType w:val="hybridMultilevel"/>
    <w:tmpl w:val="DD907F60"/>
    <w:lvl w:ilvl="0" w:tplc="88FC9BEA">
      <w:start w:val="9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AA1386"/>
    <w:multiLevelType w:val="hybridMultilevel"/>
    <w:tmpl w:val="4BFA2D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9287808"/>
    <w:multiLevelType w:val="hybridMultilevel"/>
    <w:tmpl w:val="14324454"/>
    <w:lvl w:ilvl="0" w:tplc="0419000D">
      <w:start w:val="1"/>
      <w:numFmt w:val="bullet"/>
      <w:lvlText w:val=""/>
      <w:lvlJc w:val="left"/>
      <w:pPr>
        <w:ind w:left="12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46A73A78"/>
    <w:multiLevelType w:val="hybridMultilevel"/>
    <w:tmpl w:val="D906714A"/>
    <w:lvl w:ilvl="0" w:tplc="0419000F">
      <w:start w:val="1"/>
      <w:numFmt w:val="decimal"/>
      <w:lvlText w:val="%1."/>
      <w:lvlJc w:val="left"/>
      <w:pPr>
        <w:tabs>
          <w:tab w:val="num" w:pos="142"/>
        </w:tabs>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832583B"/>
    <w:multiLevelType w:val="hybridMultilevel"/>
    <w:tmpl w:val="4E045B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A0278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A69741E"/>
    <w:multiLevelType w:val="hybridMultilevel"/>
    <w:tmpl w:val="CB4470B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231" w:hanging="360"/>
      </w:pPr>
      <w:rPr>
        <w:rFonts w:ascii="Courier New" w:hAnsi="Courier New" w:cs="Courier New" w:hint="default"/>
      </w:rPr>
    </w:lvl>
    <w:lvl w:ilvl="2" w:tplc="04190005" w:tentative="1">
      <w:start w:val="1"/>
      <w:numFmt w:val="bullet"/>
      <w:lvlText w:val=""/>
      <w:lvlJc w:val="left"/>
      <w:pPr>
        <w:ind w:left="2951" w:hanging="360"/>
      </w:pPr>
      <w:rPr>
        <w:rFonts w:ascii="Wingdings" w:hAnsi="Wingdings" w:hint="default"/>
      </w:rPr>
    </w:lvl>
    <w:lvl w:ilvl="3" w:tplc="04190001" w:tentative="1">
      <w:start w:val="1"/>
      <w:numFmt w:val="bullet"/>
      <w:lvlText w:val=""/>
      <w:lvlJc w:val="left"/>
      <w:pPr>
        <w:ind w:left="3671" w:hanging="360"/>
      </w:pPr>
      <w:rPr>
        <w:rFonts w:ascii="Symbol" w:hAnsi="Symbol" w:hint="default"/>
      </w:rPr>
    </w:lvl>
    <w:lvl w:ilvl="4" w:tplc="04190003" w:tentative="1">
      <w:start w:val="1"/>
      <w:numFmt w:val="bullet"/>
      <w:lvlText w:val="o"/>
      <w:lvlJc w:val="left"/>
      <w:pPr>
        <w:ind w:left="4391" w:hanging="360"/>
      </w:pPr>
      <w:rPr>
        <w:rFonts w:ascii="Courier New" w:hAnsi="Courier New" w:cs="Courier New" w:hint="default"/>
      </w:rPr>
    </w:lvl>
    <w:lvl w:ilvl="5" w:tplc="04190005" w:tentative="1">
      <w:start w:val="1"/>
      <w:numFmt w:val="bullet"/>
      <w:lvlText w:val=""/>
      <w:lvlJc w:val="left"/>
      <w:pPr>
        <w:ind w:left="5111" w:hanging="360"/>
      </w:pPr>
      <w:rPr>
        <w:rFonts w:ascii="Wingdings" w:hAnsi="Wingdings" w:hint="default"/>
      </w:rPr>
    </w:lvl>
    <w:lvl w:ilvl="6" w:tplc="04190001" w:tentative="1">
      <w:start w:val="1"/>
      <w:numFmt w:val="bullet"/>
      <w:lvlText w:val=""/>
      <w:lvlJc w:val="left"/>
      <w:pPr>
        <w:ind w:left="5831" w:hanging="360"/>
      </w:pPr>
      <w:rPr>
        <w:rFonts w:ascii="Symbol" w:hAnsi="Symbol" w:hint="default"/>
      </w:rPr>
    </w:lvl>
    <w:lvl w:ilvl="7" w:tplc="04190003" w:tentative="1">
      <w:start w:val="1"/>
      <w:numFmt w:val="bullet"/>
      <w:lvlText w:val="o"/>
      <w:lvlJc w:val="left"/>
      <w:pPr>
        <w:ind w:left="6551" w:hanging="360"/>
      </w:pPr>
      <w:rPr>
        <w:rFonts w:ascii="Courier New" w:hAnsi="Courier New" w:cs="Courier New" w:hint="default"/>
      </w:rPr>
    </w:lvl>
    <w:lvl w:ilvl="8" w:tplc="04190005" w:tentative="1">
      <w:start w:val="1"/>
      <w:numFmt w:val="bullet"/>
      <w:lvlText w:val=""/>
      <w:lvlJc w:val="left"/>
      <w:pPr>
        <w:ind w:left="7271" w:hanging="360"/>
      </w:pPr>
      <w:rPr>
        <w:rFonts w:ascii="Wingdings" w:hAnsi="Wingdings" w:hint="default"/>
      </w:rPr>
    </w:lvl>
  </w:abstractNum>
  <w:abstractNum w:abstractNumId="20" w15:restartNumberingAfterBreak="0">
    <w:nsid w:val="4C6F7382"/>
    <w:multiLevelType w:val="hybridMultilevel"/>
    <w:tmpl w:val="1A6E314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1" w15:restartNumberingAfterBreak="0">
    <w:nsid w:val="4CDD0486"/>
    <w:multiLevelType w:val="hybridMultilevel"/>
    <w:tmpl w:val="6C9C0C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0AA56F0"/>
    <w:multiLevelType w:val="hybridMultilevel"/>
    <w:tmpl w:val="8DD6D6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0CC6D90"/>
    <w:multiLevelType w:val="hybridMultilevel"/>
    <w:tmpl w:val="DDB85AA8"/>
    <w:lvl w:ilvl="0" w:tplc="D23A833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54173253"/>
    <w:multiLevelType w:val="hybridMultilevel"/>
    <w:tmpl w:val="64EE85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54520D62"/>
    <w:multiLevelType w:val="hybridMultilevel"/>
    <w:tmpl w:val="3BFEEE3E"/>
    <w:lvl w:ilvl="0" w:tplc="C12E780E">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5A0B2B96"/>
    <w:multiLevelType w:val="hybridMultilevel"/>
    <w:tmpl w:val="8648D6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5C087ACD"/>
    <w:multiLevelType w:val="hybridMultilevel"/>
    <w:tmpl w:val="B946641C"/>
    <w:lvl w:ilvl="0" w:tplc="625CF15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496059"/>
    <w:multiLevelType w:val="hybridMultilevel"/>
    <w:tmpl w:val="EBB41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00570A5"/>
    <w:multiLevelType w:val="hybridMultilevel"/>
    <w:tmpl w:val="4AAE85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62010CE4"/>
    <w:multiLevelType w:val="hybridMultilevel"/>
    <w:tmpl w:val="37227870"/>
    <w:lvl w:ilvl="0" w:tplc="4D3C8734">
      <w:start w:val="19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6800B42"/>
    <w:multiLevelType w:val="hybridMultilevel"/>
    <w:tmpl w:val="D0B2D1B8"/>
    <w:lvl w:ilvl="0" w:tplc="90DCD6B0">
      <w:start w:val="16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7E21800"/>
    <w:multiLevelType w:val="hybridMultilevel"/>
    <w:tmpl w:val="E7F09E3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6C1826D2"/>
    <w:multiLevelType w:val="hybridMultilevel"/>
    <w:tmpl w:val="C4A698FC"/>
    <w:lvl w:ilvl="0" w:tplc="0419000F">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C704345"/>
    <w:multiLevelType w:val="hybridMultilevel"/>
    <w:tmpl w:val="6ABC080C"/>
    <w:lvl w:ilvl="0" w:tplc="04190001">
      <w:start w:val="2010"/>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D814CF4"/>
    <w:multiLevelType w:val="hybridMultilevel"/>
    <w:tmpl w:val="AE2C7A22"/>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6E0807D2"/>
    <w:multiLevelType w:val="hybridMultilevel"/>
    <w:tmpl w:val="5B4C0EF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6946BCC"/>
    <w:multiLevelType w:val="hybridMultilevel"/>
    <w:tmpl w:val="E3B400D2"/>
    <w:lvl w:ilvl="0" w:tplc="E9889CE8">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786F136E"/>
    <w:multiLevelType w:val="hybridMultilevel"/>
    <w:tmpl w:val="3C5877EE"/>
    <w:lvl w:ilvl="0" w:tplc="8912FF3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15:restartNumberingAfterBreak="0">
    <w:nsid w:val="796E3F88"/>
    <w:multiLevelType w:val="hybridMultilevel"/>
    <w:tmpl w:val="2EF02B78"/>
    <w:lvl w:ilvl="0" w:tplc="BDEA32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A1E2606"/>
    <w:multiLevelType w:val="hybridMultilevel"/>
    <w:tmpl w:val="CDD281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E9B6628"/>
    <w:multiLevelType w:val="hybridMultilevel"/>
    <w:tmpl w:val="F5D8FD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8"/>
  </w:num>
  <w:num w:numId="2">
    <w:abstractNumId w:val="7"/>
  </w:num>
  <w:num w:numId="3">
    <w:abstractNumId w:val="35"/>
  </w:num>
  <w:num w:numId="4">
    <w:abstractNumId w:val="22"/>
  </w:num>
  <w:num w:numId="5">
    <w:abstractNumId w:val="27"/>
  </w:num>
  <w:num w:numId="6">
    <w:abstractNumId w:val="38"/>
  </w:num>
  <w:num w:numId="7">
    <w:abstractNumId w:val="6"/>
  </w:num>
  <w:num w:numId="8">
    <w:abstractNumId w:val="34"/>
  </w:num>
  <w:num w:numId="9">
    <w:abstractNumId w:val="29"/>
  </w:num>
  <w:num w:numId="10">
    <w:abstractNumId w:val="32"/>
  </w:num>
  <w:num w:numId="11">
    <w:abstractNumId w:val="16"/>
  </w:num>
  <w:num w:numId="12">
    <w:abstractNumId w:val="4"/>
  </w:num>
  <w:num w:numId="13">
    <w:abstractNumId w:val="14"/>
  </w:num>
  <w:num w:numId="14">
    <w:abstractNumId w:val="12"/>
  </w:num>
  <w:num w:numId="15">
    <w:abstractNumId w:val="3"/>
  </w:num>
  <w:num w:numId="16">
    <w:abstractNumId w:val="26"/>
  </w:num>
  <w:num w:numId="17">
    <w:abstractNumId w:val="24"/>
  </w:num>
  <w:num w:numId="18">
    <w:abstractNumId w:val="2"/>
  </w:num>
  <w:num w:numId="19">
    <w:abstractNumId w:val="28"/>
  </w:num>
  <w:num w:numId="2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num>
  <w:num w:numId="22">
    <w:abstractNumId w:val="9"/>
  </w:num>
  <w:num w:numId="23">
    <w:abstractNumId w:val="13"/>
  </w:num>
  <w:num w:numId="24">
    <w:abstractNumId w:val="11"/>
  </w:num>
  <w:num w:numId="25">
    <w:abstractNumId w:val="37"/>
  </w:num>
  <w:num w:numId="26">
    <w:abstractNumId w:val="30"/>
  </w:num>
  <w:num w:numId="27">
    <w:abstractNumId w:val="10"/>
  </w:num>
  <w:num w:numId="28">
    <w:abstractNumId w:val="20"/>
  </w:num>
  <w:num w:numId="29">
    <w:abstractNumId w:val="5"/>
  </w:num>
  <w:num w:numId="30">
    <w:abstractNumId w:val="31"/>
  </w:num>
  <w:num w:numId="3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9"/>
  </w:num>
  <w:num w:numId="34">
    <w:abstractNumId w:val="1"/>
  </w:num>
  <w:num w:numId="35">
    <w:abstractNumId w:val="0"/>
  </w:num>
  <w:num w:numId="36">
    <w:abstractNumId w:val="40"/>
  </w:num>
  <w:num w:numId="37">
    <w:abstractNumId w:val="36"/>
  </w:num>
  <w:num w:numId="38">
    <w:abstractNumId w:val="21"/>
  </w:num>
  <w:num w:numId="39">
    <w:abstractNumId w:val="33"/>
  </w:num>
  <w:num w:numId="40">
    <w:abstractNumId w:val="8"/>
  </w:num>
  <w:num w:numId="41">
    <w:abstractNumId w:val="41"/>
  </w:num>
  <w:num w:numId="42">
    <w:abstractNumId w:val="17"/>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4E10"/>
    <w:rsid w:val="00000775"/>
    <w:rsid w:val="000019B7"/>
    <w:rsid w:val="00002BBA"/>
    <w:rsid w:val="0000477D"/>
    <w:rsid w:val="00005364"/>
    <w:rsid w:val="000053EE"/>
    <w:rsid w:val="0000562C"/>
    <w:rsid w:val="00005C2C"/>
    <w:rsid w:val="0000771F"/>
    <w:rsid w:val="00007B84"/>
    <w:rsid w:val="00010E0A"/>
    <w:rsid w:val="00011E7E"/>
    <w:rsid w:val="000147B5"/>
    <w:rsid w:val="000161EE"/>
    <w:rsid w:val="00016C2B"/>
    <w:rsid w:val="00020F49"/>
    <w:rsid w:val="0002135B"/>
    <w:rsid w:val="000215EC"/>
    <w:rsid w:val="00022426"/>
    <w:rsid w:val="00022D9D"/>
    <w:rsid w:val="0002427A"/>
    <w:rsid w:val="000252F8"/>
    <w:rsid w:val="000267FB"/>
    <w:rsid w:val="00027818"/>
    <w:rsid w:val="000278AF"/>
    <w:rsid w:val="000318B9"/>
    <w:rsid w:val="00033791"/>
    <w:rsid w:val="000346DD"/>
    <w:rsid w:val="00035708"/>
    <w:rsid w:val="00040A8B"/>
    <w:rsid w:val="00040BAB"/>
    <w:rsid w:val="00041201"/>
    <w:rsid w:val="00042237"/>
    <w:rsid w:val="00042B96"/>
    <w:rsid w:val="00042E2C"/>
    <w:rsid w:val="00043D6E"/>
    <w:rsid w:val="00050A39"/>
    <w:rsid w:val="0005117A"/>
    <w:rsid w:val="0005182C"/>
    <w:rsid w:val="00053087"/>
    <w:rsid w:val="000532F4"/>
    <w:rsid w:val="00053E0B"/>
    <w:rsid w:val="00053EBA"/>
    <w:rsid w:val="000546FA"/>
    <w:rsid w:val="00054AED"/>
    <w:rsid w:val="000566B3"/>
    <w:rsid w:val="00057079"/>
    <w:rsid w:val="00057F0F"/>
    <w:rsid w:val="0006027B"/>
    <w:rsid w:val="00061A08"/>
    <w:rsid w:val="00062A9C"/>
    <w:rsid w:val="00062F38"/>
    <w:rsid w:val="00062FB5"/>
    <w:rsid w:val="000655F2"/>
    <w:rsid w:val="00066382"/>
    <w:rsid w:val="000709A6"/>
    <w:rsid w:val="000709DF"/>
    <w:rsid w:val="00071D4A"/>
    <w:rsid w:val="000730BC"/>
    <w:rsid w:val="00074856"/>
    <w:rsid w:val="00075319"/>
    <w:rsid w:val="00075570"/>
    <w:rsid w:val="000759FB"/>
    <w:rsid w:val="00076BAA"/>
    <w:rsid w:val="00077B0F"/>
    <w:rsid w:val="000804EB"/>
    <w:rsid w:val="00082797"/>
    <w:rsid w:val="000829FF"/>
    <w:rsid w:val="00082FFD"/>
    <w:rsid w:val="000843B1"/>
    <w:rsid w:val="000869C8"/>
    <w:rsid w:val="00086D57"/>
    <w:rsid w:val="0008785F"/>
    <w:rsid w:val="00090A08"/>
    <w:rsid w:val="00091106"/>
    <w:rsid w:val="0009141B"/>
    <w:rsid w:val="00093998"/>
    <w:rsid w:val="00094093"/>
    <w:rsid w:val="000958CB"/>
    <w:rsid w:val="0009700C"/>
    <w:rsid w:val="00097140"/>
    <w:rsid w:val="00097349"/>
    <w:rsid w:val="000A151B"/>
    <w:rsid w:val="000A18D2"/>
    <w:rsid w:val="000A2139"/>
    <w:rsid w:val="000A2589"/>
    <w:rsid w:val="000A3B42"/>
    <w:rsid w:val="000A5AB0"/>
    <w:rsid w:val="000A5EDC"/>
    <w:rsid w:val="000A6570"/>
    <w:rsid w:val="000A714F"/>
    <w:rsid w:val="000B126E"/>
    <w:rsid w:val="000B3CF7"/>
    <w:rsid w:val="000B4836"/>
    <w:rsid w:val="000B4C46"/>
    <w:rsid w:val="000B4D29"/>
    <w:rsid w:val="000B643D"/>
    <w:rsid w:val="000B6819"/>
    <w:rsid w:val="000C03A4"/>
    <w:rsid w:val="000C07CC"/>
    <w:rsid w:val="000C09D9"/>
    <w:rsid w:val="000C0BAD"/>
    <w:rsid w:val="000C1820"/>
    <w:rsid w:val="000C1A28"/>
    <w:rsid w:val="000C1C0C"/>
    <w:rsid w:val="000C2AE8"/>
    <w:rsid w:val="000C4DAC"/>
    <w:rsid w:val="000C53DD"/>
    <w:rsid w:val="000C66D8"/>
    <w:rsid w:val="000C7391"/>
    <w:rsid w:val="000C79F4"/>
    <w:rsid w:val="000D2365"/>
    <w:rsid w:val="000D2A9A"/>
    <w:rsid w:val="000D3755"/>
    <w:rsid w:val="000D37D9"/>
    <w:rsid w:val="000D4346"/>
    <w:rsid w:val="000D47EC"/>
    <w:rsid w:val="000D576D"/>
    <w:rsid w:val="000D63D5"/>
    <w:rsid w:val="000D688F"/>
    <w:rsid w:val="000D70C5"/>
    <w:rsid w:val="000E0C0B"/>
    <w:rsid w:val="000E0D71"/>
    <w:rsid w:val="000E2206"/>
    <w:rsid w:val="000E2280"/>
    <w:rsid w:val="000E2968"/>
    <w:rsid w:val="000E4B74"/>
    <w:rsid w:val="000E53E9"/>
    <w:rsid w:val="000E618C"/>
    <w:rsid w:val="000E6CAE"/>
    <w:rsid w:val="000F0242"/>
    <w:rsid w:val="000F198B"/>
    <w:rsid w:val="000F1C2A"/>
    <w:rsid w:val="000F22AE"/>
    <w:rsid w:val="000F28B2"/>
    <w:rsid w:val="000F3F09"/>
    <w:rsid w:val="000F4E58"/>
    <w:rsid w:val="000F5424"/>
    <w:rsid w:val="000F556C"/>
    <w:rsid w:val="000F57FB"/>
    <w:rsid w:val="000F7225"/>
    <w:rsid w:val="001001CC"/>
    <w:rsid w:val="00100EC9"/>
    <w:rsid w:val="00101127"/>
    <w:rsid w:val="00102A69"/>
    <w:rsid w:val="001035E7"/>
    <w:rsid w:val="00103E2E"/>
    <w:rsid w:val="0010468A"/>
    <w:rsid w:val="00104BB9"/>
    <w:rsid w:val="001053CB"/>
    <w:rsid w:val="0010587D"/>
    <w:rsid w:val="00111963"/>
    <w:rsid w:val="00111C16"/>
    <w:rsid w:val="001120ED"/>
    <w:rsid w:val="00112987"/>
    <w:rsid w:val="0011490A"/>
    <w:rsid w:val="00115937"/>
    <w:rsid w:val="00116B3C"/>
    <w:rsid w:val="001173CD"/>
    <w:rsid w:val="0012098E"/>
    <w:rsid w:val="00121D4C"/>
    <w:rsid w:val="00122EB5"/>
    <w:rsid w:val="0012443B"/>
    <w:rsid w:val="00125F11"/>
    <w:rsid w:val="001270BE"/>
    <w:rsid w:val="001275F5"/>
    <w:rsid w:val="00127608"/>
    <w:rsid w:val="0012770D"/>
    <w:rsid w:val="00127759"/>
    <w:rsid w:val="001303EA"/>
    <w:rsid w:val="001307F6"/>
    <w:rsid w:val="00130B54"/>
    <w:rsid w:val="0013207B"/>
    <w:rsid w:val="001323A8"/>
    <w:rsid w:val="00132664"/>
    <w:rsid w:val="00132E19"/>
    <w:rsid w:val="001347D2"/>
    <w:rsid w:val="00136717"/>
    <w:rsid w:val="00137B1E"/>
    <w:rsid w:val="001408BA"/>
    <w:rsid w:val="001434BE"/>
    <w:rsid w:val="001441F8"/>
    <w:rsid w:val="00144E81"/>
    <w:rsid w:val="00150918"/>
    <w:rsid w:val="00151B4F"/>
    <w:rsid w:val="00153D86"/>
    <w:rsid w:val="00156706"/>
    <w:rsid w:val="00156825"/>
    <w:rsid w:val="001575D7"/>
    <w:rsid w:val="001603AD"/>
    <w:rsid w:val="0016078A"/>
    <w:rsid w:val="00160B31"/>
    <w:rsid w:val="00161D9C"/>
    <w:rsid w:val="00163D0B"/>
    <w:rsid w:val="00164CA3"/>
    <w:rsid w:val="00164FBA"/>
    <w:rsid w:val="0016615F"/>
    <w:rsid w:val="001745F1"/>
    <w:rsid w:val="0017558C"/>
    <w:rsid w:val="00175FB4"/>
    <w:rsid w:val="001760E9"/>
    <w:rsid w:val="0017660C"/>
    <w:rsid w:val="00176B3B"/>
    <w:rsid w:val="001805AD"/>
    <w:rsid w:val="00180BEC"/>
    <w:rsid w:val="001825BC"/>
    <w:rsid w:val="00182B55"/>
    <w:rsid w:val="00182CAC"/>
    <w:rsid w:val="00182F58"/>
    <w:rsid w:val="00183D71"/>
    <w:rsid w:val="00183E61"/>
    <w:rsid w:val="00184185"/>
    <w:rsid w:val="0018432C"/>
    <w:rsid w:val="00184D12"/>
    <w:rsid w:val="0018676B"/>
    <w:rsid w:val="0018685E"/>
    <w:rsid w:val="0018699F"/>
    <w:rsid w:val="00187227"/>
    <w:rsid w:val="0018737E"/>
    <w:rsid w:val="0018739C"/>
    <w:rsid w:val="00187651"/>
    <w:rsid w:val="0019064B"/>
    <w:rsid w:val="001924E3"/>
    <w:rsid w:val="00192A47"/>
    <w:rsid w:val="0019401C"/>
    <w:rsid w:val="00194033"/>
    <w:rsid w:val="00195288"/>
    <w:rsid w:val="00196A83"/>
    <w:rsid w:val="001A0CA7"/>
    <w:rsid w:val="001A1C05"/>
    <w:rsid w:val="001A3855"/>
    <w:rsid w:val="001A40CB"/>
    <w:rsid w:val="001A4165"/>
    <w:rsid w:val="001A43E4"/>
    <w:rsid w:val="001A4D8D"/>
    <w:rsid w:val="001A57D1"/>
    <w:rsid w:val="001A6B35"/>
    <w:rsid w:val="001A6CFC"/>
    <w:rsid w:val="001A79E5"/>
    <w:rsid w:val="001B13E2"/>
    <w:rsid w:val="001B1FF1"/>
    <w:rsid w:val="001B3292"/>
    <w:rsid w:val="001B374C"/>
    <w:rsid w:val="001B410F"/>
    <w:rsid w:val="001B4F8D"/>
    <w:rsid w:val="001B670C"/>
    <w:rsid w:val="001B7CD5"/>
    <w:rsid w:val="001C1088"/>
    <w:rsid w:val="001C1CF3"/>
    <w:rsid w:val="001C2B7F"/>
    <w:rsid w:val="001C2C3E"/>
    <w:rsid w:val="001C2C48"/>
    <w:rsid w:val="001C5173"/>
    <w:rsid w:val="001C5534"/>
    <w:rsid w:val="001C7BA0"/>
    <w:rsid w:val="001C7F47"/>
    <w:rsid w:val="001D060E"/>
    <w:rsid w:val="001D130C"/>
    <w:rsid w:val="001D1C60"/>
    <w:rsid w:val="001D2F4F"/>
    <w:rsid w:val="001D43E3"/>
    <w:rsid w:val="001D6068"/>
    <w:rsid w:val="001E0C99"/>
    <w:rsid w:val="001E1424"/>
    <w:rsid w:val="001E4617"/>
    <w:rsid w:val="001E4DA4"/>
    <w:rsid w:val="001E4DD7"/>
    <w:rsid w:val="001E5679"/>
    <w:rsid w:val="001E66A1"/>
    <w:rsid w:val="001E72F8"/>
    <w:rsid w:val="001E73F4"/>
    <w:rsid w:val="001F028B"/>
    <w:rsid w:val="001F03BA"/>
    <w:rsid w:val="001F2A0B"/>
    <w:rsid w:val="001F34B6"/>
    <w:rsid w:val="001F3754"/>
    <w:rsid w:val="001F3B41"/>
    <w:rsid w:val="001F4650"/>
    <w:rsid w:val="001F4BC4"/>
    <w:rsid w:val="001F4E18"/>
    <w:rsid w:val="001F5EF8"/>
    <w:rsid w:val="001F771C"/>
    <w:rsid w:val="0020104D"/>
    <w:rsid w:val="0020105C"/>
    <w:rsid w:val="002012EE"/>
    <w:rsid w:val="00201FBE"/>
    <w:rsid w:val="00202469"/>
    <w:rsid w:val="00202DBB"/>
    <w:rsid w:val="002033F5"/>
    <w:rsid w:val="002050D4"/>
    <w:rsid w:val="0020703E"/>
    <w:rsid w:val="00207B82"/>
    <w:rsid w:val="00210F69"/>
    <w:rsid w:val="00212017"/>
    <w:rsid w:val="00213B85"/>
    <w:rsid w:val="00213E18"/>
    <w:rsid w:val="002145DF"/>
    <w:rsid w:val="00215843"/>
    <w:rsid w:val="00220405"/>
    <w:rsid w:val="00225982"/>
    <w:rsid w:val="0022676B"/>
    <w:rsid w:val="00226CB3"/>
    <w:rsid w:val="00231ACB"/>
    <w:rsid w:val="002320E5"/>
    <w:rsid w:val="00232640"/>
    <w:rsid w:val="00232FE2"/>
    <w:rsid w:val="00235B08"/>
    <w:rsid w:val="002360E6"/>
    <w:rsid w:val="00242905"/>
    <w:rsid w:val="002429E0"/>
    <w:rsid w:val="00242DF0"/>
    <w:rsid w:val="00243266"/>
    <w:rsid w:val="002455AC"/>
    <w:rsid w:val="00246184"/>
    <w:rsid w:val="002461AE"/>
    <w:rsid w:val="0024641E"/>
    <w:rsid w:val="00247CE6"/>
    <w:rsid w:val="0025172D"/>
    <w:rsid w:val="00251F04"/>
    <w:rsid w:val="00252972"/>
    <w:rsid w:val="002530D0"/>
    <w:rsid w:val="002558C1"/>
    <w:rsid w:val="00255DE5"/>
    <w:rsid w:val="0025620C"/>
    <w:rsid w:val="0025753E"/>
    <w:rsid w:val="0025754E"/>
    <w:rsid w:val="00260319"/>
    <w:rsid w:val="002605C7"/>
    <w:rsid w:val="00260823"/>
    <w:rsid w:val="002616EA"/>
    <w:rsid w:val="00262E64"/>
    <w:rsid w:val="002634B9"/>
    <w:rsid w:val="00264524"/>
    <w:rsid w:val="0026568D"/>
    <w:rsid w:val="002657C4"/>
    <w:rsid w:val="0026605F"/>
    <w:rsid w:val="002665DA"/>
    <w:rsid w:val="00266C08"/>
    <w:rsid w:val="00274198"/>
    <w:rsid w:val="00274E37"/>
    <w:rsid w:val="00275FFF"/>
    <w:rsid w:val="002769FC"/>
    <w:rsid w:val="00277ADB"/>
    <w:rsid w:val="002810B9"/>
    <w:rsid w:val="00281133"/>
    <w:rsid w:val="00281534"/>
    <w:rsid w:val="00281F91"/>
    <w:rsid w:val="00282AD8"/>
    <w:rsid w:val="00282F78"/>
    <w:rsid w:val="002835A5"/>
    <w:rsid w:val="00284687"/>
    <w:rsid w:val="002851F7"/>
    <w:rsid w:val="00286193"/>
    <w:rsid w:val="0028703A"/>
    <w:rsid w:val="002905C4"/>
    <w:rsid w:val="00290F76"/>
    <w:rsid w:val="002914E5"/>
    <w:rsid w:val="0029161A"/>
    <w:rsid w:val="00291726"/>
    <w:rsid w:val="0029244B"/>
    <w:rsid w:val="00292642"/>
    <w:rsid w:val="00293714"/>
    <w:rsid w:val="0029380C"/>
    <w:rsid w:val="00294075"/>
    <w:rsid w:val="002941A4"/>
    <w:rsid w:val="0029468F"/>
    <w:rsid w:val="00294710"/>
    <w:rsid w:val="00294826"/>
    <w:rsid w:val="00294FB7"/>
    <w:rsid w:val="00295036"/>
    <w:rsid w:val="0029548B"/>
    <w:rsid w:val="002956A6"/>
    <w:rsid w:val="002A0280"/>
    <w:rsid w:val="002A10D7"/>
    <w:rsid w:val="002A1C57"/>
    <w:rsid w:val="002A2C8B"/>
    <w:rsid w:val="002A2E30"/>
    <w:rsid w:val="002A3E47"/>
    <w:rsid w:val="002A4F48"/>
    <w:rsid w:val="002A525C"/>
    <w:rsid w:val="002A5692"/>
    <w:rsid w:val="002A6824"/>
    <w:rsid w:val="002A6A93"/>
    <w:rsid w:val="002A7007"/>
    <w:rsid w:val="002B207A"/>
    <w:rsid w:val="002B3E0E"/>
    <w:rsid w:val="002B443E"/>
    <w:rsid w:val="002B4F6C"/>
    <w:rsid w:val="002B5618"/>
    <w:rsid w:val="002B5718"/>
    <w:rsid w:val="002B78C1"/>
    <w:rsid w:val="002B7D73"/>
    <w:rsid w:val="002C0B3F"/>
    <w:rsid w:val="002C25EF"/>
    <w:rsid w:val="002C2F50"/>
    <w:rsid w:val="002C4972"/>
    <w:rsid w:val="002C7AEF"/>
    <w:rsid w:val="002D040C"/>
    <w:rsid w:val="002D05A5"/>
    <w:rsid w:val="002D0B6B"/>
    <w:rsid w:val="002D0FDD"/>
    <w:rsid w:val="002D3345"/>
    <w:rsid w:val="002D5FA1"/>
    <w:rsid w:val="002D7601"/>
    <w:rsid w:val="002E0494"/>
    <w:rsid w:val="002E1B6A"/>
    <w:rsid w:val="002E2DB6"/>
    <w:rsid w:val="002E32CF"/>
    <w:rsid w:val="002E4055"/>
    <w:rsid w:val="002E5689"/>
    <w:rsid w:val="002E6660"/>
    <w:rsid w:val="002F0196"/>
    <w:rsid w:val="002F3475"/>
    <w:rsid w:val="002F360F"/>
    <w:rsid w:val="002F573F"/>
    <w:rsid w:val="002F57B6"/>
    <w:rsid w:val="002F5EF8"/>
    <w:rsid w:val="002F78E5"/>
    <w:rsid w:val="003021CF"/>
    <w:rsid w:val="003039C8"/>
    <w:rsid w:val="00304016"/>
    <w:rsid w:val="00304068"/>
    <w:rsid w:val="003047F0"/>
    <w:rsid w:val="003070A2"/>
    <w:rsid w:val="00311771"/>
    <w:rsid w:val="00312213"/>
    <w:rsid w:val="00313DA6"/>
    <w:rsid w:val="00313E7C"/>
    <w:rsid w:val="00314D69"/>
    <w:rsid w:val="003173C3"/>
    <w:rsid w:val="00320542"/>
    <w:rsid w:val="00321B55"/>
    <w:rsid w:val="0032223E"/>
    <w:rsid w:val="003222AE"/>
    <w:rsid w:val="0032298A"/>
    <w:rsid w:val="00322E4F"/>
    <w:rsid w:val="00322EF6"/>
    <w:rsid w:val="00323051"/>
    <w:rsid w:val="00324908"/>
    <w:rsid w:val="00324D2B"/>
    <w:rsid w:val="003258A5"/>
    <w:rsid w:val="00326D21"/>
    <w:rsid w:val="00326F9B"/>
    <w:rsid w:val="00327349"/>
    <w:rsid w:val="00327C06"/>
    <w:rsid w:val="00330BCD"/>
    <w:rsid w:val="003310EE"/>
    <w:rsid w:val="0033157D"/>
    <w:rsid w:val="0033175D"/>
    <w:rsid w:val="00331850"/>
    <w:rsid w:val="00333602"/>
    <w:rsid w:val="00333ACA"/>
    <w:rsid w:val="00334CBB"/>
    <w:rsid w:val="00334ED5"/>
    <w:rsid w:val="00335548"/>
    <w:rsid w:val="003372D0"/>
    <w:rsid w:val="00337D91"/>
    <w:rsid w:val="00340AB1"/>
    <w:rsid w:val="00340EE2"/>
    <w:rsid w:val="00340F0D"/>
    <w:rsid w:val="00342175"/>
    <w:rsid w:val="0034365D"/>
    <w:rsid w:val="0034476E"/>
    <w:rsid w:val="0034671C"/>
    <w:rsid w:val="00346D60"/>
    <w:rsid w:val="00347192"/>
    <w:rsid w:val="00347B81"/>
    <w:rsid w:val="00347E96"/>
    <w:rsid w:val="0035261F"/>
    <w:rsid w:val="00352A5E"/>
    <w:rsid w:val="00353C65"/>
    <w:rsid w:val="00353E43"/>
    <w:rsid w:val="003561E6"/>
    <w:rsid w:val="0035793F"/>
    <w:rsid w:val="00360901"/>
    <w:rsid w:val="00362165"/>
    <w:rsid w:val="00362598"/>
    <w:rsid w:val="00362771"/>
    <w:rsid w:val="003632B5"/>
    <w:rsid w:val="00364D1D"/>
    <w:rsid w:val="00365F30"/>
    <w:rsid w:val="00367C08"/>
    <w:rsid w:val="00367D71"/>
    <w:rsid w:val="00370733"/>
    <w:rsid w:val="003711E2"/>
    <w:rsid w:val="00371EE1"/>
    <w:rsid w:val="0037206D"/>
    <w:rsid w:val="003727BB"/>
    <w:rsid w:val="00373C97"/>
    <w:rsid w:val="00373D7E"/>
    <w:rsid w:val="0037433F"/>
    <w:rsid w:val="00375090"/>
    <w:rsid w:val="00376ED6"/>
    <w:rsid w:val="00376F01"/>
    <w:rsid w:val="0038080C"/>
    <w:rsid w:val="00380B8D"/>
    <w:rsid w:val="0038255A"/>
    <w:rsid w:val="00382F46"/>
    <w:rsid w:val="00384584"/>
    <w:rsid w:val="00384EDD"/>
    <w:rsid w:val="00386FD3"/>
    <w:rsid w:val="0038723B"/>
    <w:rsid w:val="00387D0F"/>
    <w:rsid w:val="00387D63"/>
    <w:rsid w:val="003907B9"/>
    <w:rsid w:val="00390BF7"/>
    <w:rsid w:val="00391629"/>
    <w:rsid w:val="0039174C"/>
    <w:rsid w:val="00392567"/>
    <w:rsid w:val="0039395B"/>
    <w:rsid w:val="003951C1"/>
    <w:rsid w:val="00395E52"/>
    <w:rsid w:val="003971DF"/>
    <w:rsid w:val="00397A8D"/>
    <w:rsid w:val="003A0C90"/>
    <w:rsid w:val="003A0DD0"/>
    <w:rsid w:val="003A1E55"/>
    <w:rsid w:val="003A23B5"/>
    <w:rsid w:val="003A29C5"/>
    <w:rsid w:val="003A345F"/>
    <w:rsid w:val="003A4161"/>
    <w:rsid w:val="003A5646"/>
    <w:rsid w:val="003B10E5"/>
    <w:rsid w:val="003B12D7"/>
    <w:rsid w:val="003B13B9"/>
    <w:rsid w:val="003B1A0C"/>
    <w:rsid w:val="003B3516"/>
    <w:rsid w:val="003B3558"/>
    <w:rsid w:val="003B37D9"/>
    <w:rsid w:val="003B4FC0"/>
    <w:rsid w:val="003B613F"/>
    <w:rsid w:val="003B6DBB"/>
    <w:rsid w:val="003B7B8A"/>
    <w:rsid w:val="003C1BCF"/>
    <w:rsid w:val="003C1D04"/>
    <w:rsid w:val="003C1F2E"/>
    <w:rsid w:val="003C23B7"/>
    <w:rsid w:val="003C2A0A"/>
    <w:rsid w:val="003C2B1D"/>
    <w:rsid w:val="003C34B8"/>
    <w:rsid w:val="003C3878"/>
    <w:rsid w:val="003C40BC"/>
    <w:rsid w:val="003C42F4"/>
    <w:rsid w:val="003C4778"/>
    <w:rsid w:val="003C5FFB"/>
    <w:rsid w:val="003C6CF4"/>
    <w:rsid w:val="003C6E0A"/>
    <w:rsid w:val="003C716E"/>
    <w:rsid w:val="003D03FA"/>
    <w:rsid w:val="003D34EF"/>
    <w:rsid w:val="003D461C"/>
    <w:rsid w:val="003D4BA5"/>
    <w:rsid w:val="003D4E6D"/>
    <w:rsid w:val="003D73A3"/>
    <w:rsid w:val="003E0B25"/>
    <w:rsid w:val="003E1A85"/>
    <w:rsid w:val="003E2005"/>
    <w:rsid w:val="003E3186"/>
    <w:rsid w:val="003E41AD"/>
    <w:rsid w:val="003E5076"/>
    <w:rsid w:val="003E69C8"/>
    <w:rsid w:val="003F0164"/>
    <w:rsid w:val="003F045D"/>
    <w:rsid w:val="003F376E"/>
    <w:rsid w:val="003F4EFE"/>
    <w:rsid w:val="003F512E"/>
    <w:rsid w:val="003F59B5"/>
    <w:rsid w:val="003F6400"/>
    <w:rsid w:val="003F6F40"/>
    <w:rsid w:val="003F77C5"/>
    <w:rsid w:val="00401113"/>
    <w:rsid w:val="004011A8"/>
    <w:rsid w:val="004021C4"/>
    <w:rsid w:val="00403D98"/>
    <w:rsid w:val="004048DD"/>
    <w:rsid w:val="00404B30"/>
    <w:rsid w:val="00404E55"/>
    <w:rsid w:val="0040569B"/>
    <w:rsid w:val="00406511"/>
    <w:rsid w:val="00407235"/>
    <w:rsid w:val="00407741"/>
    <w:rsid w:val="0041233E"/>
    <w:rsid w:val="0041263D"/>
    <w:rsid w:val="00412B3E"/>
    <w:rsid w:val="00412F56"/>
    <w:rsid w:val="00414F3A"/>
    <w:rsid w:val="00415810"/>
    <w:rsid w:val="004160AD"/>
    <w:rsid w:val="00416C0F"/>
    <w:rsid w:val="00416FB2"/>
    <w:rsid w:val="004214C2"/>
    <w:rsid w:val="004226FD"/>
    <w:rsid w:val="004227B3"/>
    <w:rsid w:val="00422EA9"/>
    <w:rsid w:val="004244F8"/>
    <w:rsid w:val="004255BF"/>
    <w:rsid w:val="0042651E"/>
    <w:rsid w:val="004276DF"/>
    <w:rsid w:val="00427B7B"/>
    <w:rsid w:val="0043134E"/>
    <w:rsid w:val="00431AA9"/>
    <w:rsid w:val="0043432A"/>
    <w:rsid w:val="00436F09"/>
    <w:rsid w:val="0044029E"/>
    <w:rsid w:val="00441CA2"/>
    <w:rsid w:val="004424A0"/>
    <w:rsid w:val="00444A62"/>
    <w:rsid w:val="004452B1"/>
    <w:rsid w:val="00445892"/>
    <w:rsid w:val="00446375"/>
    <w:rsid w:val="00451469"/>
    <w:rsid w:val="004524AD"/>
    <w:rsid w:val="00452684"/>
    <w:rsid w:val="004527DB"/>
    <w:rsid w:val="004532AD"/>
    <w:rsid w:val="00453822"/>
    <w:rsid w:val="00454C25"/>
    <w:rsid w:val="0045564C"/>
    <w:rsid w:val="004558F1"/>
    <w:rsid w:val="0045593E"/>
    <w:rsid w:val="00455D21"/>
    <w:rsid w:val="00456DF5"/>
    <w:rsid w:val="00456F9B"/>
    <w:rsid w:val="00457581"/>
    <w:rsid w:val="0045759F"/>
    <w:rsid w:val="00461912"/>
    <w:rsid w:val="00461BE0"/>
    <w:rsid w:val="00461D3C"/>
    <w:rsid w:val="00463228"/>
    <w:rsid w:val="0046362E"/>
    <w:rsid w:val="004647A2"/>
    <w:rsid w:val="00464C7B"/>
    <w:rsid w:val="00467CE0"/>
    <w:rsid w:val="00471DC3"/>
    <w:rsid w:val="00472205"/>
    <w:rsid w:val="00475239"/>
    <w:rsid w:val="00475FBA"/>
    <w:rsid w:val="004763A7"/>
    <w:rsid w:val="004767CD"/>
    <w:rsid w:val="0048021D"/>
    <w:rsid w:val="00481F35"/>
    <w:rsid w:val="00482C5B"/>
    <w:rsid w:val="00483237"/>
    <w:rsid w:val="00485926"/>
    <w:rsid w:val="00490634"/>
    <w:rsid w:val="00491255"/>
    <w:rsid w:val="0049174C"/>
    <w:rsid w:val="00491B62"/>
    <w:rsid w:val="00495D5A"/>
    <w:rsid w:val="00495E99"/>
    <w:rsid w:val="00497015"/>
    <w:rsid w:val="004970C0"/>
    <w:rsid w:val="00497AA3"/>
    <w:rsid w:val="00497D68"/>
    <w:rsid w:val="004A01AD"/>
    <w:rsid w:val="004A095A"/>
    <w:rsid w:val="004A2891"/>
    <w:rsid w:val="004A38AD"/>
    <w:rsid w:val="004A3CDF"/>
    <w:rsid w:val="004A5546"/>
    <w:rsid w:val="004A580C"/>
    <w:rsid w:val="004A6406"/>
    <w:rsid w:val="004B0C66"/>
    <w:rsid w:val="004B1FF9"/>
    <w:rsid w:val="004B3D18"/>
    <w:rsid w:val="004B4577"/>
    <w:rsid w:val="004B50E4"/>
    <w:rsid w:val="004B5E5D"/>
    <w:rsid w:val="004B6A50"/>
    <w:rsid w:val="004C23B6"/>
    <w:rsid w:val="004C3359"/>
    <w:rsid w:val="004D10B6"/>
    <w:rsid w:val="004D2603"/>
    <w:rsid w:val="004D3681"/>
    <w:rsid w:val="004D3784"/>
    <w:rsid w:val="004D3C89"/>
    <w:rsid w:val="004D4061"/>
    <w:rsid w:val="004D5365"/>
    <w:rsid w:val="004D5B21"/>
    <w:rsid w:val="004D5BAF"/>
    <w:rsid w:val="004D6AF7"/>
    <w:rsid w:val="004D6CFB"/>
    <w:rsid w:val="004D7961"/>
    <w:rsid w:val="004D79D5"/>
    <w:rsid w:val="004D7A1B"/>
    <w:rsid w:val="004E07BF"/>
    <w:rsid w:val="004E0E4F"/>
    <w:rsid w:val="004E129C"/>
    <w:rsid w:val="004E2703"/>
    <w:rsid w:val="004E3713"/>
    <w:rsid w:val="004E3771"/>
    <w:rsid w:val="004E42B9"/>
    <w:rsid w:val="004E66E8"/>
    <w:rsid w:val="004E79EC"/>
    <w:rsid w:val="004F0159"/>
    <w:rsid w:val="004F23DA"/>
    <w:rsid w:val="004F3173"/>
    <w:rsid w:val="004F47DA"/>
    <w:rsid w:val="004F4C3A"/>
    <w:rsid w:val="004F58FE"/>
    <w:rsid w:val="004F5AE4"/>
    <w:rsid w:val="004F63F1"/>
    <w:rsid w:val="004F64AD"/>
    <w:rsid w:val="004F7B26"/>
    <w:rsid w:val="004F7BC3"/>
    <w:rsid w:val="004F7DF6"/>
    <w:rsid w:val="00502DA8"/>
    <w:rsid w:val="005056D2"/>
    <w:rsid w:val="005061AB"/>
    <w:rsid w:val="00507928"/>
    <w:rsid w:val="00507F27"/>
    <w:rsid w:val="005112E4"/>
    <w:rsid w:val="005121E3"/>
    <w:rsid w:val="00512E1F"/>
    <w:rsid w:val="00513736"/>
    <w:rsid w:val="00514693"/>
    <w:rsid w:val="00515F97"/>
    <w:rsid w:val="00516DF2"/>
    <w:rsid w:val="00516F2C"/>
    <w:rsid w:val="00517923"/>
    <w:rsid w:val="00520E00"/>
    <w:rsid w:val="00521D5F"/>
    <w:rsid w:val="00522A00"/>
    <w:rsid w:val="00522BEC"/>
    <w:rsid w:val="005230E6"/>
    <w:rsid w:val="00524425"/>
    <w:rsid w:val="00525BE8"/>
    <w:rsid w:val="005265E1"/>
    <w:rsid w:val="00526BCE"/>
    <w:rsid w:val="00526BFB"/>
    <w:rsid w:val="00527027"/>
    <w:rsid w:val="005271AA"/>
    <w:rsid w:val="00527CCE"/>
    <w:rsid w:val="00530FE0"/>
    <w:rsid w:val="005334B8"/>
    <w:rsid w:val="005339F1"/>
    <w:rsid w:val="00535B41"/>
    <w:rsid w:val="00535E40"/>
    <w:rsid w:val="00535E75"/>
    <w:rsid w:val="005361E7"/>
    <w:rsid w:val="005364C2"/>
    <w:rsid w:val="00536C5F"/>
    <w:rsid w:val="00536D75"/>
    <w:rsid w:val="005377C5"/>
    <w:rsid w:val="00540F5F"/>
    <w:rsid w:val="00542D04"/>
    <w:rsid w:val="00542E86"/>
    <w:rsid w:val="00544897"/>
    <w:rsid w:val="00545BA3"/>
    <w:rsid w:val="00545BB2"/>
    <w:rsid w:val="00550C48"/>
    <w:rsid w:val="00554274"/>
    <w:rsid w:val="00556D94"/>
    <w:rsid w:val="00557193"/>
    <w:rsid w:val="00560840"/>
    <w:rsid w:val="00561BF8"/>
    <w:rsid w:val="005629DF"/>
    <w:rsid w:val="00562A1D"/>
    <w:rsid w:val="005647B8"/>
    <w:rsid w:val="00565466"/>
    <w:rsid w:val="00565892"/>
    <w:rsid w:val="00566BB9"/>
    <w:rsid w:val="00567720"/>
    <w:rsid w:val="005700A0"/>
    <w:rsid w:val="005706D0"/>
    <w:rsid w:val="00571C07"/>
    <w:rsid w:val="0057288E"/>
    <w:rsid w:val="00572D79"/>
    <w:rsid w:val="0057342C"/>
    <w:rsid w:val="00575C81"/>
    <w:rsid w:val="0057792C"/>
    <w:rsid w:val="00580F41"/>
    <w:rsid w:val="00581C9E"/>
    <w:rsid w:val="00582100"/>
    <w:rsid w:val="005832CA"/>
    <w:rsid w:val="0058381A"/>
    <w:rsid w:val="00583F79"/>
    <w:rsid w:val="00584F7A"/>
    <w:rsid w:val="00585732"/>
    <w:rsid w:val="005866EA"/>
    <w:rsid w:val="00586AAE"/>
    <w:rsid w:val="00587062"/>
    <w:rsid w:val="0058778B"/>
    <w:rsid w:val="0059034D"/>
    <w:rsid w:val="0059090A"/>
    <w:rsid w:val="0059099F"/>
    <w:rsid w:val="00590BE9"/>
    <w:rsid w:val="00591EB6"/>
    <w:rsid w:val="005922D4"/>
    <w:rsid w:val="005929C3"/>
    <w:rsid w:val="00592B2F"/>
    <w:rsid w:val="00592C0C"/>
    <w:rsid w:val="00593FDA"/>
    <w:rsid w:val="00594B75"/>
    <w:rsid w:val="00594D99"/>
    <w:rsid w:val="00594E44"/>
    <w:rsid w:val="005967F9"/>
    <w:rsid w:val="00596B2A"/>
    <w:rsid w:val="005A0ACA"/>
    <w:rsid w:val="005A0B14"/>
    <w:rsid w:val="005A0B1A"/>
    <w:rsid w:val="005A189B"/>
    <w:rsid w:val="005A2116"/>
    <w:rsid w:val="005A2835"/>
    <w:rsid w:val="005A487C"/>
    <w:rsid w:val="005A5BFF"/>
    <w:rsid w:val="005A736E"/>
    <w:rsid w:val="005A7BC5"/>
    <w:rsid w:val="005B0488"/>
    <w:rsid w:val="005B0864"/>
    <w:rsid w:val="005B130D"/>
    <w:rsid w:val="005B34C5"/>
    <w:rsid w:val="005B36E7"/>
    <w:rsid w:val="005B4041"/>
    <w:rsid w:val="005B56D9"/>
    <w:rsid w:val="005B5DD6"/>
    <w:rsid w:val="005B5F99"/>
    <w:rsid w:val="005B68F3"/>
    <w:rsid w:val="005B6BC9"/>
    <w:rsid w:val="005B7A1A"/>
    <w:rsid w:val="005C0A10"/>
    <w:rsid w:val="005C173A"/>
    <w:rsid w:val="005C208C"/>
    <w:rsid w:val="005C3671"/>
    <w:rsid w:val="005C37F5"/>
    <w:rsid w:val="005C39D0"/>
    <w:rsid w:val="005C42B0"/>
    <w:rsid w:val="005C4C44"/>
    <w:rsid w:val="005C640C"/>
    <w:rsid w:val="005C7807"/>
    <w:rsid w:val="005D02FD"/>
    <w:rsid w:val="005D0E90"/>
    <w:rsid w:val="005D206F"/>
    <w:rsid w:val="005D2CD3"/>
    <w:rsid w:val="005D44C7"/>
    <w:rsid w:val="005D46E6"/>
    <w:rsid w:val="005D4E36"/>
    <w:rsid w:val="005D511A"/>
    <w:rsid w:val="005D70C0"/>
    <w:rsid w:val="005D7364"/>
    <w:rsid w:val="005D7504"/>
    <w:rsid w:val="005D761F"/>
    <w:rsid w:val="005D7851"/>
    <w:rsid w:val="005E021D"/>
    <w:rsid w:val="005E04EC"/>
    <w:rsid w:val="005E05A9"/>
    <w:rsid w:val="005E05D2"/>
    <w:rsid w:val="005E0B8A"/>
    <w:rsid w:val="005E0F0E"/>
    <w:rsid w:val="005E2302"/>
    <w:rsid w:val="005E2951"/>
    <w:rsid w:val="005E3125"/>
    <w:rsid w:val="005E4603"/>
    <w:rsid w:val="005E48E4"/>
    <w:rsid w:val="005E4A4B"/>
    <w:rsid w:val="005E6AA9"/>
    <w:rsid w:val="005E7B5C"/>
    <w:rsid w:val="005F02B8"/>
    <w:rsid w:val="005F04CB"/>
    <w:rsid w:val="005F221B"/>
    <w:rsid w:val="005F24F0"/>
    <w:rsid w:val="005F2F83"/>
    <w:rsid w:val="005F4BF0"/>
    <w:rsid w:val="005F5396"/>
    <w:rsid w:val="005F53BE"/>
    <w:rsid w:val="005F5416"/>
    <w:rsid w:val="005F5907"/>
    <w:rsid w:val="005F62F4"/>
    <w:rsid w:val="005F73BB"/>
    <w:rsid w:val="005F7496"/>
    <w:rsid w:val="00600549"/>
    <w:rsid w:val="00601ACC"/>
    <w:rsid w:val="00602BC4"/>
    <w:rsid w:val="006048D7"/>
    <w:rsid w:val="00606F76"/>
    <w:rsid w:val="006072BE"/>
    <w:rsid w:val="00607B02"/>
    <w:rsid w:val="00610231"/>
    <w:rsid w:val="006124F7"/>
    <w:rsid w:val="0061384A"/>
    <w:rsid w:val="0061422F"/>
    <w:rsid w:val="006147D3"/>
    <w:rsid w:val="006160CE"/>
    <w:rsid w:val="00616E7B"/>
    <w:rsid w:val="00617488"/>
    <w:rsid w:val="00617A5A"/>
    <w:rsid w:val="00617E18"/>
    <w:rsid w:val="006225EF"/>
    <w:rsid w:val="00622D33"/>
    <w:rsid w:val="006241AD"/>
    <w:rsid w:val="006241D9"/>
    <w:rsid w:val="00624EEC"/>
    <w:rsid w:val="006277F4"/>
    <w:rsid w:val="00627C30"/>
    <w:rsid w:val="006305F7"/>
    <w:rsid w:val="00630600"/>
    <w:rsid w:val="00630BA5"/>
    <w:rsid w:val="00630F50"/>
    <w:rsid w:val="006315E3"/>
    <w:rsid w:val="00631D2B"/>
    <w:rsid w:val="00631E71"/>
    <w:rsid w:val="006377A4"/>
    <w:rsid w:val="00637F78"/>
    <w:rsid w:val="00640C04"/>
    <w:rsid w:val="00641267"/>
    <w:rsid w:val="00642992"/>
    <w:rsid w:val="006431E0"/>
    <w:rsid w:val="00643CF7"/>
    <w:rsid w:val="00644BE3"/>
    <w:rsid w:val="00645DA7"/>
    <w:rsid w:val="00646350"/>
    <w:rsid w:val="006470C3"/>
    <w:rsid w:val="0064746E"/>
    <w:rsid w:val="00647BE7"/>
    <w:rsid w:val="00647E8A"/>
    <w:rsid w:val="0065167A"/>
    <w:rsid w:val="00651AA8"/>
    <w:rsid w:val="006527CA"/>
    <w:rsid w:val="006528C4"/>
    <w:rsid w:val="0065405D"/>
    <w:rsid w:val="006547F9"/>
    <w:rsid w:val="00656134"/>
    <w:rsid w:val="00660485"/>
    <w:rsid w:val="00660A5C"/>
    <w:rsid w:val="00660C46"/>
    <w:rsid w:val="006610E6"/>
    <w:rsid w:val="006620F3"/>
    <w:rsid w:val="00664FE9"/>
    <w:rsid w:val="006674E4"/>
    <w:rsid w:val="00670CB3"/>
    <w:rsid w:val="00670FFC"/>
    <w:rsid w:val="00671DC8"/>
    <w:rsid w:val="006734B2"/>
    <w:rsid w:val="006768A7"/>
    <w:rsid w:val="00677893"/>
    <w:rsid w:val="00681855"/>
    <w:rsid w:val="0068201A"/>
    <w:rsid w:val="006838A9"/>
    <w:rsid w:val="00683CED"/>
    <w:rsid w:val="00684465"/>
    <w:rsid w:val="00685F8A"/>
    <w:rsid w:val="00685FCA"/>
    <w:rsid w:val="006861D2"/>
    <w:rsid w:val="00686681"/>
    <w:rsid w:val="00686B1F"/>
    <w:rsid w:val="0068780F"/>
    <w:rsid w:val="00687CA2"/>
    <w:rsid w:val="00690039"/>
    <w:rsid w:val="0069069A"/>
    <w:rsid w:val="00690967"/>
    <w:rsid w:val="00690CF9"/>
    <w:rsid w:val="0069129B"/>
    <w:rsid w:val="006912BD"/>
    <w:rsid w:val="0069188F"/>
    <w:rsid w:val="0069283C"/>
    <w:rsid w:val="00692858"/>
    <w:rsid w:val="0069728B"/>
    <w:rsid w:val="006A097F"/>
    <w:rsid w:val="006A38E1"/>
    <w:rsid w:val="006A3CDB"/>
    <w:rsid w:val="006A4CDE"/>
    <w:rsid w:val="006A7577"/>
    <w:rsid w:val="006A767F"/>
    <w:rsid w:val="006A76B1"/>
    <w:rsid w:val="006A796E"/>
    <w:rsid w:val="006B0B3C"/>
    <w:rsid w:val="006B0EE4"/>
    <w:rsid w:val="006B0F14"/>
    <w:rsid w:val="006B1BAA"/>
    <w:rsid w:val="006B1BDE"/>
    <w:rsid w:val="006B30CE"/>
    <w:rsid w:val="006B3689"/>
    <w:rsid w:val="006B3819"/>
    <w:rsid w:val="006B3B03"/>
    <w:rsid w:val="006B42B3"/>
    <w:rsid w:val="006B4694"/>
    <w:rsid w:val="006B4F3F"/>
    <w:rsid w:val="006B6BAD"/>
    <w:rsid w:val="006B7A96"/>
    <w:rsid w:val="006C15E0"/>
    <w:rsid w:val="006C1AA9"/>
    <w:rsid w:val="006C36C0"/>
    <w:rsid w:val="006C3C04"/>
    <w:rsid w:val="006C4251"/>
    <w:rsid w:val="006C469F"/>
    <w:rsid w:val="006C72CE"/>
    <w:rsid w:val="006D0999"/>
    <w:rsid w:val="006D2EDA"/>
    <w:rsid w:val="006D345A"/>
    <w:rsid w:val="006D4073"/>
    <w:rsid w:val="006D5C5A"/>
    <w:rsid w:val="006D616A"/>
    <w:rsid w:val="006D70FA"/>
    <w:rsid w:val="006E04EC"/>
    <w:rsid w:val="006E0B0B"/>
    <w:rsid w:val="006E1CCF"/>
    <w:rsid w:val="006E33B2"/>
    <w:rsid w:val="006E3853"/>
    <w:rsid w:val="006E4AE3"/>
    <w:rsid w:val="006E4BB5"/>
    <w:rsid w:val="006E52EA"/>
    <w:rsid w:val="006E7CF7"/>
    <w:rsid w:val="006F016B"/>
    <w:rsid w:val="006F0727"/>
    <w:rsid w:val="006F0F52"/>
    <w:rsid w:val="006F2046"/>
    <w:rsid w:val="006F217E"/>
    <w:rsid w:val="006F3103"/>
    <w:rsid w:val="006F3425"/>
    <w:rsid w:val="006F37AF"/>
    <w:rsid w:val="006F3A20"/>
    <w:rsid w:val="006F3A3A"/>
    <w:rsid w:val="006F4279"/>
    <w:rsid w:val="006F50D3"/>
    <w:rsid w:val="006F5D45"/>
    <w:rsid w:val="006F66CE"/>
    <w:rsid w:val="006F6766"/>
    <w:rsid w:val="006F7372"/>
    <w:rsid w:val="0070035C"/>
    <w:rsid w:val="00700998"/>
    <w:rsid w:val="007010A2"/>
    <w:rsid w:val="0070219E"/>
    <w:rsid w:val="00702605"/>
    <w:rsid w:val="0070317F"/>
    <w:rsid w:val="00703D83"/>
    <w:rsid w:val="00704399"/>
    <w:rsid w:val="0070512F"/>
    <w:rsid w:val="0070519F"/>
    <w:rsid w:val="007054CB"/>
    <w:rsid w:val="00707933"/>
    <w:rsid w:val="0071006F"/>
    <w:rsid w:val="00710EAC"/>
    <w:rsid w:val="00711B8F"/>
    <w:rsid w:val="00711C0F"/>
    <w:rsid w:val="0071237F"/>
    <w:rsid w:val="00712F27"/>
    <w:rsid w:val="00713385"/>
    <w:rsid w:val="00716CDE"/>
    <w:rsid w:val="00720101"/>
    <w:rsid w:val="00720A32"/>
    <w:rsid w:val="00720B13"/>
    <w:rsid w:val="007211CD"/>
    <w:rsid w:val="00721424"/>
    <w:rsid w:val="00721A4F"/>
    <w:rsid w:val="00721EA5"/>
    <w:rsid w:val="0072240A"/>
    <w:rsid w:val="00723A3C"/>
    <w:rsid w:val="00723FC3"/>
    <w:rsid w:val="00724A38"/>
    <w:rsid w:val="00724D8D"/>
    <w:rsid w:val="0072680D"/>
    <w:rsid w:val="00730565"/>
    <w:rsid w:val="007313ED"/>
    <w:rsid w:val="00731A59"/>
    <w:rsid w:val="00731C5A"/>
    <w:rsid w:val="00731D04"/>
    <w:rsid w:val="00731F55"/>
    <w:rsid w:val="007325C8"/>
    <w:rsid w:val="007326F9"/>
    <w:rsid w:val="00732C72"/>
    <w:rsid w:val="00732DEF"/>
    <w:rsid w:val="00733270"/>
    <w:rsid w:val="00734234"/>
    <w:rsid w:val="00735B15"/>
    <w:rsid w:val="007360B9"/>
    <w:rsid w:val="00736439"/>
    <w:rsid w:val="00736B16"/>
    <w:rsid w:val="00736BEE"/>
    <w:rsid w:val="00740E49"/>
    <w:rsid w:val="007422EF"/>
    <w:rsid w:val="00744070"/>
    <w:rsid w:val="007443E7"/>
    <w:rsid w:val="00747AA3"/>
    <w:rsid w:val="00747C74"/>
    <w:rsid w:val="00751E6F"/>
    <w:rsid w:val="0075223D"/>
    <w:rsid w:val="00753795"/>
    <w:rsid w:val="00754622"/>
    <w:rsid w:val="00754E13"/>
    <w:rsid w:val="007550E6"/>
    <w:rsid w:val="00755D54"/>
    <w:rsid w:val="00756C88"/>
    <w:rsid w:val="00756E33"/>
    <w:rsid w:val="0075703F"/>
    <w:rsid w:val="00760603"/>
    <w:rsid w:val="0076166F"/>
    <w:rsid w:val="007638A0"/>
    <w:rsid w:val="00764269"/>
    <w:rsid w:val="0076447C"/>
    <w:rsid w:val="0076515A"/>
    <w:rsid w:val="00765917"/>
    <w:rsid w:val="00767AC8"/>
    <w:rsid w:val="00767E7C"/>
    <w:rsid w:val="007717D4"/>
    <w:rsid w:val="007721ED"/>
    <w:rsid w:val="00772B94"/>
    <w:rsid w:val="0077314F"/>
    <w:rsid w:val="007747F7"/>
    <w:rsid w:val="00775237"/>
    <w:rsid w:val="0077791B"/>
    <w:rsid w:val="00780013"/>
    <w:rsid w:val="00780811"/>
    <w:rsid w:val="00781471"/>
    <w:rsid w:val="007824AA"/>
    <w:rsid w:val="00782953"/>
    <w:rsid w:val="007856B0"/>
    <w:rsid w:val="00785940"/>
    <w:rsid w:val="00785B73"/>
    <w:rsid w:val="00786259"/>
    <w:rsid w:val="00787563"/>
    <w:rsid w:val="00790393"/>
    <w:rsid w:val="00790919"/>
    <w:rsid w:val="00790C5F"/>
    <w:rsid w:val="007911F8"/>
    <w:rsid w:val="00792A51"/>
    <w:rsid w:val="00793D86"/>
    <w:rsid w:val="00795305"/>
    <w:rsid w:val="0079543F"/>
    <w:rsid w:val="00795C49"/>
    <w:rsid w:val="00795D1F"/>
    <w:rsid w:val="00797C3F"/>
    <w:rsid w:val="00797D4C"/>
    <w:rsid w:val="007A13DE"/>
    <w:rsid w:val="007A26A7"/>
    <w:rsid w:val="007A49DD"/>
    <w:rsid w:val="007A4C7C"/>
    <w:rsid w:val="007A4CDA"/>
    <w:rsid w:val="007A701B"/>
    <w:rsid w:val="007A75F2"/>
    <w:rsid w:val="007A779E"/>
    <w:rsid w:val="007A7E8B"/>
    <w:rsid w:val="007B1E6E"/>
    <w:rsid w:val="007B4254"/>
    <w:rsid w:val="007B54F7"/>
    <w:rsid w:val="007B6C17"/>
    <w:rsid w:val="007C0084"/>
    <w:rsid w:val="007C1BD2"/>
    <w:rsid w:val="007C1F15"/>
    <w:rsid w:val="007C2A85"/>
    <w:rsid w:val="007C7794"/>
    <w:rsid w:val="007D0FE9"/>
    <w:rsid w:val="007D14CA"/>
    <w:rsid w:val="007D19C1"/>
    <w:rsid w:val="007D3316"/>
    <w:rsid w:val="007D3D3A"/>
    <w:rsid w:val="007D3EA7"/>
    <w:rsid w:val="007D4F35"/>
    <w:rsid w:val="007D5AD1"/>
    <w:rsid w:val="007D661E"/>
    <w:rsid w:val="007D7C65"/>
    <w:rsid w:val="007E0303"/>
    <w:rsid w:val="007E0735"/>
    <w:rsid w:val="007E0BCC"/>
    <w:rsid w:val="007E1EE0"/>
    <w:rsid w:val="007E2BAF"/>
    <w:rsid w:val="007E34BA"/>
    <w:rsid w:val="007E41B0"/>
    <w:rsid w:val="007E5B8C"/>
    <w:rsid w:val="007E5C19"/>
    <w:rsid w:val="007E6B00"/>
    <w:rsid w:val="007E710E"/>
    <w:rsid w:val="007E7B79"/>
    <w:rsid w:val="007F1461"/>
    <w:rsid w:val="007F1AD7"/>
    <w:rsid w:val="007F2806"/>
    <w:rsid w:val="007F340E"/>
    <w:rsid w:val="007F3411"/>
    <w:rsid w:val="007F42C8"/>
    <w:rsid w:val="007F4FD3"/>
    <w:rsid w:val="007F5092"/>
    <w:rsid w:val="007F542C"/>
    <w:rsid w:val="007F6130"/>
    <w:rsid w:val="007F6375"/>
    <w:rsid w:val="007F675C"/>
    <w:rsid w:val="007F703B"/>
    <w:rsid w:val="007F7534"/>
    <w:rsid w:val="007F785A"/>
    <w:rsid w:val="007F7F47"/>
    <w:rsid w:val="00801433"/>
    <w:rsid w:val="00802C28"/>
    <w:rsid w:val="00804250"/>
    <w:rsid w:val="00804E57"/>
    <w:rsid w:val="00805030"/>
    <w:rsid w:val="00805F5E"/>
    <w:rsid w:val="00806266"/>
    <w:rsid w:val="008063B3"/>
    <w:rsid w:val="00806F8C"/>
    <w:rsid w:val="00811077"/>
    <w:rsid w:val="0081270B"/>
    <w:rsid w:val="00812B17"/>
    <w:rsid w:val="00812EDC"/>
    <w:rsid w:val="008146DD"/>
    <w:rsid w:val="00814B37"/>
    <w:rsid w:val="00815060"/>
    <w:rsid w:val="00815435"/>
    <w:rsid w:val="008173F6"/>
    <w:rsid w:val="00817A52"/>
    <w:rsid w:val="00817DA6"/>
    <w:rsid w:val="0082030E"/>
    <w:rsid w:val="00822435"/>
    <w:rsid w:val="00823632"/>
    <w:rsid w:val="00823C22"/>
    <w:rsid w:val="008255CC"/>
    <w:rsid w:val="00827E9B"/>
    <w:rsid w:val="0083294B"/>
    <w:rsid w:val="00832A99"/>
    <w:rsid w:val="00836162"/>
    <w:rsid w:val="00840709"/>
    <w:rsid w:val="008436DA"/>
    <w:rsid w:val="00844558"/>
    <w:rsid w:val="008452F9"/>
    <w:rsid w:val="00846282"/>
    <w:rsid w:val="00846C63"/>
    <w:rsid w:val="008478E0"/>
    <w:rsid w:val="008505E1"/>
    <w:rsid w:val="00850611"/>
    <w:rsid w:val="0085136B"/>
    <w:rsid w:val="008514A7"/>
    <w:rsid w:val="00851685"/>
    <w:rsid w:val="00852412"/>
    <w:rsid w:val="00852E80"/>
    <w:rsid w:val="00853711"/>
    <w:rsid w:val="00853D17"/>
    <w:rsid w:val="00855610"/>
    <w:rsid w:val="00856F30"/>
    <w:rsid w:val="00857888"/>
    <w:rsid w:val="00860713"/>
    <w:rsid w:val="00860A2B"/>
    <w:rsid w:val="00860ECB"/>
    <w:rsid w:val="00862E6C"/>
    <w:rsid w:val="00862ECD"/>
    <w:rsid w:val="00863B66"/>
    <w:rsid w:val="008642EE"/>
    <w:rsid w:val="008652EC"/>
    <w:rsid w:val="00867AED"/>
    <w:rsid w:val="00870B4C"/>
    <w:rsid w:val="00870F25"/>
    <w:rsid w:val="008713F5"/>
    <w:rsid w:val="0087193A"/>
    <w:rsid w:val="008728E6"/>
    <w:rsid w:val="00873D64"/>
    <w:rsid w:val="00874F2F"/>
    <w:rsid w:val="00875308"/>
    <w:rsid w:val="008756D8"/>
    <w:rsid w:val="008810E3"/>
    <w:rsid w:val="00881F8B"/>
    <w:rsid w:val="0088222A"/>
    <w:rsid w:val="00883B2B"/>
    <w:rsid w:val="00885DBF"/>
    <w:rsid w:val="00886793"/>
    <w:rsid w:val="00886CF4"/>
    <w:rsid w:val="008903B4"/>
    <w:rsid w:val="00891AFD"/>
    <w:rsid w:val="00892DEF"/>
    <w:rsid w:val="00893CCE"/>
    <w:rsid w:val="00895290"/>
    <w:rsid w:val="008959BC"/>
    <w:rsid w:val="0089717F"/>
    <w:rsid w:val="0089788B"/>
    <w:rsid w:val="00897AF2"/>
    <w:rsid w:val="00897D08"/>
    <w:rsid w:val="008A0F3D"/>
    <w:rsid w:val="008A0FB2"/>
    <w:rsid w:val="008A34D0"/>
    <w:rsid w:val="008A37E7"/>
    <w:rsid w:val="008A3A4C"/>
    <w:rsid w:val="008A45F7"/>
    <w:rsid w:val="008A4633"/>
    <w:rsid w:val="008B09B7"/>
    <w:rsid w:val="008B0D74"/>
    <w:rsid w:val="008B0FCA"/>
    <w:rsid w:val="008B2C7F"/>
    <w:rsid w:val="008B3765"/>
    <w:rsid w:val="008B43A2"/>
    <w:rsid w:val="008B7395"/>
    <w:rsid w:val="008C4409"/>
    <w:rsid w:val="008C44E1"/>
    <w:rsid w:val="008C5E0E"/>
    <w:rsid w:val="008C7F82"/>
    <w:rsid w:val="008D054C"/>
    <w:rsid w:val="008D1543"/>
    <w:rsid w:val="008D1906"/>
    <w:rsid w:val="008D2749"/>
    <w:rsid w:val="008D33E9"/>
    <w:rsid w:val="008D3527"/>
    <w:rsid w:val="008D35E7"/>
    <w:rsid w:val="008D46A7"/>
    <w:rsid w:val="008D57CB"/>
    <w:rsid w:val="008D6933"/>
    <w:rsid w:val="008D73B6"/>
    <w:rsid w:val="008E0661"/>
    <w:rsid w:val="008E0E6E"/>
    <w:rsid w:val="008E3492"/>
    <w:rsid w:val="008E3BDA"/>
    <w:rsid w:val="008E4B00"/>
    <w:rsid w:val="008E4F6B"/>
    <w:rsid w:val="008E62D0"/>
    <w:rsid w:val="008F229B"/>
    <w:rsid w:val="008F3EC1"/>
    <w:rsid w:val="008F527B"/>
    <w:rsid w:val="008F5680"/>
    <w:rsid w:val="008F5C44"/>
    <w:rsid w:val="008F6295"/>
    <w:rsid w:val="00900EC4"/>
    <w:rsid w:val="009016A1"/>
    <w:rsid w:val="00901896"/>
    <w:rsid w:val="00902646"/>
    <w:rsid w:val="00902C81"/>
    <w:rsid w:val="00902ED0"/>
    <w:rsid w:val="00903B60"/>
    <w:rsid w:val="00903F0A"/>
    <w:rsid w:val="009078E4"/>
    <w:rsid w:val="00912E34"/>
    <w:rsid w:val="0091442A"/>
    <w:rsid w:val="00914818"/>
    <w:rsid w:val="00914AB8"/>
    <w:rsid w:val="00915B79"/>
    <w:rsid w:val="009163E2"/>
    <w:rsid w:val="00916BDB"/>
    <w:rsid w:val="0091728E"/>
    <w:rsid w:val="00917886"/>
    <w:rsid w:val="009203F5"/>
    <w:rsid w:val="00922612"/>
    <w:rsid w:val="0092363A"/>
    <w:rsid w:val="00925E0F"/>
    <w:rsid w:val="00926C13"/>
    <w:rsid w:val="00926E84"/>
    <w:rsid w:val="00927BC9"/>
    <w:rsid w:val="00927FA7"/>
    <w:rsid w:val="0093066E"/>
    <w:rsid w:val="00930A3E"/>
    <w:rsid w:val="009319A9"/>
    <w:rsid w:val="00932500"/>
    <w:rsid w:val="00932644"/>
    <w:rsid w:val="00936460"/>
    <w:rsid w:val="0093650F"/>
    <w:rsid w:val="009407D4"/>
    <w:rsid w:val="009419F0"/>
    <w:rsid w:val="00941E1B"/>
    <w:rsid w:val="00942388"/>
    <w:rsid w:val="0094398F"/>
    <w:rsid w:val="00944914"/>
    <w:rsid w:val="00944E05"/>
    <w:rsid w:val="00946ACA"/>
    <w:rsid w:val="00946E09"/>
    <w:rsid w:val="009505D6"/>
    <w:rsid w:val="009505D7"/>
    <w:rsid w:val="0095152B"/>
    <w:rsid w:val="00951876"/>
    <w:rsid w:val="0095194B"/>
    <w:rsid w:val="00951EF6"/>
    <w:rsid w:val="00952516"/>
    <w:rsid w:val="00952612"/>
    <w:rsid w:val="009527CF"/>
    <w:rsid w:val="0095282F"/>
    <w:rsid w:val="009536E1"/>
    <w:rsid w:val="00956213"/>
    <w:rsid w:val="009565EE"/>
    <w:rsid w:val="00957F47"/>
    <w:rsid w:val="00960A90"/>
    <w:rsid w:val="00960D02"/>
    <w:rsid w:val="00963CBB"/>
    <w:rsid w:val="00964D0F"/>
    <w:rsid w:val="00965411"/>
    <w:rsid w:val="00967FC4"/>
    <w:rsid w:val="00970E2C"/>
    <w:rsid w:val="0097312B"/>
    <w:rsid w:val="009746EA"/>
    <w:rsid w:val="00974D06"/>
    <w:rsid w:val="00974D9B"/>
    <w:rsid w:val="00981219"/>
    <w:rsid w:val="00983889"/>
    <w:rsid w:val="009840AE"/>
    <w:rsid w:val="00985124"/>
    <w:rsid w:val="0098586D"/>
    <w:rsid w:val="009862C8"/>
    <w:rsid w:val="00987C9E"/>
    <w:rsid w:val="0099274C"/>
    <w:rsid w:val="009928F0"/>
    <w:rsid w:val="00992E04"/>
    <w:rsid w:val="0099639B"/>
    <w:rsid w:val="009963E1"/>
    <w:rsid w:val="0099657D"/>
    <w:rsid w:val="00997124"/>
    <w:rsid w:val="009A3E00"/>
    <w:rsid w:val="009A4B5F"/>
    <w:rsid w:val="009A50AD"/>
    <w:rsid w:val="009A59FE"/>
    <w:rsid w:val="009A6C47"/>
    <w:rsid w:val="009B0F2E"/>
    <w:rsid w:val="009B1BF9"/>
    <w:rsid w:val="009B3527"/>
    <w:rsid w:val="009B3D46"/>
    <w:rsid w:val="009B3FBE"/>
    <w:rsid w:val="009B5030"/>
    <w:rsid w:val="009B6FB8"/>
    <w:rsid w:val="009C1607"/>
    <w:rsid w:val="009C166D"/>
    <w:rsid w:val="009C1818"/>
    <w:rsid w:val="009C3C15"/>
    <w:rsid w:val="009C5C6B"/>
    <w:rsid w:val="009C5F73"/>
    <w:rsid w:val="009C63BC"/>
    <w:rsid w:val="009C6C91"/>
    <w:rsid w:val="009C7202"/>
    <w:rsid w:val="009C776F"/>
    <w:rsid w:val="009C7E90"/>
    <w:rsid w:val="009D084F"/>
    <w:rsid w:val="009D20F4"/>
    <w:rsid w:val="009D2198"/>
    <w:rsid w:val="009D29D5"/>
    <w:rsid w:val="009D3BD7"/>
    <w:rsid w:val="009D3EB6"/>
    <w:rsid w:val="009D45A3"/>
    <w:rsid w:val="009D55D3"/>
    <w:rsid w:val="009D5C3C"/>
    <w:rsid w:val="009D66E4"/>
    <w:rsid w:val="009E1DC9"/>
    <w:rsid w:val="009E2BF3"/>
    <w:rsid w:val="009E44B6"/>
    <w:rsid w:val="009E457C"/>
    <w:rsid w:val="009E4595"/>
    <w:rsid w:val="009E46A4"/>
    <w:rsid w:val="009E55A3"/>
    <w:rsid w:val="009E581F"/>
    <w:rsid w:val="009E584E"/>
    <w:rsid w:val="009E5FB5"/>
    <w:rsid w:val="009E6460"/>
    <w:rsid w:val="009E6513"/>
    <w:rsid w:val="009E6EFC"/>
    <w:rsid w:val="009F0052"/>
    <w:rsid w:val="009F0260"/>
    <w:rsid w:val="009F3DD6"/>
    <w:rsid w:val="009F3F06"/>
    <w:rsid w:val="009F4079"/>
    <w:rsid w:val="009F413C"/>
    <w:rsid w:val="009F4D4E"/>
    <w:rsid w:val="009F60BC"/>
    <w:rsid w:val="009F621B"/>
    <w:rsid w:val="009F6703"/>
    <w:rsid w:val="009F6FC5"/>
    <w:rsid w:val="009F7968"/>
    <w:rsid w:val="00A006E5"/>
    <w:rsid w:val="00A00EF0"/>
    <w:rsid w:val="00A00F8F"/>
    <w:rsid w:val="00A0283C"/>
    <w:rsid w:val="00A03398"/>
    <w:rsid w:val="00A036D6"/>
    <w:rsid w:val="00A04124"/>
    <w:rsid w:val="00A11254"/>
    <w:rsid w:val="00A12CEE"/>
    <w:rsid w:val="00A1394C"/>
    <w:rsid w:val="00A139EC"/>
    <w:rsid w:val="00A1440C"/>
    <w:rsid w:val="00A151DB"/>
    <w:rsid w:val="00A155AE"/>
    <w:rsid w:val="00A1700B"/>
    <w:rsid w:val="00A1711F"/>
    <w:rsid w:val="00A173C6"/>
    <w:rsid w:val="00A173E7"/>
    <w:rsid w:val="00A173EB"/>
    <w:rsid w:val="00A2343F"/>
    <w:rsid w:val="00A24D5B"/>
    <w:rsid w:val="00A25584"/>
    <w:rsid w:val="00A26448"/>
    <w:rsid w:val="00A26B23"/>
    <w:rsid w:val="00A26DF2"/>
    <w:rsid w:val="00A27BDF"/>
    <w:rsid w:val="00A30DC4"/>
    <w:rsid w:val="00A31ECD"/>
    <w:rsid w:val="00A33BFB"/>
    <w:rsid w:val="00A34227"/>
    <w:rsid w:val="00A34CDA"/>
    <w:rsid w:val="00A34D30"/>
    <w:rsid w:val="00A35A26"/>
    <w:rsid w:val="00A36125"/>
    <w:rsid w:val="00A36BEC"/>
    <w:rsid w:val="00A3702B"/>
    <w:rsid w:val="00A372CF"/>
    <w:rsid w:val="00A41357"/>
    <w:rsid w:val="00A43CBC"/>
    <w:rsid w:val="00A44962"/>
    <w:rsid w:val="00A44B78"/>
    <w:rsid w:val="00A46282"/>
    <w:rsid w:val="00A4731F"/>
    <w:rsid w:val="00A505C0"/>
    <w:rsid w:val="00A50A4A"/>
    <w:rsid w:val="00A521E3"/>
    <w:rsid w:val="00A53651"/>
    <w:rsid w:val="00A53BBF"/>
    <w:rsid w:val="00A53EAD"/>
    <w:rsid w:val="00A554AF"/>
    <w:rsid w:val="00A55738"/>
    <w:rsid w:val="00A56111"/>
    <w:rsid w:val="00A565A1"/>
    <w:rsid w:val="00A576D8"/>
    <w:rsid w:val="00A60FAB"/>
    <w:rsid w:val="00A62955"/>
    <w:rsid w:val="00A62CCF"/>
    <w:rsid w:val="00A64524"/>
    <w:rsid w:val="00A6594C"/>
    <w:rsid w:val="00A66C49"/>
    <w:rsid w:val="00A67D34"/>
    <w:rsid w:val="00A70F7C"/>
    <w:rsid w:val="00A73BEF"/>
    <w:rsid w:val="00A7426B"/>
    <w:rsid w:val="00A74AB2"/>
    <w:rsid w:val="00A74D73"/>
    <w:rsid w:val="00A7571C"/>
    <w:rsid w:val="00A77B6C"/>
    <w:rsid w:val="00A820E4"/>
    <w:rsid w:val="00A82B51"/>
    <w:rsid w:val="00A82D80"/>
    <w:rsid w:val="00A83C09"/>
    <w:rsid w:val="00A87C98"/>
    <w:rsid w:val="00A901A9"/>
    <w:rsid w:val="00A90AB3"/>
    <w:rsid w:val="00A916B1"/>
    <w:rsid w:val="00A92DEB"/>
    <w:rsid w:val="00A93036"/>
    <w:rsid w:val="00A941B0"/>
    <w:rsid w:val="00A948DD"/>
    <w:rsid w:val="00A97E2C"/>
    <w:rsid w:val="00AA0580"/>
    <w:rsid w:val="00AA082D"/>
    <w:rsid w:val="00AA24B6"/>
    <w:rsid w:val="00AA2E47"/>
    <w:rsid w:val="00AA33E1"/>
    <w:rsid w:val="00AA36D0"/>
    <w:rsid w:val="00AA3A05"/>
    <w:rsid w:val="00AA3C1C"/>
    <w:rsid w:val="00AA45A8"/>
    <w:rsid w:val="00AA5895"/>
    <w:rsid w:val="00AA6D23"/>
    <w:rsid w:val="00AA6FA0"/>
    <w:rsid w:val="00AA7B32"/>
    <w:rsid w:val="00AB3B90"/>
    <w:rsid w:val="00AB42F8"/>
    <w:rsid w:val="00AB5F0F"/>
    <w:rsid w:val="00AB6D79"/>
    <w:rsid w:val="00AB6E49"/>
    <w:rsid w:val="00AB7DC0"/>
    <w:rsid w:val="00AC033E"/>
    <w:rsid w:val="00AC082B"/>
    <w:rsid w:val="00AC199C"/>
    <w:rsid w:val="00AC471E"/>
    <w:rsid w:val="00AC4AE1"/>
    <w:rsid w:val="00AC70B7"/>
    <w:rsid w:val="00AC74D1"/>
    <w:rsid w:val="00AC7696"/>
    <w:rsid w:val="00AC7D65"/>
    <w:rsid w:val="00AD0E90"/>
    <w:rsid w:val="00AD20D6"/>
    <w:rsid w:val="00AD226F"/>
    <w:rsid w:val="00AD2A1A"/>
    <w:rsid w:val="00AD2A72"/>
    <w:rsid w:val="00AD351F"/>
    <w:rsid w:val="00AD448F"/>
    <w:rsid w:val="00AD4893"/>
    <w:rsid w:val="00AD4F75"/>
    <w:rsid w:val="00AD4FE3"/>
    <w:rsid w:val="00AD538E"/>
    <w:rsid w:val="00AD5695"/>
    <w:rsid w:val="00AD77F1"/>
    <w:rsid w:val="00AE27B3"/>
    <w:rsid w:val="00AE2B18"/>
    <w:rsid w:val="00AE73A0"/>
    <w:rsid w:val="00AE7829"/>
    <w:rsid w:val="00AF04AD"/>
    <w:rsid w:val="00AF3450"/>
    <w:rsid w:val="00AF3BA9"/>
    <w:rsid w:val="00AF4094"/>
    <w:rsid w:val="00AF41A5"/>
    <w:rsid w:val="00AF47C0"/>
    <w:rsid w:val="00AF4DB9"/>
    <w:rsid w:val="00AF4E77"/>
    <w:rsid w:val="00AF6537"/>
    <w:rsid w:val="00AF7DD0"/>
    <w:rsid w:val="00B00294"/>
    <w:rsid w:val="00B01014"/>
    <w:rsid w:val="00B01934"/>
    <w:rsid w:val="00B02AE9"/>
    <w:rsid w:val="00B0601D"/>
    <w:rsid w:val="00B079CA"/>
    <w:rsid w:val="00B07FDB"/>
    <w:rsid w:val="00B10253"/>
    <w:rsid w:val="00B1059A"/>
    <w:rsid w:val="00B10CD0"/>
    <w:rsid w:val="00B112D7"/>
    <w:rsid w:val="00B1228D"/>
    <w:rsid w:val="00B129B5"/>
    <w:rsid w:val="00B12D7A"/>
    <w:rsid w:val="00B14E75"/>
    <w:rsid w:val="00B15783"/>
    <w:rsid w:val="00B16691"/>
    <w:rsid w:val="00B167A6"/>
    <w:rsid w:val="00B17302"/>
    <w:rsid w:val="00B17A12"/>
    <w:rsid w:val="00B21BEC"/>
    <w:rsid w:val="00B22656"/>
    <w:rsid w:val="00B23521"/>
    <w:rsid w:val="00B23EC7"/>
    <w:rsid w:val="00B269E8"/>
    <w:rsid w:val="00B27658"/>
    <w:rsid w:val="00B276FF"/>
    <w:rsid w:val="00B27BE3"/>
    <w:rsid w:val="00B27D09"/>
    <w:rsid w:val="00B27D51"/>
    <w:rsid w:val="00B32D15"/>
    <w:rsid w:val="00B33A6D"/>
    <w:rsid w:val="00B35A18"/>
    <w:rsid w:val="00B36761"/>
    <w:rsid w:val="00B378D8"/>
    <w:rsid w:val="00B37A10"/>
    <w:rsid w:val="00B40F01"/>
    <w:rsid w:val="00B40F2C"/>
    <w:rsid w:val="00B4150B"/>
    <w:rsid w:val="00B41605"/>
    <w:rsid w:val="00B42070"/>
    <w:rsid w:val="00B42217"/>
    <w:rsid w:val="00B423E9"/>
    <w:rsid w:val="00B423EB"/>
    <w:rsid w:val="00B42603"/>
    <w:rsid w:val="00B43449"/>
    <w:rsid w:val="00B43CEA"/>
    <w:rsid w:val="00B44444"/>
    <w:rsid w:val="00B4527F"/>
    <w:rsid w:val="00B46052"/>
    <w:rsid w:val="00B472BA"/>
    <w:rsid w:val="00B53244"/>
    <w:rsid w:val="00B53A34"/>
    <w:rsid w:val="00B54B82"/>
    <w:rsid w:val="00B54D67"/>
    <w:rsid w:val="00B57C40"/>
    <w:rsid w:val="00B6046A"/>
    <w:rsid w:val="00B63638"/>
    <w:rsid w:val="00B63CE7"/>
    <w:rsid w:val="00B63F5E"/>
    <w:rsid w:val="00B66C1D"/>
    <w:rsid w:val="00B67576"/>
    <w:rsid w:val="00B70FB7"/>
    <w:rsid w:val="00B71811"/>
    <w:rsid w:val="00B7194C"/>
    <w:rsid w:val="00B7242F"/>
    <w:rsid w:val="00B73D32"/>
    <w:rsid w:val="00B75168"/>
    <w:rsid w:val="00B753E0"/>
    <w:rsid w:val="00B77B8B"/>
    <w:rsid w:val="00B800E7"/>
    <w:rsid w:val="00B849CB"/>
    <w:rsid w:val="00B85B42"/>
    <w:rsid w:val="00B863CC"/>
    <w:rsid w:val="00B8781E"/>
    <w:rsid w:val="00B906B2"/>
    <w:rsid w:val="00B9339C"/>
    <w:rsid w:val="00B93E5D"/>
    <w:rsid w:val="00B944E9"/>
    <w:rsid w:val="00B946FC"/>
    <w:rsid w:val="00B94A19"/>
    <w:rsid w:val="00B959EE"/>
    <w:rsid w:val="00B96693"/>
    <w:rsid w:val="00B973E7"/>
    <w:rsid w:val="00BA1E53"/>
    <w:rsid w:val="00BA23B3"/>
    <w:rsid w:val="00BA2760"/>
    <w:rsid w:val="00BA3BEA"/>
    <w:rsid w:val="00BA5137"/>
    <w:rsid w:val="00BA5EA2"/>
    <w:rsid w:val="00BB10F2"/>
    <w:rsid w:val="00BB1EE8"/>
    <w:rsid w:val="00BB23A5"/>
    <w:rsid w:val="00BB2EE7"/>
    <w:rsid w:val="00BB3FFB"/>
    <w:rsid w:val="00BC0B81"/>
    <w:rsid w:val="00BC1B6A"/>
    <w:rsid w:val="00BC1BDC"/>
    <w:rsid w:val="00BC3DD9"/>
    <w:rsid w:val="00BC4967"/>
    <w:rsid w:val="00BC4A2F"/>
    <w:rsid w:val="00BC58B3"/>
    <w:rsid w:val="00BC5C9D"/>
    <w:rsid w:val="00BC7069"/>
    <w:rsid w:val="00BC7661"/>
    <w:rsid w:val="00BC7C17"/>
    <w:rsid w:val="00BD0EF0"/>
    <w:rsid w:val="00BD0F3F"/>
    <w:rsid w:val="00BD103D"/>
    <w:rsid w:val="00BD334C"/>
    <w:rsid w:val="00BD4101"/>
    <w:rsid w:val="00BD58DB"/>
    <w:rsid w:val="00BD5931"/>
    <w:rsid w:val="00BD5A4F"/>
    <w:rsid w:val="00BD6902"/>
    <w:rsid w:val="00BD7A4E"/>
    <w:rsid w:val="00BE04A4"/>
    <w:rsid w:val="00BE325E"/>
    <w:rsid w:val="00BE489E"/>
    <w:rsid w:val="00BE5E56"/>
    <w:rsid w:val="00BE66F8"/>
    <w:rsid w:val="00BE7F79"/>
    <w:rsid w:val="00BF0346"/>
    <w:rsid w:val="00BF2F1F"/>
    <w:rsid w:val="00BF321C"/>
    <w:rsid w:val="00BF3464"/>
    <w:rsid w:val="00BF3C1D"/>
    <w:rsid w:val="00BF599F"/>
    <w:rsid w:val="00BF5DE8"/>
    <w:rsid w:val="00C01A5A"/>
    <w:rsid w:val="00C0278B"/>
    <w:rsid w:val="00C02F28"/>
    <w:rsid w:val="00C0306C"/>
    <w:rsid w:val="00C05459"/>
    <w:rsid w:val="00C05512"/>
    <w:rsid w:val="00C0609D"/>
    <w:rsid w:val="00C11B70"/>
    <w:rsid w:val="00C124DC"/>
    <w:rsid w:val="00C145FC"/>
    <w:rsid w:val="00C16624"/>
    <w:rsid w:val="00C16C52"/>
    <w:rsid w:val="00C16DCB"/>
    <w:rsid w:val="00C17584"/>
    <w:rsid w:val="00C20510"/>
    <w:rsid w:val="00C20AD3"/>
    <w:rsid w:val="00C21F93"/>
    <w:rsid w:val="00C24729"/>
    <w:rsid w:val="00C2512A"/>
    <w:rsid w:val="00C26DA5"/>
    <w:rsid w:val="00C2784F"/>
    <w:rsid w:val="00C30724"/>
    <w:rsid w:val="00C30E58"/>
    <w:rsid w:val="00C312C1"/>
    <w:rsid w:val="00C3135B"/>
    <w:rsid w:val="00C327C3"/>
    <w:rsid w:val="00C32A94"/>
    <w:rsid w:val="00C33A35"/>
    <w:rsid w:val="00C34CA5"/>
    <w:rsid w:val="00C35133"/>
    <w:rsid w:val="00C357AF"/>
    <w:rsid w:val="00C360B5"/>
    <w:rsid w:val="00C362C4"/>
    <w:rsid w:val="00C37745"/>
    <w:rsid w:val="00C40D36"/>
    <w:rsid w:val="00C41536"/>
    <w:rsid w:val="00C41E0C"/>
    <w:rsid w:val="00C42108"/>
    <w:rsid w:val="00C423EB"/>
    <w:rsid w:val="00C4352F"/>
    <w:rsid w:val="00C47346"/>
    <w:rsid w:val="00C47D57"/>
    <w:rsid w:val="00C5026B"/>
    <w:rsid w:val="00C50C58"/>
    <w:rsid w:val="00C51D2B"/>
    <w:rsid w:val="00C521F1"/>
    <w:rsid w:val="00C52217"/>
    <w:rsid w:val="00C526BB"/>
    <w:rsid w:val="00C52C14"/>
    <w:rsid w:val="00C546ED"/>
    <w:rsid w:val="00C546F9"/>
    <w:rsid w:val="00C550B6"/>
    <w:rsid w:val="00C559CE"/>
    <w:rsid w:val="00C55ED0"/>
    <w:rsid w:val="00C5790F"/>
    <w:rsid w:val="00C60C2B"/>
    <w:rsid w:val="00C61B92"/>
    <w:rsid w:val="00C61EDC"/>
    <w:rsid w:val="00C663E9"/>
    <w:rsid w:val="00C67782"/>
    <w:rsid w:val="00C700DE"/>
    <w:rsid w:val="00C7424B"/>
    <w:rsid w:val="00C74FFE"/>
    <w:rsid w:val="00C75069"/>
    <w:rsid w:val="00C760F6"/>
    <w:rsid w:val="00C80165"/>
    <w:rsid w:val="00C80305"/>
    <w:rsid w:val="00C818E4"/>
    <w:rsid w:val="00C83154"/>
    <w:rsid w:val="00C84032"/>
    <w:rsid w:val="00C84E10"/>
    <w:rsid w:val="00C8531E"/>
    <w:rsid w:val="00C853DD"/>
    <w:rsid w:val="00C87375"/>
    <w:rsid w:val="00C9110C"/>
    <w:rsid w:val="00C91339"/>
    <w:rsid w:val="00C92900"/>
    <w:rsid w:val="00C92A44"/>
    <w:rsid w:val="00C93612"/>
    <w:rsid w:val="00C93775"/>
    <w:rsid w:val="00C93DFB"/>
    <w:rsid w:val="00C94F0A"/>
    <w:rsid w:val="00C95549"/>
    <w:rsid w:val="00C95DE5"/>
    <w:rsid w:val="00C978E1"/>
    <w:rsid w:val="00CA0CE8"/>
    <w:rsid w:val="00CA1060"/>
    <w:rsid w:val="00CA23F1"/>
    <w:rsid w:val="00CA2E19"/>
    <w:rsid w:val="00CA31C6"/>
    <w:rsid w:val="00CA347E"/>
    <w:rsid w:val="00CA3614"/>
    <w:rsid w:val="00CA5307"/>
    <w:rsid w:val="00CA7DEA"/>
    <w:rsid w:val="00CB0AA2"/>
    <w:rsid w:val="00CB4A22"/>
    <w:rsid w:val="00CB56E7"/>
    <w:rsid w:val="00CB5F26"/>
    <w:rsid w:val="00CB67AE"/>
    <w:rsid w:val="00CC0A37"/>
    <w:rsid w:val="00CC0AF1"/>
    <w:rsid w:val="00CC1F89"/>
    <w:rsid w:val="00CC362D"/>
    <w:rsid w:val="00CC38D1"/>
    <w:rsid w:val="00CC3BEC"/>
    <w:rsid w:val="00CC3E86"/>
    <w:rsid w:val="00CC559B"/>
    <w:rsid w:val="00CC6605"/>
    <w:rsid w:val="00CD282A"/>
    <w:rsid w:val="00CD2AB2"/>
    <w:rsid w:val="00CD4AC7"/>
    <w:rsid w:val="00CD6C2F"/>
    <w:rsid w:val="00CD7286"/>
    <w:rsid w:val="00CE0847"/>
    <w:rsid w:val="00CE1A70"/>
    <w:rsid w:val="00CE1F4D"/>
    <w:rsid w:val="00CE2346"/>
    <w:rsid w:val="00CE4A7E"/>
    <w:rsid w:val="00CE5EBD"/>
    <w:rsid w:val="00CE627A"/>
    <w:rsid w:val="00CE6736"/>
    <w:rsid w:val="00CE72CD"/>
    <w:rsid w:val="00CE79D1"/>
    <w:rsid w:val="00CF29C4"/>
    <w:rsid w:val="00CF3963"/>
    <w:rsid w:val="00CF39F2"/>
    <w:rsid w:val="00CF3B72"/>
    <w:rsid w:val="00CF4891"/>
    <w:rsid w:val="00CF49E7"/>
    <w:rsid w:val="00CF4A3B"/>
    <w:rsid w:val="00CF51EE"/>
    <w:rsid w:val="00CF6243"/>
    <w:rsid w:val="00CF638B"/>
    <w:rsid w:val="00CF7BA7"/>
    <w:rsid w:val="00D0134B"/>
    <w:rsid w:val="00D0331C"/>
    <w:rsid w:val="00D0417A"/>
    <w:rsid w:val="00D043B0"/>
    <w:rsid w:val="00D05850"/>
    <w:rsid w:val="00D0683D"/>
    <w:rsid w:val="00D06DB7"/>
    <w:rsid w:val="00D073A8"/>
    <w:rsid w:val="00D10502"/>
    <w:rsid w:val="00D1096E"/>
    <w:rsid w:val="00D12088"/>
    <w:rsid w:val="00D13A6F"/>
    <w:rsid w:val="00D14AFE"/>
    <w:rsid w:val="00D15487"/>
    <w:rsid w:val="00D17981"/>
    <w:rsid w:val="00D2156B"/>
    <w:rsid w:val="00D21B77"/>
    <w:rsid w:val="00D22B3B"/>
    <w:rsid w:val="00D23B84"/>
    <w:rsid w:val="00D245A5"/>
    <w:rsid w:val="00D25CF6"/>
    <w:rsid w:val="00D2675C"/>
    <w:rsid w:val="00D26D50"/>
    <w:rsid w:val="00D27FCC"/>
    <w:rsid w:val="00D3208A"/>
    <w:rsid w:val="00D328B9"/>
    <w:rsid w:val="00D329E4"/>
    <w:rsid w:val="00D333AF"/>
    <w:rsid w:val="00D33A39"/>
    <w:rsid w:val="00D347E8"/>
    <w:rsid w:val="00D35445"/>
    <w:rsid w:val="00D36903"/>
    <w:rsid w:val="00D37DDD"/>
    <w:rsid w:val="00D4067E"/>
    <w:rsid w:val="00D40F0D"/>
    <w:rsid w:val="00D4194F"/>
    <w:rsid w:val="00D41DA2"/>
    <w:rsid w:val="00D42AFA"/>
    <w:rsid w:val="00D42E23"/>
    <w:rsid w:val="00D431F6"/>
    <w:rsid w:val="00D458E7"/>
    <w:rsid w:val="00D46B00"/>
    <w:rsid w:val="00D50034"/>
    <w:rsid w:val="00D50DAF"/>
    <w:rsid w:val="00D5125E"/>
    <w:rsid w:val="00D5159E"/>
    <w:rsid w:val="00D52112"/>
    <w:rsid w:val="00D5253B"/>
    <w:rsid w:val="00D52AD6"/>
    <w:rsid w:val="00D5463A"/>
    <w:rsid w:val="00D54861"/>
    <w:rsid w:val="00D54A76"/>
    <w:rsid w:val="00D55472"/>
    <w:rsid w:val="00D620C4"/>
    <w:rsid w:val="00D63588"/>
    <w:rsid w:val="00D63C42"/>
    <w:rsid w:val="00D6566F"/>
    <w:rsid w:val="00D667FD"/>
    <w:rsid w:val="00D66819"/>
    <w:rsid w:val="00D66AC4"/>
    <w:rsid w:val="00D66F18"/>
    <w:rsid w:val="00D66F79"/>
    <w:rsid w:val="00D706AF"/>
    <w:rsid w:val="00D71BDE"/>
    <w:rsid w:val="00D71DB4"/>
    <w:rsid w:val="00D7235C"/>
    <w:rsid w:val="00D7259B"/>
    <w:rsid w:val="00D72FC3"/>
    <w:rsid w:val="00D73384"/>
    <w:rsid w:val="00D73A79"/>
    <w:rsid w:val="00D74130"/>
    <w:rsid w:val="00D748F9"/>
    <w:rsid w:val="00D75788"/>
    <w:rsid w:val="00D7582F"/>
    <w:rsid w:val="00D7588E"/>
    <w:rsid w:val="00D75941"/>
    <w:rsid w:val="00D77489"/>
    <w:rsid w:val="00D805D4"/>
    <w:rsid w:val="00D808CD"/>
    <w:rsid w:val="00D82522"/>
    <w:rsid w:val="00D8252A"/>
    <w:rsid w:val="00D82F14"/>
    <w:rsid w:val="00D83631"/>
    <w:rsid w:val="00D83A87"/>
    <w:rsid w:val="00D83F8C"/>
    <w:rsid w:val="00D846EB"/>
    <w:rsid w:val="00D853DF"/>
    <w:rsid w:val="00D86416"/>
    <w:rsid w:val="00D8654D"/>
    <w:rsid w:val="00D867C8"/>
    <w:rsid w:val="00D9028D"/>
    <w:rsid w:val="00D91C8C"/>
    <w:rsid w:val="00D91D73"/>
    <w:rsid w:val="00D93E1C"/>
    <w:rsid w:val="00D945A5"/>
    <w:rsid w:val="00D94BA2"/>
    <w:rsid w:val="00D94CD6"/>
    <w:rsid w:val="00D95457"/>
    <w:rsid w:val="00D958F1"/>
    <w:rsid w:val="00D960A6"/>
    <w:rsid w:val="00D961BE"/>
    <w:rsid w:val="00D96F8D"/>
    <w:rsid w:val="00D97BD9"/>
    <w:rsid w:val="00DA17E2"/>
    <w:rsid w:val="00DA2E35"/>
    <w:rsid w:val="00DA2E8D"/>
    <w:rsid w:val="00DA31B1"/>
    <w:rsid w:val="00DA4092"/>
    <w:rsid w:val="00DA47D8"/>
    <w:rsid w:val="00DA5133"/>
    <w:rsid w:val="00DA53F2"/>
    <w:rsid w:val="00DA5901"/>
    <w:rsid w:val="00DA5B96"/>
    <w:rsid w:val="00DB1322"/>
    <w:rsid w:val="00DB19DE"/>
    <w:rsid w:val="00DB22CF"/>
    <w:rsid w:val="00DB2CC4"/>
    <w:rsid w:val="00DB32D1"/>
    <w:rsid w:val="00DB3F42"/>
    <w:rsid w:val="00DB524F"/>
    <w:rsid w:val="00DB606E"/>
    <w:rsid w:val="00DB6991"/>
    <w:rsid w:val="00DB6EC7"/>
    <w:rsid w:val="00DB71C6"/>
    <w:rsid w:val="00DB7559"/>
    <w:rsid w:val="00DC2B71"/>
    <w:rsid w:val="00DC40F3"/>
    <w:rsid w:val="00DC4F6A"/>
    <w:rsid w:val="00DC55B8"/>
    <w:rsid w:val="00DC5B32"/>
    <w:rsid w:val="00DC684A"/>
    <w:rsid w:val="00DC761D"/>
    <w:rsid w:val="00DD0155"/>
    <w:rsid w:val="00DD1658"/>
    <w:rsid w:val="00DD3735"/>
    <w:rsid w:val="00DD566D"/>
    <w:rsid w:val="00DE0130"/>
    <w:rsid w:val="00DE1C2C"/>
    <w:rsid w:val="00DE3E45"/>
    <w:rsid w:val="00DE4178"/>
    <w:rsid w:val="00DE640A"/>
    <w:rsid w:val="00DE710A"/>
    <w:rsid w:val="00DF1392"/>
    <w:rsid w:val="00DF208B"/>
    <w:rsid w:val="00DF2176"/>
    <w:rsid w:val="00DF39B2"/>
    <w:rsid w:val="00DF3C36"/>
    <w:rsid w:val="00DF4E44"/>
    <w:rsid w:val="00DF50B2"/>
    <w:rsid w:val="00DF5540"/>
    <w:rsid w:val="00DF66A5"/>
    <w:rsid w:val="00DF76E3"/>
    <w:rsid w:val="00DF7CEE"/>
    <w:rsid w:val="00E00246"/>
    <w:rsid w:val="00E00446"/>
    <w:rsid w:val="00E01741"/>
    <w:rsid w:val="00E02628"/>
    <w:rsid w:val="00E0360A"/>
    <w:rsid w:val="00E10558"/>
    <w:rsid w:val="00E109AF"/>
    <w:rsid w:val="00E13056"/>
    <w:rsid w:val="00E14483"/>
    <w:rsid w:val="00E145FA"/>
    <w:rsid w:val="00E14942"/>
    <w:rsid w:val="00E149E0"/>
    <w:rsid w:val="00E15EEF"/>
    <w:rsid w:val="00E17EE7"/>
    <w:rsid w:val="00E205C5"/>
    <w:rsid w:val="00E214C3"/>
    <w:rsid w:val="00E22349"/>
    <w:rsid w:val="00E23513"/>
    <w:rsid w:val="00E24239"/>
    <w:rsid w:val="00E24562"/>
    <w:rsid w:val="00E24D88"/>
    <w:rsid w:val="00E267F0"/>
    <w:rsid w:val="00E2785B"/>
    <w:rsid w:val="00E3067F"/>
    <w:rsid w:val="00E31558"/>
    <w:rsid w:val="00E31E1F"/>
    <w:rsid w:val="00E32BF3"/>
    <w:rsid w:val="00E32D50"/>
    <w:rsid w:val="00E32E58"/>
    <w:rsid w:val="00E33A06"/>
    <w:rsid w:val="00E33B66"/>
    <w:rsid w:val="00E34A93"/>
    <w:rsid w:val="00E35B2F"/>
    <w:rsid w:val="00E37DD3"/>
    <w:rsid w:val="00E4005F"/>
    <w:rsid w:val="00E40A25"/>
    <w:rsid w:val="00E40ACE"/>
    <w:rsid w:val="00E41096"/>
    <w:rsid w:val="00E453A9"/>
    <w:rsid w:val="00E46078"/>
    <w:rsid w:val="00E46DCC"/>
    <w:rsid w:val="00E47023"/>
    <w:rsid w:val="00E477E6"/>
    <w:rsid w:val="00E47E3E"/>
    <w:rsid w:val="00E50E51"/>
    <w:rsid w:val="00E51DEA"/>
    <w:rsid w:val="00E52EC4"/>
    <w:rsid w:val="00E5339B"/>
    <w:rsid w:val="00E539A1"/>
    <w:rsid w:val="00E54F58"/>
    <w:rsid w:val="00E55744"/>
    <w:rsid w:val="00E5593C"/>
    <w:rsid w:val="00E559A3"/>
    <w:rsid w:val="00E566B0"/>
    <w:rsid w:val="00E60787"/>
    <w:rsid w:val="00E60E16"/>
    <w:rsid w:val="00E61044"/>
    <w:rsid w:val="00E629AD"/>
    <w:rsid w:val="00E63BE1"/>
    <w:rsid w:val="00E6502A"/>
    <w:rsid w:val="00E65C0C"/>
    <w:rsid w:val="00E66944"/>
    <w:rsid w:val="00E71778"/>
    <w:rsid w:val="00E718D6"/>
    <w:rsid w:val="00E71A81"/>
    <w:rsid w:val="00E71F8B"/>
    <w:rsid w:val="00E7530A"/>
    <w:rsid w:val="00E76189"/>
    <w:rsid w:val="00E76193"/>
    <w:rsid w:val="00E80F53"/>
    <w:rsid w:val="00E83963"/>
    <w:rsid w:val="00E854BA"/>
    <w:rsid w:val="00E85CAB"/>
    <w:rsid w:val="00E85E7D"/>
    <w:rsid w:val="00E864D0"/>
    <w:rsid w:val="00E8694B"/>
    <w:rsid w:val="00E86E13"/>
    <w:rsid w:val="00E86EBA"/>
    <w:rsid w:val="00E908D7"/>
    <w:rsid w:val="00E91921"/>
    <w:rsid w:val="00E91C37"/>
    <w:rsid w:val="00E92190"/>
    <w:rsid w:val="00E93342"/>
    <w:rsid w:val="00E936A1"/>
    <w:rsid w:val="00E93F1D"/>
    <w:rsid w:val="00E94316"/>
    <w:rsid w:val="00E95F63"/>
    <w:rsid w:val="00E95FFD"/>
    <w:rsid w:val="00E97751"/>
    <w:rsid w:val="00EA08AF"/>
    <w:rsid w:val="00EA22D4"/>
    <w:rsid w:val="00EA2E0E"/>
    <w:rsid w:val="00EA358E"/>
    <w:rsid w:val="00EA389A"/>
    <w:rsid w:val="00EA3911"/>
    <w:rsid w:val="00EA4075"/>
    <w:rsid w:val="00EA450E"/>
    <w:rsid w:val="00EA4608"/>
    <w:rsid w:val="00EA4E2E"/>
    <w:rsid w:val="00EA76CE"/>
    <w:rsid w:val="00EA7B53"/>
    <w:rsid w:val="00EA7DC6"/>
    <w:rsid w:val="00EB0B43"/>
    <w:rsid w:val="00EB163D"/>
    <w:rsid w:val="00EB2910"/>
    <w:rsid w:val="00EB3896"/>
    <w:rsid w:val="00EB38D9"/>
    <w:rsid w:val="00EB3ABC"/>
    <w:rsid w:val="00EB3B80"/>
    <w:rsid w:val="00EB4134"/>
    <w:rsid w:val="00EB6422"/>
    <w:rsid w:val="00EB78C1"/>
    <w:rsid w:val="00EB79F6"/>
    <w:rsid w:val="00EC1D4D"/>
    <w:rsid w:val="00EC23DD"/>
    <w:rsid w:val="00EC3144"/>
    <w:rsid w:val="00EC5E2D"/>
    <w:rsid w:val="00EC7450"/>
    <w:rsid w:val="00EC7C4A"/>
    <w:rsid w:val="00ED014D"/>
    <w:rsid w:val="00ED1894"/>
    <w:rsid w:val="00ED1A1E"/>
    <w:rsid w:val="00ED1ACF"/>
    <w:rsid w:val="00ED3C90"/>
    <w:rsid w:val="00ED3E12"/>
    <w:rsid w:val="00ED48D3"/>
    <w:rsid w:val="00ED5512"/>
    <w:rsid w:val="00ED5591"/>
    <w:rsid w:val="00ED5679"/>
    <w:rsid w:val="00ED70DC"/>
    <w:rsid w:val="00ED7855"/>
    <w:rsid w:val="00EE0414"/>
    <w:rsid w:val="00EE058C"/>
    <w:rsid w:val="00EE2883"/>
    <w:rsid w:val="00EE2C2F"/>
    <w:rsid w:val="00EE2FC2"/>
    <w:rsid w:val="00EE430C"/>
    <w:rsid w:val="00EE5147"/>
    <w:rsid w:val="00EE5907"/>
    <w:rsid w:val="00EE6315"/>
    <w:rsid w:val="00EE74F0"/>
    <w:rsid w:val="00EF03E1"/>
    <w:rsid w:val="00EF09FA"/>
    <w:rsid w:val="00EF12DC"/>
    <w:rsid w:val="00EF3BA0"/>
    <w:rsid w:val="00EF53D6"/>
    <w:rsid w:val="00EF5A2D"/>
    <w:rsid w:val="00EF5D2B"/>
    <w:rsid w:val="00EF630E"/>
    <w:rsid w:val="00F00810"/>
    <w:rsid w:val="00F0488A"/>
    <w:rsid w:val="00F052AE"/>
    <w:rsid w:val="00F12900"/>
    <w:rsid w:val="00F14359"/>
    <w:rsid w:val="00F1668E"/>
    <w:rsid w:val="00F167A6"/>
    <w:rsid w:val="00F169BD"/>
    <w:rsid w:val="00F20353"/>
    <w:rsid w:val="00F20653"/>
    <w:rsid w:val="00F2130A"/>
    <w:rsid w:val="00F21A69"/>
    <w:rsid w:val="00F23293"/>
    <w:rsid w:val="00F24C53"/>
    <w:rsid w:val="00F24EB7"/>
    <w:rsid w:val="00F3008F"/>
    <w:rsid w:val="00F31135"/>
    <w:rsid w:val="00F324A7"/>
    <w:rsid w:val="00F32BBF"/>
    <w:rsid w:val="00F32FE8"/>
    <w:rsid w:val="00F338AC"/>
    <w:rsid w:val="00F33CAA"/>
    <w:rsid w:val="00F3427F"/>
    <w:rsid w:val="00F357B3"/>
    <w:rsid w:val="00F35F93"/>
    <w:rsid w:val="00F3641B"/>
    <w:rsid w:val="00F36B91"/>
    <w:rsid w:val="00F40B80"/>
    <w:rsid w:val="00F40D98"/>
    <w:rsid w:val="00F426A2"/>
    <w:rsid w:val="00F4274B"/>
    <w:rsid w:val="00F4292D"/>
    <w:rsid w:val="00F4569D"/>
    <w:rsid w:val="00F457FF"/>
    <w:rsid w:val="00F45E6A"/>
    <w:rsid w:val="00F46B87"/>
    <w:rsid w:val="00F46B8C"/>
    <w:rsid w:val="00F51CFA"/>
    <w:rsid w:val="00F52B54"/>
    <w:rsid w:val="00F53173"/>
    <w:rsid w:val="00F534E0"/>
    <w:rsid w:val="00F53907"/>
    <w:rsid w:val="00F53B02"/>
    <w:rsid w:val="00F5451C"/>
    <w:rsid w:val="00F55B4D"/>
    <w:rsid w:val="00F56422"/>
    <w:rsid w:val="00F57A39"/>
    <w:rsid w:val="00F602A4"/>
    <w:rsid w:val="00F6031B"/>
    <w:rsid w:val="00F60CF1"/>
    <w:rsid w:val="00F619C4"/>
    <w:rsid w:val="00F62809"/>
    <w:rsid w:val="00F62B45"/>
    <w:rsid w:val="00F64AB1"/>
    <w:rsid w:val="00F64D91"/>
    <w:rsid w:val="00F655A0"/>
    <w:rsid w:val="00F660B5"/>
    <w:rsid w:val="00F66790"/>
    <w:rsid w:val="00F6702B"/>
    <w:rsid w:val="00F7072E"/>
    <w:rsid w:val="00F714F1"/>
    <w:rsid w:val="00F72729"/>
    <w:rsid w:val="00F73DBD"/>
    <w:rsid w:val="00F74DDB"/>
    <w:rsid w:val="00F76701"/>
    <w:rsid w:val="00F80087"/>
    <w:rsid w:val="00F80E7A"/>
    <w:rsid w:val="00F81310"/>
    <w:rsid w:val="00F816D3"/>
    <w:rsid w:val="00F81DC6"/>
    <w:rsid w:val="00F82885"/>
    <w:rsid w:val="00F828C1"/>
    <w:rsid w:val="00F85F43"/>
    <w:rsid w:val="00F866F8"/>
    <w:rsid w:val="00F86AC4"/>
    <w:rsid w:val="00F86AC8"/>
    <w:rsid w:val="00F86F17"/>
    <w:rsid w:val="00F87E79"/>
    <w:rsid w:val="00F900CD"/>
    <w:rsid w:val="00F91063"/>
    <w:rsid w:val="00F914B2"/>
    <w:rsid w:val="00F918FF"/>
    <w:rsid w:val="00F921C2"/>
    <w:rsid w:val="00F92E6F"/>
    <w:rsid w:val="00F93D55"/>
    <w:rsid w:val="00F94436"/>
    <w:rsid w:val="00F9462D"/>
    <w:rsid w:val="00F95126"/>
    <w:rsid w:val="00F95908"/>
    <w:rsid w:val="00F95A54"/>
    <w:rsid w:val="00F96355"/>
    <w:rsid w:val="00F96D7C"/>
    <w:rsid w:val="00F96E6E"/>
    <w:rsid w:val="00F971FF"/>
    <w:rsid w:val="00F97681"/>
    <w:rsid w:val="00F978A0"/>
    <w:rsid w:val="00F9793F"/>
    <w:rsid w:val="00F97CD3"/>
    <w:rsid w:val="00FA013E"/>
    <w:rsid w:val="00FA057A"/>
    <w:rsid w:val="00FA073A"/>
    <w:rsid w:val="00FA0983"/>
    <w:rsid w:val="00FA16D1"/>
    <w:rsid w:val="00FA34BF"/>
    <w:rsid w:val="00FA4281"/>
    <w:rsid w:val="00FA56DB"/>
    <w:rsid w:val="00FA60D7"/>
    <w:rsid w:val="00FB0297"/>
    <w:rsid w:val="00FB101D"/>
    <w:rsid w:val="00FB1202"/>
    <w:rsid w:val="00FB19BF"/>
    <w:rsid w:val="00FB26F0"/>
    <w:rsid w:val="00FB2B34"/>
    <w:rsid w:val="00FB3797"/>
    <w:rsid w:val="00FB4407"/>
    <w:rsid w:val="00FB61E8"/>
    <w:rsid w:val="00FB66EC"/>
    <w:rsid w:val="00FB6D54"/>
    <w:rsid w:val="00FB6E27"/>
    <w:rsid w:val="00FB6E53"/>
    <w:rsid w:val="00FB7A0D"/>
    <w:rsid w:val="00FC1FBA"/>
    <w:rsid w:val="00FC221C"/>
    <w:rsid w:val="00FC2882"/>
    <w:rsid w:val="00FC2BF8"/>
    <w:rsid w:val="00FC324F"/>
    <w:rsid w:val="00FC4870"/>
    <w:rsid w:val="00FC4ABA"/>
    <w:rsid w:val="00FC5737"/>
    <w:rsid w:val="00FC63D0"/>
    <w:rsid w:val="00FC78E6"/>
    <w:rsid w:val="00FD0082"/>
    <w:rsid w:val="00FD0CB7"/>
    <w:rsid w:val="00FD0E8B"/>
    <w:rsid w:val="00FD1015"/>
    <w:rsid w:val="00FD2799"/>
    <w:rsid w:val="00FD4172"/>
    <w:rsid w:val="00FD56B5"/>
    <w:rsid w:val="00FD7066"/>
    <w:rsid w:val="00FE0A58"/>
    <w:rsid w:val="00FE0D3C"/>
    <w:rsid w:val="00FE0D7D"/>
    <w:rsid w:val="00FE13CE"/>
    <w:rsid w:val="00FE2548"/>
    <w:rsid w:val="00FE373E"/>
    <w:rsid w:val="00FE38BA"/>
    <w:rsid w:val="00FE518B"/>
    <w:rsid w:val="00FE5BC7"/>
    <w:rsid w:val="00FE7D7A"/>
    <w:rsid w:val="00FF55BC"/>
    <w:rsid w:val="00FF5B6B"/>
    <w:rsid w:val="00FF5F4A"/>
    <w:rsid w:val="00FF615D"/>
    <w:rsid w:val="00FF6B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B0CB1A"/>
  <w15:docId w15:val="{25D30A03-FD1F-4D58-A6FA-80D1A4375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84E10"/>
  </w:style>
  <w:style w:type="paragraph" w:styleId="1">
    <w:name w:val="heading 1"/>
    <w:basedOn w:val="a"/>
    <w:next w:val="a"/>
    <w:link w:val="10"/>
    <w:qFormat/>
    <w:rsid w:val="00490634"/>
    <w:pPr>
      <w:keepNext/>
      <w:spacing w:before="240" w:after="60"/>
      <w:outlineLvl w:val="0"/>
    </w:pPr>
    <w:rPr>
      <w:rFonts w:ascii="Arial" w:hAnsi="Arial"/>
      <w:b/>
      <w:bCs/>
      <w:kern w:val="32"/>
      <w:sz w:val="32"/>
      <w:szCs w:val="32"/>
    </w:rPr>
  </w:style>
  <w:style w:type="paragraph" w:styleId="2">
    <w:name w:val="heading 2"/>
    <w:basedOn w:val="a"/>
    <w:next w:val="a"/>
    <w:qFormat/>
    <w:rsid w:val="00C84E10"/>
    <w:pPr>
      <w:keepNext/>
      <w:jc w:val="both"/>
      <w:outlineLvl w:val="1"/>
    </w:pPr>
    <w:rPr>
      <w:i/>
      <w:sz w:val="28"/>
    </w:rPr>
  </w:style>
  <w:style w:type="paragraph" w:styleId="9">
    <w:name w:val="heading 9"/>
    <w:basedOn w:val="a"/>
    <w:next w:val="a"/>
    <w:link w:val="90"/>
    <w:qFormat/>
    <w:rsid w:val="00793D86"/>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uiPriority w:val="99"/>
    <w:rsid w:val="00C84E10"/>
    <w:pPr>
      <w:ind w:firstLine="709"/>
      <w:jc w:val="both"/>
    </w:pPr>
    <w:rPr>
      <w:sz w:val="28"/>
    </w:rPr>
  </w:style>
  <w:style w:type="paragraph" w:styleId="a4">
    <w:name w:val="Title"/>
    <w:basedOn w:val="a"/>
    <w:qFormat/>
    <w:rsid w:val="00183E61"/>
    <w:pPr>
      <w:jc w:val="center"/>
    </w:pPr>
    <w:rPr>
      <w:b/>
      <w:sz w:val="28"/>
    </w:rPr>
  </w:style>
  <w:style w:type="paragraph" w:styleId="a5">
    <w:name w:val="Body Text Indent"/>
    <w:basedOn w:val="a"/>
    <w:rsid w:val="00183E61"/>
    <w:pPr>
      <w:ind w:firstLine="851"/>
      <w:jc w:val="both"/>
    </w:pPr>
    <w:rPr>
      <w:sz w:val="28"/>
    </w:rPr>
  </w:style>
  <w:style w:type="paragraph" w:customStyle="1" w:styleId="11">
    <w:name w:val="Обычный1"/>
    <w:rsid w:val="00E92190"/>
  </w:style>
  <w:style w:type="paragraph" w:styleId="a6">
    <w:name w:val="Body Text"/>
    <w:basedOn w:val="a"/>
    <w:link w:val="a7"/>
    <w:uiPriority w:val="99"/>
    <w:rsid w:val="00E92190"/>
    <w:pPr>
      <w:spacing w:after="120"/>
    </w:pPr>
  </w:style>
  <w:style w:type="table" w:styleId="a8">
    <w:name w:val="Table Grid"/>
    <w:basedOn w:val="a1"/>
    <w:rsid w:val="00262E64"/>
    <w:pPr>
      <w:widowControl w:val="0"/>
      <w:autoSpaceDE w:val="0"/>
      <w:autoSpaceDN w:val="0"/>
      <w:adjustRightInd w:val="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rsid w:val="00DA4092"/>
    <w:pPr>
      <w:tabs>
        <w:tab w:val="center" w:pos="4677"/>
        <w:tab w:val="right" w:pos="9355"/>
      </w:tabs>
    </w:pPr>
  </w:style>
  <w:style w:type="character" w:styleId="aa">
    <w:name w:val="page number"/>
    <w:basedOn w:val="a0"/>
    <w:rsid w:val="00DA4092"/>
  </w:style>
  <w:style w:type="character" w:styleId="ab">
    <w:name w:val="Hyperlink"/>
    <w:rsid w:val="007D7C65"/>
    <w:rPr>
      <w:color w:val="0000FF"/>
      <w:u w:val="single"/>
    </w:rPr>
  </w:style>
  <w:style w:type="paragraph" w:styleId="ac">
    <w:name w:val="Balloon Text"/>
    <w:basedOn w:val="a"/>
    <w:semiHidden/>
    <w:rsid w:val="00832A99"/>
    <w:rPr>
      <w:rFonts w:ascii="Tahoma" w:hAnsi="Tahoma" w:cs="Tahoma"/>
      <w:sz w:val="16"/>
      <w:szCs w:val="16"/>
    </w:rPr>
  </w:style>
  <w:style w:type="character" w:customStyle="1" w:styleId="90">
    <w:name w:val="Заголовок 9 Знак"/>
    <w:link w:val="9"/>
    <w:semiHidden/>
    <w:rsid w:val="00793D86"/>
    <w:rPr>
      <w:rFonts w:ascii="Cambria" w:eastAsia="Times New Roman" w:hAnsi="Cambria" w:cs="Times New Roman"/>
      <w:sz w:val="22"/>
      <w:szCs w:val="22"/>
    </w:rPr>
  </w:style>
  <w:style w:type="paragraph" w:customStyle="1" w:styleId="1N3000000">
    <w:name w:val="1N3000000"/>
    <w:basedOn w:val="a"/>
    <w:rsid w:val="00793D86"/>
    <w:pPr>
      <w:overflowPunct w:val="0"/>
      <w:autoSpaceDE w:val="0"/>
      <w:autoSpaceDN w:val="0"/>
      <w:adjustRightInd w:val="0"/>
      <w:spacing w:line="200" w:lineRule="atLeast"/>
      <w:jc w:val="both"/>
      <w:textAlignment w:val="baseline"/>
    </w:pPr>
    <w:rPr>
      <w:rFonts w:ascii="Arial" w:hAnsi="Arial" w:cs="Arial"/>
    </w:rPr>
  </w:style>
  <w:style w:type="character" w:customStyle="1" w:styleId="FontStyle30">
    <w:name w:val="Font Style30"/>
    <w:rsid w:val="00B75168"/>
    <w:rPr>
      <w:rFonts w:ascii="Times New Roman" w:hAnsi="Times New Roman" w:cs="Times New Roman"/>
      <w:sz w:val="22"/>
      <w:szCs w:val="22"/>
    </w:rPr>
  </w:style>
  <w:style w:type="paragraph" w:customStyle="1" w:styleId="12">
    <w:name w:val="1Основной текст"/>
    <w:basedOn w:val="a"/>
    <w:rsid w:val="00446375"/>
    <w:pPr>
      <w:tabs>
        <w:tab w:val="left" w:pos="480"/>
      </w:tabs>
      <w:spacing w:line="360" w:lineRule="auto"/>
      <w:ind w:firstLine="720"/>
      <w:jc w:val="both"/>
    </w:pPr>
    <w:rPr>
      <w:rFonts w:ascii="Arial" w:hAnsi="Arial" w:cs="Arial"/>
      <w:bCs/>
      <w:sz w:val="24"/>
      <w:szCs w:val="24"/>
    </w:rPr>
  </w:style>
  <w:style w:type="paragraph" w:styleId="ad">
    <w:name w:val="List Paragraph"/>
    <w:basedOn w:val="a"/>
    <w:link w:val="ae"/>
    <w:uiPriority w:val="34"/>
    <w:qFormat/>
    <w:rsid w:val="008436DA"/>
    <w:pPr>
      <w:spacing w:after="200" w:line="276" w:lineRule="auto"/>
      <w:ind w:left="720"/>
      <w:contextualSpacing/>
    </w:pPr>
    <w:rPr>
      <w:rFonts w:ascii="Calibri" w:eastAsia="Calibri" w:hAnsi="Calibri"/>
      <w:sz w:val="22"/>
      <w:szCs w:val="22"/>
      <w:lang w:eastAsia="en-US"/>
    </w:rPr>
  </w:style>
  <w:style w:type="character" w:customStyle="1" w:styleId="a7">
    <w:name w:val="Основной текст Знак"/>
    <w:link w:val="a6"/>
    <w:uiPriority w:val="99"/>
    <w:locked/>
    <w:rsid w:val="00AA6D23"/>
  </w:style>
  <w:style w:type="paragraph" w:customStyle="1" w:styleId="af">
    <w:name w:val="таблица_текст"/>
    <w:basedOn w:val="a"/>
    <w:rsid w:val="000655F2"/>
    <w:pPr>
      <w:keepNext/>
      <w:ind w:left="80" w:firstLine="709"/>
      <w:jc w:val="both"/>
    </w:pPr>
    <w:rPr>
      <w:rFonts w:ascii="Arial" w:hAnsi="Arial"/>
      <w:snapToGrid w:val="0"/>
      <w:sz w:val="18"/>
    </w:rPr>
  </w:style>
  <w:style w:type="character" w:customStyle="1" w:styleId="10">
    <w:name w:val="Заголовок 1 Знак"/>
    <w:link w:val="1"/>
    <w:rsid w:val="00352A5E"/>
    <w:rPr>
      <w:rFonts w:ascii="Arial" w:hAnsi="Arial" w:cs="Arial"/>
      <w:b/>
      <w:bCs/>
      <w:kern w:val="32"/>
      <w:sz w:val="32"/>
      <w:szCs w:val="32"/>
    </w:rPr>
  </w:style>
  <w:style w:type="paragraph" w:styleId="af0">
    <w:name w:val="header"/>
    <w:basedOn w:val="a"/>
    <w:link w:val="af1"/>
    <w:rsid w:val="00E54F58"/>
    <w:pPr>
      <w:tabs>
        <w:tab w:val="center" w:pos="4677"/>
        <w:tab w:val="right" w:pos="9355"/>
      </w:tabs>
    </w:pPr>
  </w:style>
  <w:style w:type="character" w:customStyle="1" w:styleId="af1">
    <w:name w:val="Верхний колонтитул Знак"/>
    <w:basedOn w:val="a0"/>
    <w:link w:val="af0"/>
    <w:rsid w:val="00E54F58"/>
  </w:style>
  <w:style w:type="paragraph" w:customStyle="1" w:styleId="Style32">
    <w:name w:val="Style32"/>
    <w:basedOn w:val="a"/>
    <w:uiPriority w:val="99"/>
    <w:rsid w:val="004B0C66"/>
    <w:pPr>
      <w:widowControl w:val="0"/>
      <w:autoSpaceDE w:val="0"/>
      <w:autoSpaceDN w:val="0"/>
      <w:adjustRightInd w:val="0"/>
    </w:pPr>
    <w:rPr>
      <w:rFonts w:ascii="Calibri" w:hAnsi="Calibri"/>
      <w:sz w:val="24"/>
      <w:szCs w:val="24"/>
    </w:rPr>
  </w:style>
  <w:style w:type="table" w:customStyle="1" w:styleId="13">
    <w:name w:val="Сетка таблицы1"/>
    <w:basedOn w:val="a1"/>
    <w:next w:val="a8"/>
    <w:uiPriority w:val="59"/>
    <w:rsid w:val="004B0C6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2651E"/>
    <w:pPr>
      <w:suppressAutoHyphens/>
      <w:autoSpaceDN w:val="0"/>
      <w:spacing w:after="200" w:line="276" w:lineRule="auto"/>
      <w:textAlignment w:val="baseline"/>
    </w:pPr>
    <w:rPr>
      <w:rFonts w:ascii="Calibri" w:eastAsia="SimSun" w:hAnsi="Calibri" w:cs="Calibri"/>
      <w:color w:val="00000A"/>
      <w:kern w:val="3"/>
      <w:sz w:val="22"/>
      <w:szCs w:val="22"/>
      <w:lang w:eastAsia="en-US"/>
    </w:rPr>
  </w:style>
  <w:style w:type="paragraph" w:customStyle="1" w:styleId="4">
    <w:name w:val="Знак Знак4 Знак Знак"/>
    <w:basedOn w:val="a"/>
    <w:rsid w:val="00844558"/>
    <w:pPr>
      <w:spacing w:after="160" w:line="240" w:lineRule="exact"/>
    </w:pPr>
    <w:rPr>
      <w:rFonts w:ascii="Verdana" w:hAnsi="Verdana"/>
      <w:lang w:val="en-US" w:eastAsia="en-US"/>
    </w:rPr>
  </w:style>
  <w:style w:type="paragraph" w:styleId="af2">
    <w:name w:val="Normal (Web)"/>
    <w:basedOn w:val="a"/>
    <w:uiPriority w:val="99"/>
    <w:unhideWhenUsed/>
    <w:rsid w:val="00586AAE"/>
    <w:pPr>
      <w:spacing w:before="100" w:beforeAutospacing="1" w:after="100" w:afterAutospacing="1"/>
    </w:pPr>
    <w:rPr>
      <w:sz w:val="24"/>
      <w:szCs w:val="24"/>
    </w:rPr>
  </w:style>
  <w:style w:type="character" w:styleId="af3">
    <w:name w:val="Strong"/>
    <w:basedOn w:val="a0"/>
    <w:uiPriority w:val="22"/>
    <w:qFormat/>
    <w:rsid w:val="00586AAE"/>
    <w:rPr>
      <w:b/>
      <w:bCs/>
    </w:rPr>
  </w:style>
  <w:style w:type="character" w:customStyle="1" w:styleId="ae">
    <w:name w:val="Абзац списка Знак"/>
    <w:link w:val="ad"/>
    <w:uiPriority w:val="34"/>
    <w:locked/>
    <w:rsid w:val="00D83A87"/>
    <w:rPr>
      <w:rFonts w:ascii="Calibri" w:eastAsia="Calibri" w:hAnsi="Calibri"/>
      <w:sz w:val="22"/>
      <w:szCs w:val="22"/>
      <w:lang w:eastAsia="en-US"/>
    </w:rPr>
  </w:style>
  <w:style w:type="paragraph" w:styleId="af4">
    <w:name w:val="footnote text"/>
    <w:aliases w:val="Знак,Знак2,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
    <w:link w:val="af5"/>
    <w:unhideWhenUsed/>
    <w:qFormat/>
    <w:rsid w:val="009E584E"/>
    <w:pPr>
      <w:widowControl w:val="0"/>
      <w:autoSpaceDE w:val="0"/>
      <w:autoSpaceDN w:val="0"/>
    </w:pPr>
    <w:rPr>
      <w:lang w:eastAsia="en-US"/>
    </w:rPr>
  </w:style>
  <w:style w:type="character" w:customStyle="1" w:styleId="af5">
    <w:name w:val="Текст сноски Знак"/>
    <w:aliases w:val="Знак Знак,Знак2 Знак,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0"/>
    <w:link w:val="af4"/>
    <w:rsid w:val="009E584E"/>
    <w:rPr>
      <w:lang w:eastAsia="en-US"/>
    </w:rPr>
  </w:style>
  <w:style w:type="character" w:styleId="af6">
    <w:name w:val="footnote reference"/>
    <w:aliases w:val="Знак сноски 1,Знак сноски-FN,Ciae niinee-FN,Referencia nota al pie,Ссылка на сноску 45,Appel note de bas de page"/>
    <w:basedOn w:val="a0"/>
    <w:unhideWhenUsed/>
    <w:rsid w:val="009E58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6843">
      <w:bodyDiv w:val="1"/>
      <w:marLeft w:val="0"/>
      <w:marRight w:val="0"/>
      <w:marTop w:val="0"/>
      <w:marBottom w:val="0"/>
      <w:divBdr>
        <w:top w:val="none" w:sz="0" w:space="0" w:color="auto"/>
        <w:left w:val="none" w:sz="0" w:space="0" w:color="auto"/>
        <w:bottom w:val="none" w:sz="0" w:space="0" w:color="auto"/>
        <w:right w:val="none" w:sz="0" w:space="0" w:color="auto"/>
      </w:divBdr>
    </w:div>
    <w:div w:id="15425773">
      <w:bodyDiv w:val="1"/>
      <w:marLeft w:val="0"/>
      <w:marRight w:val="0"/>
      <w:marTop w:val="0"/>
      <w:marBottom w:val="0"/>
      <w:divBdr>
        <w:top w:val="none" w:sz="0" w:space="0" w:color="auto"/>
        <w:left w:val="none" w:sz="0" w:space="0" w:color="auto"/>
        <w:bottom w:val="none" w:sz="0" w:space="0" w:color="auto"/>
        <w:right w:val="none" w:sz="0" w:space="0" w:color="auto"/>
      </w:divBdr>
    </w:div>
    <w:div w:id="81028107">
      <w:bodyDiv w:val="1"/>
      <w:marLeft w:val="0"/>
      <w:marRight w:val="0"/>
      <w:marTop w:val="0"/>
      <w:marBottom w:val="0"/>
      <w:divBdr>
        <w:top w:val="none" w:sz="0" w:space="0" w:color="auto"/>
        <w:left w:val="none" w:sz="0" w:space="0" w:color="auto"/>
        <w:bottom w:val="none" w:sz="0" w:space="0" w:color="auto"/>
        <w:right w:val="none" w:sz="0" w:space="0" w:color="auto"/>
      </w:divBdr>
    </w:div>
    <w:div w:id="130176848">
      <w:bodyDiv w:val="1"/>
      <w:marLeft w:val="0"/>
      <w:marRight w:val="0"/>
      <w:marTop w:val="0"/>
      <w:marBottom w:val="0"/>
      <w:divBdr>
        <w:top w:val="none" w:sz="0" w:space="0" w:color="auto"/>
        <w:left w:val="none" w:sz="0" w:space="0" w:color="auto"/>
        <w:bottom w:val="none" w:sz="0" w:space="0" w:color="auto"/>
        <w:right w:val="none" w:sz="0" w:space="0" w:color="auto"/>
      </w:divBdr>
    </w:div>
    <w:div w:id="213737963">
      <w:bodyDiv w:val="1"/>
      <w:marLeft w:val="0"/>
      <w:marRight w:val="0"/>
      <w:marTop w:val="0"/>
      <w:marBottom w:val="0"/>
      <w:divBdr>
        <w:top w:val="none" w:sz="0" w:space="0" w:color="auto"/>
        <w:left w:val="none" w:sz="0" w:space="0" w:color="auto"/>
        <w:bottom w:val="none" w:sz="0" w:space="0" w:color="auto"/>
        <w:right w:val="none" w:sz="0" w:space="0" w:color="auto"/>
      </w:divBdr>
    </w:div>
    <w:div w:id="264001815">
      <w:bodyDiv w:val="1"/>
      <w:marLeft w:val="0"/>
      <w:marRight w:val="0"/>
      <w:marTop w:val="0"/>
      <w:marBottom w:val="0"/>
      <w:divBdr>
        <w:top w:val="none" w:sz="0" w:space="0" w:color="auto"/>
        <w:left w:val="none" w:sz="0" w:space="0" w:color="auto"/>
        <w:bottom w:val="none" w:sz="0" w:space="0" w:color="auto"/>
        <w:right w:val="none" w:sz="0" w:space="0" w:color="auto"/>
      </w:divBdr>
    </w:div>
    <w:div w:id="281424669">
      <w:bodyDiv w:val="1"/>
      <w:marLeft w:val="0"/>
      <w:marRight w:val="0"/>
      <w:marTop w:val="0"/>
      <w:marBottom w:val="0"/>
      <w:divBdr>
        <w:top w:val="none" w:sz="0" w:space="0" w:color="auto"/>
        <w:left w:val="none" w:sz="0" w:space="0" w:color="auto"/>
        <w:bottom w:val="none" w:sz="0" w:space="0" w:color="auto"/>
        <w:right w:val="none" w:sz="0" w:space="0" w:color="auto"/>
      </w:divBdr>
    </w:div>
    <w:div w:id="306935666">
      <w:bodyDiv w:val="1"/>
      <w:marLeft w:val="0"/>
      <w:marRight w:val="0"/>
      <w:marTop w:val="0"/>
      <w:marBottom w:val="0"/>
      <w:divBdr>
        <w:top w:val="none" w:sz="0" w:space="0" w:color="auto"/>
        <w:left w:val="none" w:sz="0" w:space="0" w:color="auto"/>
        <w:bottom w:val="none" w:sz="0" w:space="0" w:color="auto"/>
        <w:right w:val="none" w:sz="0" w:space="0" w:color="auto"/>
      </w:divBdr>
    </w:div>
    <w:div w:id="351345302">
      <w:bodyDiv w:val="1"/>
      <w:marLeft w:val="0"/>
      <w:marRight w:val="0"/>
      <w:marTop w:val="0"/>
      <w:marBottom w:val="0"/>
      <w:divBdr>
        <w:top w:val="none" w:sz="0" w:space="0" w:color="auto"/>
        <w:left w:val="none" w:sz="0" w:space="0" w:color="auto"/>
        <w:bottom w:val="none" w:sz="0" w:space="0" w:color="auto"/>
        <w:right w:val="none" w:sz="0" w:space="0" w:color="auto"/>
      </w:divBdr>
    </w:div>
    <w:div w:id="356855754">
      <w:bodyDiv w:val="1"/>
      <w:marLeft w:val="0"/>
      <w:marRight w:val="0"/>
      <w:marTop w:val="0"/>
      <w:marBottom w:val="0"/>
      <w:divBdr>
        <w:top w:val="none" w:sz="0" w:space="0" w:color="auto"/>
        <w:left w:val="none" w:sz="0" w:space="0" w:color="auto"/>
        <w:bottom w:val="none" w:sz="0" w:space="0" w:color="auto"/>
        <w:right w:val="none" w:sz="0" w:space="0" w:color="auto"/>
      </w:divBdr>
    </w:div>
    <w:div w:id="387995482">
      <w:bodyDiv w:val="1"/>
      <w:marLeft w:val="0"/>
      <w:marRight w:val="0"/>
      <w:marTop w:val="0"/>
      <w:marBottom w:val="0"/>
      <w:divBdr>
        <w:top w:val="none" w:sz="0" w:space="0" w:color="auto"/>
        <w:left w:val="none" w:sz="0" w:space="0" w:color="auto"/>
        <w:bottom w:val="none" w:sz="0" w:space="0" w:color="auto"/>
        <w:right w:val="none" w:sz="0" w:space="0" w:color="auto"/>
      </w:divBdr>
    </w:div>
    <w:div w:id="407263483">
      <w:bodyDiv w:val="1"/>
      <w:marLeft w:val="0"/>
      <w:marRight w:val="0"/>
      <w:marTop w:val="0"/>
      <w:marBottom w:val="0"/>
      <w:divBdr>
        <w:top w:val="none" w:sz="0" w:space="0" w:color="auto"/>
        <w:left w:val="none" w:sz="0" w:space="0" w:color="auto"/>
        <w:bottom w:val="none" w:sz="0" w:space="0" w:color="auto"/>
        <w:right w:val="none" w:sz="0" w:space="0" w:color="auto"/>
      </w:divBdr>
    </w:div>
    <w:div w:id="514809565">
      <w:bodyDiv w:val="1"/>
      <w:marLeft w:val="0"/>
      <w:marRight w:val="0"/>
      <w:marTop w:val="0"/>
      <w:marBottom w:val="0"/>
      <w:divBdr>
        <w:top w:val="none" w:sz="0" w:space="0" w:color="auto"/>
        <w:left w:val="none" w:sz="0" w:space="0" w:color="auto"/>
        <w:bottom w:val="none" w:sz="0" w:space="0" w:color="auto"/>
        <w:right w:val="none" w:sz="0" w:space="0" w:color="auto"/>
      </w:divBdr>
    </w:div>
    <w:div w:id="516819961">
      <w:bodyDiv w:val="1"/>
      <w:marLeft w:val="0"/>
      <w:marRight w:val="0"/>
      <w:marTop w:val="0"/>
      <w:marBottom w:val="0"/>
      <w:divBdr>
        <w:top w:val="none" w:sz="0" w:space="0" w:color="auto"/>
        <w:left w:val="none" w:sz="0" w:space="0" w:color="auto"/>
        <w:bottom w:val="none" w:sz="0" w:space="0" w:color="auto"/>
        <w:right w:val="none" w:sz="0" w:space="0" w:color="auto"/>
      </w:divBdr>
    </w:div>
    <w:div w:id="685442673">
      <w:bodyDiv w:val="1"/>
      <w:marLeft w:val="0"/>
      <w:marRight w:val="0"/>
      <w:marTop w:val="0"/>
      <w:marBottom w:val="0"/>
      <w:divBdr>
        <w:top w:val="none" w:sz="0" w:space="0" w:color="auto"/>
        <w:left w:val="none" w:sz="0" w:space="0" w:color="auto"/>
        <w:bottom w:val="none" w:sz="0" w:space="0" w:color="auto"/>
        <w:right w:val="none" w:sz="0" w:space="0" w:color="auto"/>
      </w:divBdr>
    </w:div>
    <w:div w:id="706372037">
      <w:bodyDiv w:val="1"/>
      <w:marLeft w:val="0"/>
      <w:marRight w:val="0"/>
      <w:marTop w:val="0"/>
      <w:marBottom w:val="0"/>
      <w:divBdr>
        <w:top w:val="none" w:sz="0" w:space="0" w:color="auto"/>
        <w:left w:val="none" w:sz="0" w:space="0" w:color="auto"/>
        <w:bottom w:val="none" w:sz="0" w:space="0" w:color="auto"/>
        <w:right w:val="none" w:sz="0" w:space="0" w:color="auto"/>
      </w:divBdr>
    </w:div>
    <w:div w:id="753163552">
      <w:bodyDiv w:val="1"/>
      <w:marLeft w:val="0"/>
      <w:marRight w:val="0"/>
      <w:marTop w:val="0"/>
      <w:marBottom w:val="0"/>
      <w:divBdr>
        <w:top w:val="none" w:sz="0" w:space="0" w:color="auto"/>
        <w:left w:val="none" w:sz="0" w:space="0" w:color="auto"/>
        <w:bottom w:val="none" w:sz="0" w:space="0" w:color="auto"/>
        <w:right w:val="none" w:sz="0" w:space="0" w:color="auto"/>
      </w:divBdr>
    </w:div>
    <w:div w:id="784080810">
      <w:bodyDiv w:val="1"/>
      <w:marLeft w:val="0"/>
      <w:marRight w:val="0"/>
      <w:marTop w:val="0"/>
      <w:marBottom w:val="0"/>
      <w:divBdr>
        <w:top w:val="none" w:sz="0" w:space="0" w:color="auto"/>
        <w:left w:val="none" w:sz="0" w:space="0" w:color="auto"/>
        <w:bottom w:val="none" w:sz="0" w:space="0" w:color="auto"/>
        <w:right w:val="none" w:sz="0" w:space="0" w:color="auto"/>
      </w:divBdr>
    </w:div>
    <w:div w:id="828834962">
      <w:bodyDiv w:val="1"/>
      <w:marLeft w:val="0"/>
      <w:marRight w:val="0"/>
      <w:marTop w:val="0"/>
      <w:marBottom w:val="0"/>
      <w:divBdr>
        <w:top w:val="none" w:sz="0" w:space="0" w:color="auto"/>
        <w:left w:val="none" w:sz="0" w:space="0" w:color="auto"/>
        <w:bottom w:val="none" w:sz="0" w:space="0" w:color="auto"/>
        <w:right w:val="none" w:sz="0" w:space="0" w:color="auto"/>
      </w:divBdr>
    </w:div>
    <w:div w:id="852651788">
      <w:bodyDiv w:val="1"/>
      <w:marLeft w:val="0"/>
      <w:marRight w:val="0"/>
      <w:marTop w:val="0"/>
      <w:marBottom w:val="0"/>
      <w:divBdr>
        <w:top w:val="none" w:sz="0" w:space="0" w:color="auto"/>
        <w:left w:val="none" w:sz="0" w:space="0" w:color="auto"/>
        <w:bottom w:val="none" w:sz="0" w:space="0" w:color="auto"/>
        <w:right w:val="none" w:sz="0" w:space="0" w:color="auto"/>
      </w:divBdr>
      <w:divsChild>
        <w:div w:id="718673019">
          <w:marLeft w:val="0"/>
          <w:marRight w:val="0"/>
          <w:marTop w:val="0"/>
          <w:marBottom w:val="0"/>
          <w:divBdr>
            <w:top w:val="none" w:sz="0" w:space="0" w:color="auto"/>
            <w:left w:val="none" w:sz="0" w:space="0" w:color="auto"/>
            <w:bottom w:val="none" w:sz="0" w:space="0" w:color="auto"/>
            <w:right w:val="none" w:sz="0" w:space="0" w:color="auto"/>
          </w:divBdr>
        </w:div>
      </w:divsChild>
    </w:div>
    <w:div w:id="861632888">
      <w:bodyDiv w:val="1"/>
      <w:marLeft w:val="0"/>
      <w:marRight w:val="0"/>
      <w:marTop w:val="0"/>
      <w:marBottom w:val="0"/>
      <w:divBdr>
        <w:top w:val="none" w:sz="0" w:space="0" w:color="auto"/>
        <w:left w:val="none" w:sz="0" w:space="0" w:color="auto"/>
        <w:bottom w:val="none" w:sz="0" w:space="0" w:color="auto"/>
        <w:right w:val="none" w:sz="0" w:space="0" w:color="auto"/>
      </w:divBdr>
    </w:div>
    <w:div w:id="890729297">
      <w:bodyDiv w:val="1"/>
      <w:marLeft w:val="0"/>
      <w:marRight w:val="0"/>
      <w:marTop w:val="0"/>
      <w:marBottom w:val="0"/>
      <w:divBdr>
        <w:top w:val="none" w:sz="0" w:space="0" w:color="auto"/>
        <w:left w:val="none" w:sz="0" w:space="0" w:color="auto"/>
        <w:bottom w:val="none" w:sz="0" w:space="0" w:color="auto"/>
        <w:right w:val="none" w:sz="0" w:space="0" w:color="auto"/>
      </w:divBdr>
    </w:div>
    <w:div w:id="898395975">
      <w:bodyDiv w:val="1"/>
      <w:marLeft w:val="0"/>
      <w:marRight w:val="0"/>
      <w:marTop w:val="0"/>
      <w:marBottom w:val="0"/>
      <w:divBdr>
        <w:top w:val="none" w:sz="0" w:space="0" w:color="auto"/>
        <w:left w:val="none" w:sz="0" w:space="0" w:color="auto"/>
        <w:bottom w:val="none" w:sz="0" w:space="0" w:color="auto"/>
        <w:right w:val="none" w:sz="0" w:space="0" w:color="auto"/>
      </w:divBdr>
    </w:div>
    <w:div w:id="976447930">
      <w:bodyDiv w:val="1"/>
      <w:marLeft w:val="0"/>
      <w:marRight w:val="0"/>
      <w:marTop w:val="0"/>
      <w:marBottom w:val="0"/>
      <w:divBdr>
        <w:top w:val="none" w:sz="0" w:space="0" w:color="auto"/>
        <w:left w:val="none" w:sz="0" w:space="0" w:color="auto"/>
        <w:bottom w:val="none" w:sz="0" w:space="0" w:color="auto"/>
        <w:right w:val="none" w:sz="0" w:space="0" w:color="auto"/>
      </w:divBdr>
    </w:div>
    <w:div w:id="989792948">
      <w:bodyDiv w:val="1"/>
      <w:marLeft w:val="0"/>
      <w:marRight w:val="0"/>
      <w:marTop w:val="0"/>
      <w:marBottom w:val="0"/>
      <w:divBdr>
        <w:top w:val="none" w:sz="0" w:space="0" w:color="auto"/>
        <w:left w:val="none" w:sz="0" w:space="0" w:color="auto"/>
        <w:bottom w:val="none" w:sz="0" w:space="0" w:color="auto"/>
        <w:right w:val="none" w:sz="0" w:space="0" w:color="auto"/>
      </w:divBdr>
    </w:div>
    <w:div w:id="995912296">
      <w:bodyDiv w:val="1"/>
      <w:marLeft w:val="0"/>
      <w:marRight w:val="0"/>
      <w:marTop w:val="0"/>
      <w:marBottom w:val="0"/>
      <w:divBdr>
        <w:top w:val="none" w:sz="0" w:space="0" w:color="auto"/>
        <w:left w:val="none" w:sz="0" w:space="0" w:color="auto"/>
        <w:bottom w:val="none" w:sz="0" w:space="0" w:color="auto"/>
        <w:right w:val="none" w:sz="0" w:space="0" w:color="auto"/>
      </w:divBdr>
    </w:div>
    <w:div w:id="1011489471">
      <w:bodyDiv w:val="1"/>
      <w:marLeft w:val="0"/>
      <w:marRight w:val="0"/>
      <w:marTop w:val="0"/>
      <w:marBottom w:val="0"/>
      <w:divBdr>
        <w:top w:val="none" w:sz="0" w:space="0" w:color="auto"/>
        <w:left w:val="none" w:sz="0" w:space="0" w:color="auto"/>
        <w:bottom w:val="none" w:sz="0" w:space="0" w:color="auto"/>
        <w:right w:val="none" w:sz="0" w:space="0" w:color="auto"/>
      </w:divBdr>
    </w:div>
    <w:div w:id="1064527201">
      <w:bodyDiv w:val="1"/>
      <w:marLeft w:val="0"/>
      <w:marRight w:val="0"/>
      <w:marTop w:val="0"/>
      <w:marBottom w:val="0"/>
      <w:divBdr>
        <w:top w:val="none" w:sz="0" w:space="0" w:color="auto"/>
        <w:left w:val="none" w:sz="0" w:space="0" w:color="auto"/>
        <w:bottom w:val="none" w:sz="0" w:space="0" w:color="auto"/>
        <w:right w:val="none" w:sz="0" w:space="0" w:color="auto"/>
      </w:divBdr>
    </w:div>
    <w:div w:id="1085610708">
      <w:bodyDiv w:val="1"/>
      <w:marLeft w:val="0"/>
      <w:marRight w:val="0"/>
      <w:marTop w:val="0"/>
      <w:marBottom w:val="0"/>
      <w:divBdr>
        <w:top w:val="none" w:sz="0" w:space="0" w:color="auto"/>
        <w:left w:val="none" w:sz="0" w:space="0" w:color="auto"/>
        <w:bottom w:val="none" w:sz="0" w:space="0" w:color="auto"/>
        <w:right w:val="none" w:sz="0" w:space="0" w:color="auto"/>
      </w:divBdr>
    </w:div>
    <w:div w:id="1101291649">
      <w:bodyDiv w:val="1"/>
      <w:marLeft w:val="0"/>
      <w:marRight w:val="0"/>
      <w:marTop w:val="0"/>
      <w:marBottom w:val="0"/>
      <w:divBdr>
        <w:top w:val="none" w:sz="0" w:space="0" w:color="auto"/>
        <w:left w:val="none" w:sz="0" w:space="0" w:color="auto"/>
        <w:bottom w:val="none" w:sz="0" w:space="0" w:color="auto"/>
        <w:right w:val="none" w:sz="0" w:space="0" w:color="auto"/>
      </w:divBdr>
    </w:div>
    <w:div w:id="1114641703">
      <w:bodyDiv w:val="1"/>
      <w:marLeft w:val="0"/>
      <w:marRight w:val="0"/>
      <w:marTop w:val="0"/>
      <w:marBottom w:val="0"/>
      <w:divBdr>
        <w:top w:val="none" w:sz="0" w:space="0" w:color="auto"/>
        <w:left w:val="none" w:sz="0" w:space="0" w:color="auto"/>
        <w:bottom w:val="none" w:sz="0" w:space="0" w:color="auto"/>
        <w:right w:val="none" w:sz="0" w:space="0" w:color="auto"/>
      </w:divBdr>
    </w:div>
    <w:div w:id="1127160448">
      <w:bodyDiv w:val="1"/>
      <w:marLeft w:val="0"/>
      <w:marRight w:val="0"/>
      <w:marTop w:val="0"/>
      <w:marBottom w:val="0"/>
      <w:divBdr>
        <w:top w:val="none" w:sz="0" w:space="0" w:color="auto"/>
        <w:left w:val="none" w:sz="0" w:space="0" w:color="auto"/>
        <w:bottom w:val="none" w:sz="0" w:space="0" w:color="auto"/>
        <w:right w:val="none" w:sz="0" w:space="0" w:color="auto"/>
      </w:divBdr>
    </w:div>
    <w:div w:id="1166555060">
      <w:bodyDiv w:val="1"/>
      <w:marLeft w:val="0"/>
      <w:marRight w:val="0"/>
      <w:marTop w:val="0"/>
      <w:marBottom w:val="0"/>
      <w:divBdr>
        <w:top w:val="none" w:sz="0" w:space="0" w:color="auto"/>
        <w:left w:val="none" w:sz="0" w:space="0" w:color="auto"/>
        <w:bottom w:val="none" w:sz="0" w:space="0" w:color="auto"/>
        <w:right w:val="none" w:sz="0" w:space="0" w:color="auto"/>
      </w:divBdr>
    </w:div>
    <w:div w:id="1173767242">
      <w:bodyDiv w:val="1"/>
      <w:marLeft w:val="0"/>
      <w:marRight w:val="0"/>
      <w:marTop w:val="0"/>
      <w:marBottom w:val="0"/>
      <w:divBdr>
        <w:top w:val="none" w:sz="0" w:space="0" w:color="auto"/>
        <w:left w:val="none" w:sz="0" w:space="0" w:color="auto"/>
        <w:bottom w:val="none" w:sz="0" w:space="0" w:color="auto"/>
        <w:right w:val="none" w:sz="0" w:space="0" w:color="auto"/>
      </w:divBdr>
    </w:div>
    <w:div w:id="1316299756">
      <w:bodyDiv w:val="1"/>
      <w:marLeft w:val="0"/>
      <w:marRight w:val="0"/>
      <w:marTop w:val="0"/>
      <w:marBottom w:val="0"/>
      <w:divBdr>
        <w:top w:val="none" w:sz="0" w:space="0" w:color="auto"/>
        <w:left w:val="none" w:sz="0" w:space="0" w:color="auto"/>
        <w:bottom w:val="none" w:sz="0" w:space="0" w:color="auto"/>
        <w:right w:val="none" w:sz="0" w:space="0" w:color="auto"/>
      </w:divBdr>
    </w:div>
    <w:div w:id="1345281878">
      <w:bodyDiv w:val="1"/>
      <w:marLeft w:val="0"/>
      <w:marRight w:val="0"/>
      <w:marTop w:val="0"/>
      <w:marBottom w:val="0"/>
      <w:divBdr>
        <w:top w:val="none" w:sz="0" w:space="0" w:color="auto"/>
        <w:left w:val="none" w:sz="0" w:space="0" w:color="auto"/>
        <w:bottom w:val="none" w:sz="0" w:space="0" w:color="auto"/>
        <w:right w:val="none" w:sz="0" w:space="0" w:color="auto"/>
      </w:divBdr>
    </w:div>
    <w:div w:id="1367487226">
      <w:bodyDiv w:val="1"/>
      <w:marLeft w:val="0"/>
      <w:marRight w:val="0"/>
      <w:marTop w:val="0"/>
      <w:marBottom w:val="0"/>
      <w:divBdr>
        <w:top w:val="none" w:sz="0" w:space="0" w:color="auto"/>
        <w:left w:val="none" w:sz="0" w:space="0" w:color="auto"/>
        <w:bottom w:val="none" w:sz="0" w:space="0" w:color="auto"/>
        <w:right w:val="none" w:sz="0" w:space="0" w:color="auto"/>
      </w:divBdr>
    </w:div>
    <w:div w:id="1368530342">
      <w:bodyDiv w:val="1"/>
      <w:marLeft w:val="0"/>
      <w:marRight w:val="0"/>
      <w:marTop w:val="0"/>
      <w:marBottom w:val="0"/>
      <w:divBdr>
        <w:top w:val="none" w:sz="0" w:space="0" w:color="auto"/>
        <w:left w:val="none" w:sz="0" w:space="0" w:color="auto"/>
        <w:bottom w:val="none" w:sz="0" w:space="0" w:color="auto"/>
        <w:right w:val="none" w:sz="0" w:space="0" w:color="auto"/>
      </w:divBdr>
    </w:div>
    <w:div w:id="1465468269">
      <w:bodyDiv w:val="1"/>
      <w:marLeft w:val="0"/>
      <w:marRight w:val="0"/>
      <w:marTop w:val="0"/>
      <w:marBottom w:val="0"/>
      <w:divBdr>
        <w:top w:val="none" w:sz="0" w:space="0" w:color="auto"/>
        <w:left w:val="none" w:sz="0" w:space="0" w:color="auto"/>
        <w:bottom w:val="none" w:sz="0" w:space="0" w:color="auto"/>
        <w:right w:val="none" w:sz="0" w:space="0" w:color="auto"/>
      </w:divBdr>
    </w:div>
    <w:div w:id="1470517794">
      <w:bodyDiv w:val="1"/>
      <w:marLeft w:val="0"/>
      <w:marRight w:val="0"/>
      <w:marTop w:val="0"/>
      <w:marBottom w:val="0"/>
      <w:divBdr>
        <w:top w:val="none" w:sz="0" w:space="0" w:color="auto"/>
        <w:left w:val="none" w:sz="0" w:space="0" w:color="auto"/>
        <w:bottom w:val="none" w:sz="0" w:space="0" w:color="auto"/>
        <w:right w:val="none" w:sz="0" w:space="0" w:color="auto"/>
      </w:divBdr>
    </w:div>
    <w:div w:id="1474251862">
      <w:bodyDiv w:val="1"/>
      <w:marLeft w:val="0"/>
      <w:marRight w:val="0"/>
      <w:marTop w:val="0"/>
      <w:marBottom w:val="0"/>
      <w:divBdr>
        <w:top w:val="none" w:sz="0" w:space="0" w:color="auto"/>
        <w:left w:val="none" w:sz="0" w:space="0" w:color="auto"/>
        <w:bottom w:val="none" w:sz="0" w:space="0" w:color="auto"/>
        <w:right w:val="none" w:sz="0" w:space="0" w:color="auto"/>
      </w:divBdr>
    </w:div>
    <w:div w:id="1523470743">
      <w:bodyDiv w:val="1"/>
      <w:marLeft w:val="0"/>
      <w:marRight w:val="0"/>
      <w:marTop w:val="0"/>
      <w:marBottom w:val="0"/>
      <w:divBdr>
        <w:top w:val="none" w:sz="0" w:space="0" w:color="auto"/>
        <w:left w:val="none" w:sz="0" w:space="0" w:color="auto"/>
        <w:bottom w:val="none" w:sz="0" w:space="0" w:color="auto"/>
        <w:right w:val="none" w:sz="0" w:space="0" w:color="auto"/>
      </w:divBdr>
    </w:div>
    <w:div w:id="1525941181">
      <w:bodyDiv w:val="1"/>
      <w:marLeft w:val="0"/>
      <w:marRight w:val="0"/>
      <w:marTop w:val="0"/>
      <w:marBottom w:val="0"/>
      <w:divBdr>
        <w:top w:val="none" w:sz="0" w:space="0" w:color="auto"/>
        <w:left w:val="none" w:sz="0" w:space="0" w:color="auto"/>
        <w:bottom w:val="none" w:sz="0" w:space="0" w:color="auto"/>
        <w:right w:val="none" w:sz="0" w:space="0" w:color="auto"/>
      </w:divBdr>
    </w:div>
    <w:div w:id="1559440414">
      <w:bodyDiv w:val="1"/>
      <w:marLeft w:val="0"/>
      <w:marRight w:val="0"/>
      <w:marTop w:val="0"/>
      <w:marBottom w:val="0"/>
      <w:divBdr>
        <w:top w:val="none" w:sz="0" w:space="0" w:color="auto"/>
        <w:left w:val="none" w:sz="0" w:space="0" w:color="auto"/>
        <w:bottom w:val="none" w:sz="0" w:space="0" w:color="auto"/>
        <w:right w:val="none" w:sz="0" w:space="0" w:color="auto"/>
      </w:divBdr>
    </w:div>
    <w:div w:id="1584408653">
      <w:bodyDiv w:val="1"/>
      <w:marLeft w:val="0"/>
      <w:marRight w:val="0"/>
      <w:marTop w:val="0"/>
      <w:marBottom w:val="0"/>
      <w:divBdr>
        <w:top w:val="none" w:sz="0" w:space="0" w:color="auto"/>
        <w:left w:val="none" w:sz="0" w:space="0" w:color="auto"/>
        <w:bottom w:val="none" w:sz="0" w:space="0" w:color="auto"/>
        <w:right w:val="none" w:sz="0" w:space="0" w:color="auto"/>
      </w:divBdr>
    </w:div>
    <w:div w:id="1609579573">
      <w:bodyDiv w:val="1"/>
      <w:marLeft w:val="0"/>
      <w:marRight w:val="0"/>
      <w:marTop w:val="0"/>
      <w:marBottom w:val="0"/>
      <w:divBdr>
        <w:top w:val="none" w:sz="0" w:space="0" w:color="auto"/>
        <w:left w:val="none" w:sz="0" w:space="0" w:color="auto"/>
        <w:bottom w:val="none" w:sz="0" w:space="0" w:color="auto"/>
        <w:right w:val="none" w:sz="0" w:space="0" w:color="auto"/>
      </w:divBdr>
    </w:div>
    <w:div w:id="1634024959">
      <w:bodyDiv w:val="1"/>
      <w:marLeft w:val="0"/>
      <w:marRight w:val="0"/>
      <w:marTop w:val="0"/>
      <w:marBottom w:val="0"/>
      <w:divBdr>
        <w:top w:val="none" w:sz="0" w:space="0" w:color="auto"/>
        <w:left w:val="none" w:sz="0" w:space="0" w:color="auto"/>
        <w:bottom w:val="none" w:sz="0" w:space="0" w:color="auto"/>
        <w:right w:val="none" w:sz="0" w:space="0" w:color="auto"/>
      </w:divBdr>
    </w:div>
    <w:div w:id="1674647748">
      <w:bodyDiv w:val="1"/>
      <w:marLeft w:val="0"/>
      <w:marRight w:val="0"/>
      <w:marTop w:val="0"/>
      <w:marBottom w:val="0"/>
      <w:divBdr>
        <w:top w:val="none" w:sz="0" w:space="0" w:color="auto"/>
        <w:left w:val="none" w:sz="0" w:space="0" w:color="auto"/>
        <w:bottom w:val="none" w:sz="0" w:space="0" w:color="auto"/>
        <w:right w:val="none" w:sz="0" w:space="0" w:color="auto"/>
      </w:divBdr>
    </w:div>
    <w:div w:id="1736126502">
      <w:bodyDiv w:val="1"/>
      <w:marLeft w:val="0"/>
      <w:marRight w:val="0"/>
      <w:marTop w:val="0"/>
      <w:marBottom w:val="0"/>
      <w:divBdr>
        <w:top w:val="none" w:sz="0" w:space="0" w:color="auto"/>
        <w:left w:val="none" w:sz="0" w:space="0" w:color="auto"/>
        <w:bottom w:val="none" w:sz="0" w:space="0" w:color="auto"/>
        <w:right w:val="none" w:sz="0" w:space="0" w:color="auto"/>
      </w:divBdr>
    </w:div>
    <w:div w:id="1857159793">
      <w:bodyDiv w:val="1"/>
      <w:marLeft w:val="0"/>
      <w:marRight w:val="0"/>
      <w:marTop w:val="0"/>
      <w:marBottom w:val="0"/>
      <w:divBdr>
        <w:top w:val="none" w:sz="0" w:space="0" w:color="auto"/>
        <w:left w:val="none" w:sz="0" w:space="0" w:color="auto"/>
        <w:bottom w:val="none" w:sz="0" w:space="0" w:color="auto"/>
        <w:right w:val="none" w:sz="0" w:space="0" w:color="auto"/>
      </w:divBdr>
    </w:div>
    <w:div w:id="1864123235">
      <w:bodyDiv w:val="1"/>
      <w:marLeft w:val="0"/>
      <w:marRight w:val="0"/>
      <w:marTop w:val="0"/>
      <w:marBottom w:val="0"/>
      <w:divBdr>
        <w:top w:val="none" w:sz="0" w:space="0" w:color="auto"/>
        <w:left w:val="none" w:sz="0" w:space="0" w:color="auto"/>
        <w:bottom w:val="none" w:sz="0" w:space="0" w:color="auto"/>
        <w:right w:val="none" w:sz="0" w:space="0" w:color="auto"/>
      </w:divBdr>
    </w:div>
    <w:div w:id="2022001475">
      <w:bodyDiv w:val="1"/>
      <w:marLeft w:val="0"/>
      <w:marRight w:val="0"/>
      <w:marTop w:val="0"/>
      <w:marBottom w:val="0"/>
      <w:divBdr>
        <w:top w:val="none" w:sz="0" w:space="0" w:color="auto"/>
        <w:left w:val="none" w:sz="0" w:space="0" w:color="auto"/>
        <w:bottom w:val="none" w:sz="0" w:space="0" w:color="auto"/>
        <w:right w:val="none" w:sz="0" w:space="0" w:color="auto"/>
      </w:divBdr>
    </w:div>
    <w:div w:id="2042583536">
      <w:bodyDiv w:val="1"/>
      <w:marLeft w:val="0"/>
      <w:marRight w:val="0"/>
      <w:marTop w:val="0"/>
      <w:marBottom w:val="0"/>
      <w:divBdr>
        <w:top w:val="none" w:sz="0" w:space="0" w:color="auto"/>
        <w:left w:val="none" w:sz="0" w:space="0" w:color="auto"/>
        <w:bottom w:val="none" w:sz="0" w:space="0" w:color="auto"/>
        <w:right w:val="none" w:sz="0" w:space="0" w:color="auto"/>
      </w:divBdr>
    </w:div>
    <w:div w:id="2107262380">
      <w:bodyDiv w:val="1"/>
      <w:marLeft w:val="0"/>
      <w:marRight w:val="0"/>
      <w:marTop w:val="0"/>
      <w:marBottom w:val="0"/>
      <w:divBdr>
        <w:top w:val="none" w:sz="0" w:space="0" w:color="auto"/>
        <w:left w:val="none" w:sz="0" w:space="0" w:color="auto"/>
        <w:bottom w:val="none" w:sz="0" w:space="0" w:color="auto"/>
        <w:right w:val="none" w:sz="0" w:space="0" w:color="auto"/>
      </w:divBdr>
    </w:div>
    <w:div w:id="2125686115">
      <w:bodyDiv w:val="1"/>
      <w:marLeft w:val="0"/>
      <w:marRight w:val="0"/>
      <w:marTop w:val="0"/>
      <w:marBottom w:val="0"/>
      <w:divBdr>
        <w:top w:val="none" w:sz="0" w:space="0" w:color="auto"/>
        <w:left w:val="none" w:sz="0" w:space="0" w:color="auto"/>
        <w:bottom w:val="none" w:sz="0" w:space="0" w:color="auto"/>
        <w:right w:val="none" w:sz="0" w:space="0" w:color="auto"/>
      </w:divBdr>
    </w:div>
    <w:div w:id="212600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yperlink" Target="mailto:ponyavina_trg@mail.r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glava_trg@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8BC3D7-F4F3-4261-976E-968B3994B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8568</Words>
  <Characters>48843</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Трехгорный городской округ является закрытым административно-территориальным образованием – составной частью единого технологического цикла ядерного комплекса России</vt:lpstr>
    </vt:vector>
  </TitlesOfParts>
  <Company>admin.trg.ru</Company>
  <LinksUpToDate>false</LinksUpToDate>
  <CharactersWithSpaces>57297</CharactersWithSpaces>
  <SharedDoc>false</SharedDoc>
  <HLinks>
    <vt:vector size="12" baseType="variant">
      <vt:variant>
        <vt:i4>5111932</vt:i4>
      </vt:variant>
      <vt:variant>
        <vt:i4>3</vt:i4>
      </vt:variant>
      <vt:variant>
        <vt:i4>0</vt:i4>
      </vt:variant>
      <vt:variant>
        <vt:i4>5</vt:i4>
      </vt:variant>
      <vt:variant>
        <vt:lpwstr>mailto:glava@admintrg.ru</vt:lpwstr>
      </vt:variant>
      <vt:variant>
        <vt:lpwstr/>
      </vt:variant>
      <vt:variant>
        <vt:i4>6094961</vt:i4>
      </vt:variant>
      <vt:variant>
        <vt:i4>0</vt:i4>
      </vt:variant>
      <vt:variant>
        <vt:i4>0</vt:i4>
      </vt:variant>
      <vt:variant>
        <vt:i4>5</vt:i4>
      </vt:variant>
      <vt:variant>
        <vt:lpwstr>mailto:priem@admintrg.ru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Трехгорный городской округ является закрытым административно-территориальным образованием – составной частью единого технологического цикла ядерного комплекса России</dc:title>
  <dc:creator>Ергунова</dc:creator>
  <cp:lastModifiedBy>Мой Бизнес</cp:lastModifiedBy>
  <cp:revision>4</cp:revision>
  <cp:lastPrinted>2023-06-02T09:53:00Z</cp:lastPrinted>
  <dcterms:created xsi:type="dcterms:W3CDTF">2023-06-05T11:30:00Z</dcterms:created>
  <dcterms:modified xsi:type="dcterms:W3CDTF">2023-06-05T12:02:00Z</dcterms:modified>
</cp:coreProperties>
</file>